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120" w:after="120"/>
        <w:jc w:val="right"/>
        <w:rPr>
          <w:rFonts w:ascii="Calibri" w:hAnsi="Calibri" w:cs="Calibri"/>
          <w:b/>
          <w:b/>
          <w:color w:val="000000" w:themeColor="text1"/>
        </w:rPr>
      </w:pPr>
      <w:r>
        <w:rPr>
          <w:rFonts w:cs="Calibri" w:ascii="Calibri" w:hAnsi="Calibri"/>
          <w:b/>
          <w:color w:val="000000" w:themeColor="text1"/>
        </w:rPr>
        <w:t xml:space="preserve">Załącznik </w:t>
        <w:br/>
        <w:t>do Uchwały Nr 6/2025</w:t>
        <w:br/>
        <w:t xml:space="preserve">Rady Pedagogicznej </w:t>
        <w:br/>
        <w:t xml:space="preserve">Przedszkola nr 4 w Andrychowie </w:t>
        <w:br/>
        <w:t xml:space="preserve">z dnia 29.08.2025r. </w:t>
      </w:r>
    </w:p>
    <w:p>
      <w:pPr>
        <w:pStyle w:val="Normal"/>
        <w:spacing w:lineRule="auto" w:line="276" w:before="120" w:after="120"/>
        <w:jc w:val="right"/>
        <w:rPr>
          <w:rFonts w:ascii="Calibri" w:hAnsi="Calibri" w:cs="Calibri"/>
          <w:b/>
          <w:b/>
          <w:color w:val="000000" w:themeColor="text1"/>
          <w:sz w:val="44"/>
          <w:szCs w:val="44"/>
        </w:rPr>
      </w:pPr>
      <w:r>
        <w:rPr>
          <w:rFonts w:cs="Calibri" w:ascii="Calibri" w:hAnsi="Calibri"/>
          <w:b/>
          <w:color w:val="000000" w:themeColor="text1"/>
          <w:sz w:val="44"/>
          <w:szCs w:val="44"/>
        </w:rPr>
      </w:r>
    </w:p>
    <w:p>
      <w:pPr>
        <w:pStyle w:val="Normal"/>
        <w:spacing w:lineRule="auto" w:line="276" w:before="120" w:after="120"/>
        <w:jc w:val="right"/>
        <w:rPr>
          <w:rFonts w:ascii="Calibri" w:hAnsi="Calibri" w:cs="Calibri"/>
          <w:b/>
          <w:b/>
          <w:color w:val="000000" w:themeColor="text1"/>
          <w:sz w:val="44"/>
          <w:szCs w:val="44"/>
        </w:rPr>
      </w:pPr>
      <w:r>
        <w:rPr>
          <w:rFonts w:cs="Calibri" w:ascii="Calibri" w:hAnsi="Calibri"/>
          <w:b/>
          <w:color w:val="000000" w:themeColor="text1"/>
          <w:sz w:val="44"/>
          <w:szCs w:val="44"/>
        </w:rPr>
      </w:r>
    </w:p>
    <w:p>
      <w:pPr>
        <w:pStyle w:val="Normal"/>
        <w:spacing w:lineRule="auto" w:line="276" w:before="120" w:after="120"/>
        <w:jc w:val="center"/>
        <w:rPr>
          <w:rFonts w:ascii="Calibri" w:hAnsi="Calibri" w:cs="Calibri"/>
          <w:b/>
          <w:b/>
          <w:color w:val="000000" w:themeColor="text1"/>
          <w:sz w:val="72"/>
          <w:szCs w:val="72"/>
        </w:rPr>
      </w:pPr>
      <w:r>
        <w:rPr>
          <w:rFonts w:cs="Calibri" w:ascii="Calibri" w:hAnsi="Calibri"/>
          <w:b/>
          <w:color w:val="000000" w:themeColor="text1"/>
          <w:sz w:val="72"/>
          <w:szCs w:val="72"/>
        </w:rPr>
        <w:t xml:space="preserve">STATUT PRZEDSZKOLA </w:t>
        <w:br/>
        <w:t>NR 4</w:t>
      </w:r>
    </w:p>
    <w:p>
      <w:pPr>
        <w:pStyle w:val="Normal"/>
        <w:spacing w:lineRule="auto" w:line="276" w:before="120" w:after="120"/>
        <w:jc w:val="center"/>
        <w:rPr>
          <w:rFonts w:ascii="Calibri" w:hAnsi="Calibri" w:cs="Calibri"/>
          <w:b/>
          <w:b/>
          <w:color w:val="000000" w:themeColor="text1"/>
          <w:sz w:val="72"/>
          <w:szCs w:val="72"/>
        </w:rPr>
      </w:pPr>
      <w:r>
        <w:rPr>
          <w:rFonts w:cs="Calibri" w:ascii="Calibri" w:hAnsi="Calibri"/>
          <w:b/>
          <w:color w:val="000000" w:themeColor="text1"/>
          <w:sz w:val="72"/>
          <w:szCs w:val="72"/>
        </w:rPr>
        <w:t>W ANDRYCHOWIE</w:t>
      </w:r>
    </w:p>
    <w:p>
      <w:pPr>
        <w:pStyle w:val="Normal"/>
        <w:spacing w:lineRule="auto" w:line="276" w:before="120" w:after="120"/>
        <w:jc w:val="center"/>
        <w:rPr>
          <w:rFonts w:ascii="Calibri" w:hAnsi="Calibri" w:cs="Calibri"/>
          <w:b/>
          <w:b/>
          <w:color w:val="000000" w:themeColor="text1"/>
          <w:sz w:val="44"/>
          <w:szCs w:val="44"/>
        </w:rPr>
      </w:pPr>
      <w:r>
        <w:rPr>
          <w:rFonts w:cs="Calibri" w:ascii="Calibri" w:hAnsi="Calibri"/>
          <w:b/>
          <w:color w:val="000000" w:themeColor="text1"/>
          <w:sz w:val="44"/>
          <w:szCs w:val="44"/>
        </w:rPr>
      </w:r>
    </w:p>
    <w:p>
      <w:pPr>
        <w:pStyle w:val="Normal"/>
        <w:spacing w:lineRule="auto" w:line="276" w:before="120" w:after="120"/>
        <w:jc w:val="center"/>
        <w:rPr>
          <w:rFonts w:ascii="Calibri" w:hAnsi="Calibri" w:cs="Calibri"/>
          <w:b/>
          <w:b/>
          <w:strike/>
          <w:color w:val="000000" w:themeColor="text1"/>
          <w:sz w:val="44"/>
          <w:szCs w:val="44"/>
        </w:rPr>
      </w:pPr>
      <w:r>
        <w:rPr>
          <w:rFonts w:cs="Calibri" w:ascii="Calibri" w:hAnsi="Calibri"/>
          <w:b/>
          <w:strike/>
          <w:color w:val="000000" w:themeColor="text1"/>
          <w:sz w:val="44"/>
          <w:szCs w:val="44"/>
        </w:rPr>
      </w:r>
    </w:p>
    <w:p>
      <w:pPr>
        <w:pStyle w:val="Normal"/>
        <w:spacing w:lineRule="auto" w:line="276" w:before="120" w:after="120"/>
        <w:jc w:val="center"/>
        <w:rPr>
          <w:rFonts w:ascii="Calibri" w:hAnsi="Calibri" w:cs="Calibri"/>
          <w:b/>
          <w:b/>
          <w:strike/>
          <w:color w:val="000000" w:themeColor="text1"/>
          <w:sz w:val="44"/>
          <w:szCs w:val="44"/>
        </w:rPr>
      </w:pPr>
      <w:r>
        <w:rPr>
          <w:rFonts w:cs="Calibri" w:ascii="Calibri" w:hAnsi="Calibri"/>
          <w:b/>
          <w:strike/>
          <w:color w:val="000000" w:themeColor="text1"/>
          <w:sz w:val="44"/>
          <w:szCs w:val="44"/>
        </w:rPr>
      </w:r>
    </w:p>
    <w:p>
      <w:pPr>
        <w:pStyle w:val="Normal"/>
        <w:spacing w:lineRule="auto" w:line="276" w:before="120" w:after="120"/>
        <w:jc w:val="center"/>
        <w:rPr>
          <w:rFonts w:ascii="Calibri" w:hAnsi="Calibri" w:cs="Calibri"/>
          <w:b/>
          <w:b/>
          <w:strike/>
          <w:color w:val="000000" w:themeColor="text1"/>
          <w:sz w:val="44"/>
          <w:szCs w:val="44"/>
        </w:rPr>
      </w:pPr>
      <w:r>
        <w:rPr>
          <w:rFonts w:cs="Calibri" w:ascii="Calibri" w:hAnsi="Calibri"/>
          <w:b/>
          <w:strike/>
          <w:color w:val="000000" w:themeColor="text1"/>
          <w:sz w:val="44"/>
          <w:szCs w:val="44"/>
        </w:rPr>
      </w:r>
    </w:p>
    <w:p>
      <w:pPr>
        <w:pStyle w:val="Normal"/>
        <w:spacing w:lineRule="auto" w:line="276" w:before="120" w:after="120"/>
        <w:jc w:val="center"/>
        <w:rPr>
          <w:rFonts w:ascii="Calibri" w:hAnsi="Calibri" w:cs="Calibri"/>
          <w:b/>
          <w:b/>
          <w:strike/>
          <w:color w:val="000000" w:themeColor="text1"/>
          <w:sz w:val="44"/>
          <w:szCs w:val="44"/>
        </w:rPr>
      </w:pPr>
      <w:r>
        <w:rPr>
          <w:rFonts w:cs="Calibri" w:ascii="Calibri" w:hAnsi="Calibri"/>
          <w:b/>
          <w:strike/>
          <w:color w:val="000000" w:themeColor="text1"/>
          <w:sz w:val="44"/>
          <w:szCs w:val="44"/>
        </w:rPr>
      </w:r>
    </w:p>
    <w:p>
      <w:pPr>
        <w:pStyle w:val="Normal"/>
        <w:spacing w:lineRule="auto" w:line="276" w:before="120" w:after="120"/>
        <w:jc w:val="center"/>
        <w:rPr>
          <w:rFonts w:ascii="Calibri" w:hAnsi="Calibri" w:cs="Calibri"/>
          <w:b/>
          <w:b/>
          <w:strike/>
          <w:color w:val="000000" w:themeColor="text1"/>
          <w:sz w:val="44"/>
          <w:szCs w:val="44"/>
        </w:rPr>
      </w:pPr>
      <w:r>
        <w:rPr>
          <w:rFonts w:cs="Calibri" w:ascii="Calibri" w:hAnsi="Calibri"/>
          <w:b/>
          <w:strike/>
          <w:color w:val="000000" w:themeColor="text1"/>
          <w:sz w:val="44"/>
          <w:szCs w:val="44"/>
        </w:rPr>
      </w:r>
    </w:p>
    <w:p>
      <w:pPr>
        <w:pStyle w:val="Normal"/>
        <w:spacing w:lineRule="auto" w:line="276" w:before="120" w:after="120"/>
        <w:jc w:val="center"/>
        <w:rPr>
          <w:rFonts w:ascii="Calibri" w:hAnsi="Calibri" w:cs="Calibri"/>
          <w:b/>
          <w:b/>
          <w:strike/>
          <w:color w:val="000000" w:themeColor="text1"/>
          <w:sz w:val="44"/>
          <w:szCs w:val="44"/>
        </w:rPr>
      </w:pPr>
      <w:r>
        <w:rPr>
          <w:rFonts w:cs="Calibri" w:ascii="Calibri" w:hAnsi="Calibri"/>
          <w:b/>
          <w:strike/>
          <w:color w:val="000000" w:themeColor="text1"/>
          <w:sz w:val="44"/>
          <w:szCs w:val="44"/>
        </w:rPr>
      </w:r>
    </w:p>
    <w:p>
      <w:pPr>
        <w:pStyle w:val="Normal"/>
        <w:spacing w:lineRule="auto" w:line="276" w:before="120" w:after="120"/>
        <w:jc w:val="center"/>
        <w:rPr>
          <w:rFonts w:ascii="Calibri" w:hAnsi="Calibri" w:cs="Calibri"/>
          <w:b/>
          <w:b/>
          <w:strike/>
          <w:color w:val="000000" w:themeColor="text1"/>
          <w:sz w:val="44"/>
          <w:szCs w:val="44"/>
        </w:rPr>
      </w:pPr>
      <w:r>
        <w:rPr>
          <w:rFonts w:cs="Calibri" w:ascii="Calibri" w:hAnsi="Calibri"/>
          <w:b/>
          <w:strike/>
          <w:color w:val="000000" w:themeColor="text1"/>
          <w:sz w:val="44"/>
          <w:szCs w:val="44"/>
        </w:rPr>
      </w:r>
    </w:p>
    <w:p>
      <w:pPr>
        <w:pStyle w:val="Normal"/>
        <w:spacing w:lineRule="auto" w:line="276" w:before="120" w:after="120"/>
        <w:rPr>
          <w:rFonts w:ascii="Calibri" w:hAnsi="Calibri" w:cs="Calibri"/>
          <w:b/>
          <w:b/>
          <w:color w:val="000000" w:themeColor="text1"/>
          <w:sz w:val="44"/>
          <w:szCs w:val="44"/>
        </w:rPr>
      </w:pPr>
      <w:r>
        <w:rPr>
          <w:rFonts w:cs="Calibri" w:ascii="Calibri" w:hAnsi="Calibri"/>
          <w:b/>
          <w:color w:val="000000" w:themeColor="text1"/>
          <w:sz w:val="44"/>
          <w:szCs w:val="44"/>
        </w:rPr>
      </w:r>
    </w:p>
    <w:p>
      <w:pPr>
        <w:pStyle w:val="Normal"/>
        <w:spacing w:lineRule="auto" w:line="276" w:before="120" w:after="120"/>
        <w:jc w:val="center"/>
        <w:rPr>
          <w:rFonts w:ascii="Calibri" w:hAnsi="Calibri" w:cs="Calibri"/>
          <w:b/>
          <w:b/>
          <w:color w:val="000000" w:themeColor="text1"/>
          <w:sz w:val="44"/>
          <w:szCs w:val="44"/>
        </w:rPr>
      </w:pPr>
      <w:r>
        <w:rPr>
          <w:rFonts w:cs="Calibri" w:ascii="Calibri" w:hAnsi="Calibri"/>
          <w:b/>
          <w:color w:val="000000" w:themeColor="text1"/>
          <w:sz w:val="44"/>
          <w:szCs w:val="44"/>
        </w:rPr>
        <w:t xml:space="preserve"> </w:t>
      </w:r>
      <w:bookmarkStart w:id="0" w:name="_GoBack"/>
      <w:bookmarkEnd w:id="0"/>
      <w:r>
        <w:rPr>
          <w:rFonts w:cs="Calibri" w:ascii="Calibri" w:hAnsi="Calibri"/>
          <w:b/>
          <w:color w:val="000000" w:themeColor="text1"/>
          <w:sz w:val="20"/>
          <w:szCs w:val="20"/>
        </w:rPr>
        <w:t>(tekst ujednolicony)</w:t>
      </w:r>
    </w:p>
    <w:p>
      <w:pPr>
        <w:pStyle w:val="Normal"/>
        <w:spacing w:lineRule="auto" w:line="276" w:before="120" w:after="120"/>
        <w:jc w:val="both"/>
        <w:rPr>
          <w:rFonts w:ascii="Calibri" w:hAnsi="Calibri" w:cs="Calibri"/>
          <w:b/>
          <w:b/>
          <w:color w:val="000000" w:themeColor="text1"/>
        </w:rPr>
      </w:pPr>
      <w:r>
        <w:rPr>
          <w:rFonts w:cs="Calibri" w:ascii="Calibri" w:hAnsi="Calibri"/>
          <w:b/>
          <w:color w:val="000000" w:themeColor="text1"/>
        </w:rPr>
        <w:t xml:space="preserve">Podstawy prawne: </w:t>
      </w:r>
    </w:p>
    <w:p>
      <w:pPr>
        <w:pStyle w:val="ListParagraph"/>
        <w:numPr>
          <w:ilvl w:val="0"/>
          <w:numId w:val="11"/>
        </w:numPr>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Konstytucja RP z dnia 2 kwietnia 1997 r. (t.j. Dz. U. nr 78 z 1997 r. poz. 483 ze zm.);</w:t>
      </w:r>
    </w:p>
    <w:p>
      <w:pPr>
        <w:pStyle w:val="ListParagraph"/>
        <w:numPr>
          <w:ilvl w:val="0"/>
          <w:numId w:val="11"/>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Ustawa z dnia 14 grudnia 2016 r. – Prawo oświatowe (t.j. Dz. U. z 2024 r. poz. 737 ze zm.) i akty wykonawcze do ustawy;</w:t>
      </w:r>
    </w:p>
    <w:p>
      <w:pPr>
        <w:pStyle w:val="ListParagraph"/>
        <w:numPr>
          <w:ilvl w:val="0"/>
          <w:numId w:val="11"/>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Ustawa z dnia 14 grudnia 2016 r. - Przepisy wprowadzające ustawę – Prawo oświatowe (Dz. U. z 2017 r. poz. 60);</w:t>
      </w:r>
    </w:p>
    <w:p>
      <w:pPr>
        <w:pStyle w:val="ListParagraph"/>
        <w:numPr>
          <w:ilvl w:val="0"/>
          <w:numId w:val="11"/>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Ustawa z dnia 26 stycznia 1982 r. - Karta Nauczyciela (t.j. Dz. U. z 2024 r. poz. 986);</w:t>
      </w:r>
    </w:p>
    <w:p>
      <w:pPr>
        <w:pStyle w:val="ListParagraph"/>
        <w:numPr>
          <w:ilvl w:val="0"/>
          <w:numId w:val="11"/>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Rozporządzenie Ministra Edukacji Narodowej z dnia 9 sierpnia 2017 r. w sprawie zasad organizacji i udzielania pomocy psychologiczno-pedagogicznej w publicznych przedszkolach, szkołach i placówkach (t.j. Dz. U. z 2023 r. poz. 1798);</w:t>
      </w:r>
    </w:p>
    <w:p>
      <w:pPr>
        <w:pStyle w:val="ListParagraph"/>
        <w:numPr>
          <w:ilvl w:val="0"/>
          <w:numId w:val="11"/>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Konwencja o prawach dziecka przyjęta przez Zgromadzenie Ogólne Narodów Zjednoczonych dnia 20 listopada 1989 r. (Dz. U. z 1991 r. Nr 120, poz. 526 ze zm.).</w:t>
      </w:r>
    </w:p>
    <w:p>
      <w:pPr>
        <w:pStyle w:val="ListParagraph"/>
        <w:numPr>
          <w:ilvl w:val="0"/>
          <w:numId w:val="11"/>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Rozporządzenie Prezesa Rady Ministrów z dnia 20 czerwca 2002 r. w sprawie „Zasad techniki prawodawczej” (t.j. Dz. U. z 2016 r. poz. 283).</w:t>
      </w:r>
    </w:p>
    <w:p>
      <w:pPr>
        <w:pStyle w:val="Normal"/>
        <w:rPr>
          <w:rFonts w:ascii="Calibri" w:hAnsi="Calibri" w:cs="Calibri"/>
          <w:b/>
          <w:b/>
          <w:color w:val="000000" w:themeColor="text1"/>
          <w:sz w:val="28"/>
          <w:szCs w:val="28"/>
        </w:rPr>
      </w:pPr>
      <w:r>
        <w:rPr>
          <w:rFonts w:cs="Calibri" w:ascii="Calibri" w:hAnsi="Calibri"/>
          <w:b/>
          <w:color w:val="000000" w:themeColor="text1"/>
          <w:sz w:val="28"/>
          <w:szCs w:val="28"/>
        </w:rPr>
      </w:r>
      <w:r>
        <w:br w:type="page"/>
      </w:r>
    </w:p>
    <w:p>
      <w:pPr>
        <w:pStyle w:val="Normal"/>
        <w:spacing w:lineRule="auto" w:line="276" w:before="120" w:after="120"/>
        <w:jc w:val="center"/>
        <w:rPr>
          <w:rFonts w:ascii="Calibri" w:hAnsi="Calibri" w:cs="Calibri"/>
          <w:bCs/>
          <w:color w:val="000000" w:themeColor="text1"/>
        </w:rPr>
      </w:pPr>
      <w:r>
        <w:rPr>
          <w:rFonts w:cs="Calibri" w:ascii="Calibri" w:hAnsi="Calibri"/>
          <w:bCs/>
          <w:color w:val="000000" w:themeColor="text1"/>
        </w:rPr>
        <w:t>Rozdział 1</w:t>
      </w:r>
    </w:p>
    <w:p>
      <w:pPr>
        <w:pStyle w:val="Normal"/>
        <w:spacing w:lineRule="auto" w:line="276" w:before="120" w:after="120"/>
        <w:jc w:val="center"/>
        <w:rPr>
          <w:rFonts w:ascii="Calibri" w:hAnsi="Calibri" w:cs="Calibri"/>
          <w:b/>
          <w:b/>
          <w:color w:val="000000" w:themeColor="text1"/>
        </w:rPr>
      </w:pPr>
      <w:r>
        <w:rPr>
          <w:rFonts w:cs="Calibri" w:ascii="Calibri" w:hAnsi="Calibri"/>
          <w:b/>
          <w:color w:val="000000" w:themeColor="text1"/>
        </w:rPr>
        <w:t>Postanowienia wstępne</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1</w:t>
      </w:r>
    </w:p>
    <w:p>
      <w:pPr>
        <w:pStyle w:val="Normal"/>
        <w:widowControl w:val="false"/>
        <w:numPr>
          <w:ilvl w:val="0"/>
          <w:numId w:val="1"/>
        </w:numPr>
        <w:tabs>
          <w:tab w:val="clear" w:pos="708"/>
          <w:tab w:val="left" w:pos="0" w:leader="none"/>
        </w:tabs>
        <w:spacing w:lineRule="auto" w:line="276" w:before="120" w:after="120"/>
        <w:ind w:left="0" w:firstLine="425"/>
        <w:jc w:val="both"/>
        <w:rPr>
          <w:rFonts w:ascii="Calibri" w:hAnsi="Calibri" w:cs="Calibri"/>
          <w:color w:val="000000" w:themeColor="text1"/>
        </w:rPr>
      </w:pPr>
      <w:r>
        <w:rPr>
          <w:rFonts w:cs="Calibri" w:ascii="Calibri" w:hAnsi="Calibri"/>
          <w:color w:val="000000" w:themeColor="text1"/>
        </w:rPr>
        <w:t xml:space="preserve">Przedszkole nr 4, zwane dalej „przedszkolem”, jest publiczną jednostką oświatową. </w:t>
      </w:r>
    </w:p>
    <w:p>
      <w:pPr>
        <w:pStyle w:val="Normal"/>
        <w:widowControl w:val="false"/>
        <w:numPr>
          <w:ilvl w:val="0"/>
          <w:numId w:val="1"/>
        </w:numPr>
        <w:tabs>
          <w:tab w:val="clear" w:pos="708"/>
          <w:tab w:val="left" w:pos="0" w:leader="none"/>
        </w:tabs>
        <w:spacing w:lineRule="auto" w:line="276" w:before="120" w:after="120"/>
        <w:ind w:left="0" w:firstLine="425"/>
        <w:jc w:val="both"/>
        <w:rPr>
          <w:rFonts w:ascii="Calibri" w:hAnsi="Calibri" w:cs="Calibri"/>
          <w:color w:val="000000" w:themeColor="text1"/>
        </w:rPr>
      </w:pPr>
      <w:r>
        <w:rPr>
          <w:rFonts w:cs="Calibri" w:ascii="Calibri" w:hAnsi="Calibri"/>
          <w:color w:val="000000" w:themeColor="text1"/>
        </w:rPr>
        <w:t>Nazwa używana przez przedszkole brzmi:</w:t>
      </w:r>
      <w:r>
        <w:rPr>
          <w:rFonts w:cs="Calibri" w:ascii="Calibri" w:hAnsi="Calibri"/>
          <w:b/>
          <w:bCs/>
          <w:iCs/>
          <w:color w:val="000000" w:themeColor="text1"/>
        </w:rPr>
        <w:t xml:space="preserve"> </w:t>
      </w:r>
      <w:r>
        <w:rPr>
          <w:rFonts w:cs="Calibri" w:ascii="Calibri" w:hAnsi="Calibri"/>
          <w:bCs/>
          <w:iCs/>
          <w:color w:val="000000" w:themeColor="text1"/>
        </w:rPr>
        <w:t>Przedszkole nr 4 w Andrychowie.</w:t>
      </w:r>
    </w:p>
    <w:p>
      <w:pPr>
        <w:pStyle w:val="Normal"/>
        <w:widowControl w:val="false"/>
        <w:numPr>
          <w:ilvl w:val="0"/>
          <w:numId w:val="1"/>
        </w:numPr>
        <w:tabs>
          <w:tab w:val="clear" w:pos="708"/>
          <w:tab w:val="left" w:pos="0" w:leader="none"/>
        </w:tabs>
        <w:spacing w:lineRule="auto" w:line="276" w:before="120" w:after="120"/>
        <w:ind w:left="0" w:firstLine="425"/>
        <w:jc w:val="both"/>
        <w:rPr>
          <w:rFonts w:ascii="Calibri" w:hAnsi="Calibri" w:cs="Calibri"/>
          <w:color w:val="000000" w:themeColor="text1"/>
        </w:rPr>
      </w:pPr>
      <w:r>
        <w:rPr>
          <w:rFonts w:cs="Calibri" w:ascii="Calibri" w:hAnsi="Calibri"/>
          <w:color w:val="000000" w:themeColor="text1"/>
        </w:rPr>
        <w:t>Siedzibą przedszkola jest miasto Andrychów, przy ul. Włókniarzy 28.</w:t>
      </w:r>
    </w:p>
    <w:p>
      <w:pPr>
        <w:pStyle w:val="Normal"/>
        <w:widowControl w:val="false"/>
        <w:numPr>
          <w:ilvl w:val="0"/>
          <w:numId w:val="1"/>
        </w:numPr>
        <w:tabs>
          <w:tab w:val="clear" w:pos="708"/>
          <w:tab w:val="left" w:pos="0" w:leader="none"/>
        </w:tabs>
        <w:spacing w:lineRule="auto" w:line="276" w:before="120" w:after="120"/>
        <w:ind w:left="0" w:firstLine="425"/>
        <w:jc w:val="both"/>
        <w:rPr>
          <w:rFonts w:ascii="Calibri" w:hAnsi="Calibri" w:cs="Calibri"/>
          <w:color w:val="000000" w:themeColor="text1"/>
        </w:rPr>
      </w:pPr>
      <w:r>
        <w:rPr>
          <w:rFonts w:cs="Calibri" w:ascii="Calibri" w:hAnsi="Calibri"/>
          <w:color w:val="000000" w:themeColor="text1"/>
        </w:rPr>
        <w:t>Organem prowadzącym przedszkole jest Gmina Andrychów.</w:t>
      </w:r>
    </w:p>
    <w:p>
      <w:pPr>
        <w:pStyle w:val="Normal"/>
        <w:widowControl w:val="false"/>
        <w:numPr>
          <w:ilvl w:val="0"/>
          <w:numId w:val="1"/>
        </w:numPr>
        <w:tabs>
          <w:tab w:val="clear" w:pos="708"/>
          <w:tab w:val="left" w:pos="0" w:leader="none"/>
        </w:tabs>
        <w:spacing w:lineRule="auto" w:line="276" w:before="120" w:after="120"/>
        <w:ind w:left="0" w:firstLine="425"/>
        <w:jc w:val="both"/>
        <w:rPr>
          <w:rFonts w:ascii="Calibri" w:hAnsi="Calibri" w:cs="Calibri"/>
          <w:color w:val="000000" w:themeColor="text1"/>
        </w:rPr>
      </w:pPr>
      <w:r>
        <w:rPr>
          <w:rFonts w:cs="Calibri" w:ascii="Calibri" w:hAnsi="Calibri"/>
          <w:color w:val="000000" w:themeColor="text1"/>
        </w:rPr>
        <w:t>Siedzibą organu prowadzącego jest miasto Andrychów, pod adresem ul. Rynek 15.</w:t>
      </w:r>
    </w:p>
    <w:p>
      <w:pPr>
        <w:pStyle w:val="Normal"/>
        <w:numPr>
          <w:ilvl w:val="0"/>
          <w:numId w:val="1"/>
        </w:numPr>
        <w:spacing w:lineRule="auto" w:line="276" w:before="120" w:after="120"/>
        <w:ind w:left="0" w:firstLine="425"/>
        <w:jc w:val="both"/>
        <w:rPr>
          <w:rFonts w:ascii="Calibri" w:hAnsi="Calibri" w:cs="Calibri"/>
          <w:color w:val="000000" w:themeColor="text1"/>
        </w:rPr>
      </w:pPr>
      <w:r>
        <w:rPr>
          <w:rFonts w:cs="Calibri" w:ascii="Calibri" w:hAnsi="Calibri"/>
          <w:color w:val="000000" w:themeColor="text1"/>
        </w:rPr>
        <w:t xml:space="preserve">Nadzór pedagogiczny nad przedszkolem sprawuje Małopolski Kurator Oświaty </w:t>
        <w:br/>
        <w:t>w Krakowie.</w:t>
      </w:r>
    </w:p>
    <w:p>
      <w:pPr>
        <w:pStyle w:val="Normal"/>
        <w:numPr>
          <w:ilvl w:val="0"/>
          <w:numId w:val="1"/>
        </w:numPr>
        <w:spacing w:lineRule="auto" w:line="276" w:before="120" w:after="120"/>
        <w:ind w:left="0" w:firstLine="425"/>
        <w:jc w:val="both"/>
        <w:rPr>
          <w:rFonts w:ascii="Calibri" w:hAnsi="Calibri" w:cs="Calibri"/>
          <w:color w:val="000000" w:themeColor="text1"/>
        </w:rPr>
      </w:pPr>
      <w:r>
        <w:rPr>
          <w:rFonts w:cs="Calibri" w:ascii="Calibri" w:hAnsi="Calibri"/>
          <w:color w:val="000000" w:themeColor="text1"/>
        </w:rPr>
        <w:t>Ustalona nazwa używana jest przez przedszkole w pełnym brzmieniu w pieczęciach:</w:t>
      </w:r>
    </w:p>
    <w:p>
      <w:pPr>
        <w:pStyle w:val="Normal"/>
        <w:spacing w:lineRule="auto" w:line="276" w:before="120" w:after="120"/>
        <w:ind w:firstLine="425"/>
        <w:jc w:val="center"/>
        <w:rPr>
          <w:rFonts w:ascii="Calibri" w:hAnsi="Calibri" w:cs="Calibri"/>
          <w:color w:val="000000" w:themeColor="text1"/>
        </w:rPr>
      </w:pPr>
      <w:r>
        <w:rPr>
          <w:rFonts w:cs="Calibri" w:ascii="Calibri" w:hAnsi="Calibri"/>
          <w:color w:val="000000" w:themeColor="text1"/>
        </w:rPr>
        <w:t>Przedszkole nr 4 w Andrychowie</w:t>
      </w:r>
    </w:p>
    <w:p>
      <w:pPr>
        <w:pStyle w:val="Normal"/>
        <w:spacing w:lineRule="auto" w:line="276" w:before="120" w:after="120"/>
        <w:ind w:firstLine="425"/>
        <w:jc w:val="center"/>
        <w:rPr>
          <w:rFonts w:ascii="Calibri" w:hAnsi="Calibri" w:cs="Calibri"/>
          <w:color w:val="000000" w:themeColor="text1"/>
        </w:rPr>
      </w:pPr>
      <w:r>
        <w:rPr>
          <w:rFonts w:cs="Calibri" w:ascii="Calibri" w:hAnsi="Calibri"/>
          <w:color w:val="000000" w:themeColor="text1"/>
        </w:rPr>
        <w:t>ul. Włókniarzy 28</w:t>
      </w:r>
    </w:p>
    <w:p>
      <w:pPr>
        <w:pStyle w:val="Normal"/>
        <w:spacing w:lineRule="auto" w:line="276" w:before="120" w:after="120"/>
        <w:ind w:firstLine="425"/>
        <w:jc w:val="center"/>
        <w:rPr>
          <w:rFonts w:ascii="Calibri" w:hAnsi="Calibri" w:cs="Calibri"/>
          <w:color w:val="000000" w:themeColor="text1"/>
        </w:rPr>
      </w:pPr>
      <w:r>
        <w:rPr>
          <w:rFonts w:cs="Calibri" w:ascii="Calibri" w:hAnsi="Calibri"/>
          <w:color w:val="000000" w:themeColor="text1"/>
        </w:rPr>
        <w:t>34-120 Andrychów</w:t>
      </w:r>
    </w:p>
    <w:p>
      <w:pPr>
        <w:pStyle w:val="ListParagraph"/>
        <w:numPr>
          <w:ilvl w:val="0"/>
          <w:numId w:val="1"/>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Przedszkole posiada: </w:t>
      </w:r>
    </w:p>
    <w:p>
      <w:pPr>
        <w:pStyle w:val="ListParagraph"/>
        <w:numPr>
          <w:ilvl w:val="0"/>
          <w:numId w:val="12"/>
        </w:numPr>
        <w:spacing w:lineRule="auto" w:line="276" w:before="120" w:after="120"/>
        <w:ind w:left="425" w:hanging="425"/>
        <w:contextualSpacing w:val="false"/>
        <w:rPr>
          <w:rFonts w:ascii="Calibri" w:hAnsi="Calibri" w:cs="Calibri"/>
          <w:color w:val="000000" w:themeColor="text1"/>
        </w:rPr>
      </w:pPr>
      <w:r>
        <w:rPr>
          <w:rFonts w:cs="Calibri" w:ascii="Calibri" w:hAnsi="Calibri"/>
          <w:color w:val="000000" w:themeColor="text1"/>
        </w:rPr>
        <w:t xml:space="preserve">pocztę elektroniczną: </w:t>
      </w:r>
      <w:hyperlink r:id="rId2">
        <w:r>
          <w:rPr>
            <w:rStyle w:val="Czeinternetowe"/>
            <w:rFonts w:cs="Calibri" w:ascii="Calibri" w:hAnsi="Calibri"/>
            <w:color w:val="000000" w:themeColor="text1"/>
          </w:rPr>
          <w:t>przedszkole@p4andrychow.pl</w:t>
        </w:r>
      </w:hyperlink>
      <w:r>
        <w:rPr>
          <w:rFonts w:cs="Calibri" w:ascii="Calibri" w:hAnsi="Calibri"/>
          <w:color w:val="000000" w:themeColor="text1"/>
        </w:rPr>
        <w:t>;</w:t>
      </w:r>
    </w:p>
    <w:p>
      <w:pPr>
        <w:pStyle w:val="ListParagraph"/>
        <w:numPr>
          <w:ilvl w:val="0"/>
          <w:numId w:val="12"/>
        </w:numPr>
        <w:spacing w:lineRule="auto" w:line="276" w:before="120" w:after="120"/>
        <w:ind w:left="425" w:hanging="425"/>
        <w:contextualSpacing w:val="false"/>
        <w:rPr>
          <w:rFonts w:ascii="Calibri" w:hAnsi="Calibri" w:cs="Calibri"/>
          <w:color w:val="000000" w:themeColor="text1"/>
        </w:rPr>
      </w:pPr>
      <w:r>
        <w:rPr>
          <w:rFonts w:cs="Calibri" w:ascii="Calibri" w:hAnsi="Calibri"/>
          <w:color w:val="000000" w:themeColor="text1"/>
        </w:rPr>
        <w:t>stronę internetową: p4andrychow.pl.</w:t>
      </w:r>
    </w:p>
    <w:p>
      <w:pPr>
        <w:pStyle w:val="ListParagraph"/>
        <w:numPr>
          <w:ilvl w:val="0"/>
          <w:numId w:val="1"/>
        </w:numPr>
        <w:suppressAutoHyphens w:val="true"/>
        <w:spacing w:lineRule="auto" w:line="276" w:before="120" w:after="120"/>
        <w:ind w:left="0" w:firstLine="425"/>
        <w:contextualSpacing w:val="false"/>
        <w:jc w:val="both"/>
        <w:rPr>
          <w:rFonts w:ascii="Calibri" w:hAnsi="Calibri" w:cs="Calibri"/>
          <w:color w:val="000000" w:themeColor="text1"/>
        </w:rPr>
      </w:pPr>
      <w:bookmarkStart w:id="1" w:name="_Hlk204241008"/>
      <w:r>
        <w:rPr>
          <w:rFonts w:cs="Calibri" w:ascii="Calibri" w:hAnsi="Calibri"/>
          <w:color w:val="000000" w:themeColor="text1"/>
        </w:rPr>
        <w:t>W przedszkolu organizowana jest również nauka, wychowanie i opieka osób niebędących obywatelami polskimi, zgodnie z odrębnymi przepisami.</w:t>
      </w:r>
      <w:bookmarkEnd w:id="1"/>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2</w:t>
      </w:r>
    </w:p>
    <w:p>
      <w:pPr>
        <w:pStyle w:val="ListParagraph"/>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Ilekroć w statucie jest mowa o:</w:t>
      </w:r>
    </w:p>
    <w:p>
      <w:pPr>
        <w:pStyle w:val="ListParagraph"/>
        <w:numPr>
          <w:ilvl w:val="0"/>
          <w:numId w:val="1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przedszkolu, jednostce – należy przez to rozumieć Przedszkole nr 4 w Andrychowie;</w:t>
      </w:r>
    </w:p>
    <w:p>
      <w:pPr>
        <w:pStyle w:val="ListParagraph"/>
        <w:numPr>
          <w:ilvl w:val="0"/>
          <w:numId w:val="13"/>
        </w:numPr>
        <w:spacing w:lineRule="auto" w:line="276" w:before="120" w:after="120"/>
        <w:ind w:left="425" w:hanging="425"/>
        <w:contextualSpacing w:val="false"/>
        <w:jc w:val="both"/>
        <w:rPr>
          <w:rFonts w:ascii="Calibri" w:hAnsi="Calibri" w:cs="Calibri"/>
          <w:strike/>
          <w:color w:val="000000" w:themeColor="text1"/>
        </w:rPr>
      </w:pPr>
      <w:bookmarkStart w:id="2" w:name="_Hlk204241088"/>
      <w:r>
        <w:rPr>
          <w:rFonts w:cs="Calibri" w:ascii="Calibri" w:hAnsi="Calibri"/>
          <w:color w:val="000000" w:themeColor="text1"/>
        </w:rPr>
        <w:t xml:space="preserve">dzieciach – należy przez to rozumieć dzieci uczęszczające do Przedszkola nr 4 </w:t>
        <w:br/>
        <w:t>w Andrychowie;</w:t>
      </w:r>
      <w:bookmarkEnd w:id="2"/>
    </w:p>
    <w:p>
      <w:pPr>
        <w:pStyle w:val="ListParagraph"/>
        <w:numPr>
          <w:ilvl w:val="0"/>
          <w:numId w:val="1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nauczycielu – należy przez to rozumieć każdego pracownika pedagogicznego Przedszkola nr 4 w Andrychowie;</w:t>
      </w:r>
    </w:p>
    <w:p>
      <w:pPr>
        <w:pStyle w:val="ListParagraph"/>
        <w:numPr>
          <w:ilvl w:val="0"/>
          <w:numId w:val="1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rodzicach – należy przez to rozumieć prawnych opiekunów dziecka oraz osoby (podmioty) sprawujące pieczę zastępczą nad dzieckiem, </w:t>
      </w:r>
      <w:bookmarkStart w:id="3" w:name="_Hlk204241189"/>
      <w:r>
        <w:rPr>
          <w:rFonts w:cs="Calibri" w:ascii="Calibri" w:hAnsi="Calibri"/>
          <w:color w:val="000000" w:themeColor="text1"/>
        </w:rPr>
        <w:t xml:space="preserve">a w przypadku dziecka </w:t>
        <w:br/>
        <w:t>z doświadczeniem migracyjnym, także osoby sprawujące nad nim opiekę;</w:t>
      </w:r>
      <w:bookmarkEnd w:id="3"/>
    </w:p>
    <w:p>
      <w:pPr>
        <w:pStyle w:val="ListParagraph"/>
        <w:numPr>
          <w:ilvl w:val="0"/>
          <w:numId w:val="1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dyrektor – należy przez to rozumieć dyrektora Przedszkola nr 4 w Andrychowie;</w:t>
      </w:r>
    </w:p>
    <w:p>
      <w:pPr>
        <w:pStyle w:val="ListParagraph"/>
        <w:numPr>
          <w:ilvl w:val="0"/>
          <w:numId w:val="1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1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1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1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1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13"/>
        </w:numPr>
        <w:spacing w:lineRule="auto" w:line="276" w:before="120" w:after="120"/>
        <w:ind w:left="425" w:hanging="425"/>
        <w:contextualSpacing w:val="false"/>
        <w:jc w:val="both"/>
        <w:rPr>
          <w:rFonts w:ascii="Calibri" w:hAnsi="Calibri" w:cs="Calibri"/>
          <w:color w:val="000000" w:themeColor="text1"/>
        </w:rPr>
      </w:pPr>
      <w:bookmarkStart w:id="4" w:name="_Hlk204241322"/>
      <w:r>
        <w:rPr>
          <w:rFonts w:cs="Calibri" w:ascii="Calibri" w:hAnsi="Calibri"/>
          <w:color w:val="000000" w:themeColor="text1"/>
        </w:rPr>
        <w:t>zdalnym nauczaniu – należy przez to rozumieć realizację podstawy programowej wychowania przedszkolnego na odległość z wykorzystaniem technologii informacyjno-komunikacyjnych.</w:t>
      </w:r>
      <w:bookmarkEnd w:id="4"/>
    </w:p>
    <w:p>
      <w:pPr>
        <w:pStyle w:val="Normal"/>
        <w:spacing w:lineRule="auto" w:line="276" w:before="120" w:after="120"/>
        <w:jc w:val="center"/>
        <w:rPr>
          <w:rFonts w:ascii="Calibri" w:hAnsi="Calibri" w:cs="Calibri"/>
          <w:bCs/>
          <w:color w:val="000000" w:themeColor="text1"/>
        </w:rPr>
      </w:pPr>
      <w:r>
        <w:rPr>
          <w:rFonts w:cs="Calibri" w:ascii="Calibri" w:hAnsi="Calibri"/>
          <w:bCs/>
          <w:color w:val="000000" w:themeColor="text1"/>
        </w:rPr>
        <w:t>Rozdział 2</w:t>
      </w:r>
    </w:p>
    <w:p>
      <w:pPr>
        <w:pStyle w:val="Normal"/>
        <w:spacing w:lineRule="auto" w:line="276" w:before="120" w:after="120"/>
        <w:jc w:val="center"/>
        <w:rPr>
          <w:rFonts w:ascii="Calibri" w:hAnsi="Calibri" w:cs="Calibri"/>
          <w:b/>
          <w:b/>
          <w:color w:val="000000" w:themeColor="text1"/>
        </w:rPr>
      </w:pPr>
      <w:r>
        <w:rPr>
          <w:rFonts w:cs="Calibri" w:ascii="Calibri" w:hAnsi="Calibri"/>
          <w:b/>
          <w:color w:val="000000" w:themeColor="text1"/>
        </w:rPr>
        <w:t>Cele i zadania przedszkola</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3</w:t>
      </w:r>
    </w:p>
    <w:p>
      <w:pPr>
        <w:pStyle w:val="ListParagraph"/>
        <w:numPr>
          <w:ilvl w:val="0"/>
          <w:numId w:val="14"/>
        </w:numPr>
        <w:spacing w:lineRule="auto" w:line="276" w:before="120" w:after="120"/>
        <w:ind w:left="0" w:firstLine="425"/>
        <w:contextualSpacing w:val="false"/>
        <w:jc w:val="both"/>
        <w:rPr>
          <w:rFonts w:ascii="Calibri" w:hAnsi="Calibri" w:cs="Calibri"/>
          <w:color w:val="000000" w:themeColor="text1"/>
          <w:u w:val="single"/>
        </w:rPr>
      </w:pPr>
      <w:r>
        <w:rPr>
          <w:rFonts w:cs="Calibri" w:ascii="Calibri" w:hAnsi="Calibri"/>
          <w:color w:val="000000" w:themeColor="text1"/>
        </w:rPr>
        <w:t>Przedszkole realizuje cele i zadania zgodnie z oczekiwaniami rodziców wynikające                    w szczególności z podstawy programowej wychowania przedszkolnego.</w:t>
      </w:r>
    </w:p>
    <w:p>
      <w:pPr>
        <w:pStyle w:val="ListParagraph"/>
        <w:numPr>
          <w:ilvl w:val="0"/>
          <w:numId w:val="14"/>
        </w:numPr>
        <w:spacing w:lineRule="auto" w:line="276" w:before="120" w:after="120"/>
        <w:ind w:left="0" w:firstLine="425"/>
        <w:contextualSpacing w:val="false"/>
        <w:jc w:val="both"/>
        <w:rPr>
          <w:rFonts w:ascii="Calibri" w:hAnsi="Calibri" w:cs="Calibri"/>
          <w:strike/>
          <w:color w:val="000000" w:themeColor="text1"/>
        </w:rPr>
      </w:pPr>
      <w:r>
        <w:rPr>
          <w:rFonts w:cs="Calibri" w:ascii="Calibri" w:hAnsi="Calibri"/>
          <w:color w:val="000000" w:themeColor="text1"/>
        </w:rPr>
        <w:t xml:space="preserve">Naczelnym celem wychowania przedszkolnego jest wsparcie całościowego rozwoju dziecka </w:t>
      </w:r>
      <w:bookmarkStart w:id="5" w:name="_Hlk204241544"/>
      <w:r>
        <w:rPr>
          <w:rFonts w:cs="Calibri" w:ascii="Calibri" w:hAnsi="Calibri"/>
          <w:color w:val="000000" w:themeColor="text1"/>
        </w:rPr>
        <w:t xml:space="preserve">realizowane przez proces opieki, wychowania i nauczania umożliwiający dziecku odkrywanie własnych możliwości, sensu działania, gromadzenie doświadczeń na drodze prowadzącej do prawdy, dobra i piękna oraz osiągnięcie dojrzałości do podjęcia nauki na pierwszym etapie edukacji. </w:t>
      </w:r>
      <w:bookmarkEnd w:id="5"/>
    </w:p>
    <w:p>
      <w:pPr>
        <w:pStyle w:val="ListParagraph"/>
        <w:numPr>
          <w:ilvl w:val="0"/>
          <w:numId w:val="14"/>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W ramach zadań działalności edukacyjnej przedszkole realizuje:</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wspieranie wielokierunkowej aktywności dziecka poprzez organizację warunków sprzyjających nabywaniu doświadczeń w fizycznym, emocjonalnym, społecznym </w:t>
        <w:br/>
        <w:t>i poznawczym obszarze jego rozwoju;</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tworzenie warunków umożliwiających dzieciom swobodny rozwój, zabawę i odpoczynek w poczuciu bezpieczeństwa;</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wspieranie aktywności dziecka podnoszącej poziom integracji sensorycznej </w:t>
        <w:br/>
        <w:t>i umiejętności korzystania z rozwijających się procesów poznawczych;</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zapewnienie prawidłowej organizacji warunków sprzyjających nabywaniu przez dzieci doświadczeń, które umożliwią im ciągłość procesów adaptacji oraz pomoc dzieciom rozwijającym się w sposób nieharmonijny, wolniejszy lub przyspieszony;</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wspieranie samodzielnej dziecięcej eksploracji świata, dobór treści adekwatnych </w:t>
        <w:br/>
        <w:t xml:space="preserve">do poziomu rozwoju dziecka, jego możliwości percepcyjnych, wyobrażeń i rozumowania, </w:t>
        <w:br/>
        <w:t>z poszanowaniem indywidualnych potrzeb i zainteresowań;</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wzmacnianie poczucia wartości, indywidualność, oryginalność dziecka oraz potrzeby tworzenia relacji osobowych i uczestnictwa w grupie;</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promowanie ochrony zdrowia, tworzenie sytuacji sprzyjających rozwojowi nawyków                    i zachowań prowadzących do samodzielności, dbania o zdrowie, sprawność ruchową                    i bezpieczeństwo, w tym o bezpieczeństwo w ruchu drogowym;</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tworzenie sytuacji edukacyjnych budujących wrażliwość dziecka, w tym wrażliwość estetyczną, w odniesieniu do wielu sfer aktywności człowieka: mowy, zachowania, ruchu, środowiska, ubioru, muzyki, tańca, śpiewu, teatru, plastyki;</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tworzenie warunków pozwalających na bezpieczną, samodzielną eksplorację otaczającej dziecko przyrody, stymulujących rozwój wrażliwości i umożliwiających poznanie wartości oraz norm odnoszących się do środowiska przyrodniczego, adekwatnych do etapu rozwoju dziecka;</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tworzenie warunków umożliwiających bezpieczną, samodzielną eksplorację elementów techniki w otoczeniu, konstruowania, majsterkowania, planowania i podejmowania intencjonalnego działania, prezentowania wytworów swojej pracy;</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współdziałanie z rodzicami, różnymi środowiskami, organizacjami i instytucjami, uznanymi przez rodziców za źródło istotnych wartości, na rzecz tworzenia warunków umożliwiających rozwój tożsamości dziecka;</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kreowanie, wspólne z wymienionymi podmiotami, sytuacji prowadzących do poznania przez dziecko wartości i norm społecznych, których źródłem jest rodzina, grupa                          w przedszkolu, inne dorosłe osoby, w tym osoby starsze, oraz rozwijania zachowań wynikających z wartości możliwych do zrozumienia na tym etapie rozwoju;</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systematyczne uzupełnianie, za zgodą rodziców, realizowanych treści wychowawczych </w:t>
        <w:br/>
        <w:t>o nowe zagadnienia, wynikające z pojawienia się w otoczeniu dziecka zmian i zjawisk istotnych dla jego bezpieczeństwa i harmonijnego rozwoju;</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systematyczne wspieranie rozwoju mechanizmów uczenia się dziecka, prowadzących </w:t>
        <w:br/>
        <w:t>do osiągnięcia przez nie poziomu umożliwiającego podjęcie nauki w szkole;</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organizowanie zajęć – zgodnie z potrzebami – umożliwiających dziecku poznawanie kultury i języka mniejszości narodowej lub etnicznej, lub języka regionalnego;</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tworzenie sytuacji edukacyjnych sprzyjających budowaniu zainteresowania dziecka językiem obcym nowożytnym, chęci poznawania innych kultur</w:t>
      </w:r>
      <w:r>
        <w:rPr>
          <w:rFonts w:cs="Calibri" w:ascii="Calibri" w:hAnsi="Calibri"/>
          <w:strike/>
          <w:color w:val="000000" w:themeColor="text1"/>
        </w:rPr>
        <w:t>.</w:t>
      </w:r>
      <w:r>
        <w:rPr>
          <w:rFonts w:cs="Calibri" w:ascii="Calibri" w:hAnsi="Calibri"/>
          <w:color w:val="000000" w:themeColor="text1"/>
        </w:rPr>
        <w:t>;</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bookmarkStart w:id="6" w:name="_Hlk204241805"/>
      <w:bookmarkEnd w:id="6"/>
      <w:r>
        <w:rPr>
          <w:rFonts w:cs="Calibri" w:ascii="Calibri" w:hAnsi="Calibri"/>
          <w:color w:val="000000" w:themeColor="text1"/>
        </w:rPr>
        <w:t xml:space="preserve">egzekwowanie obowiązku rocznego przygotowania przedszkolnego w trybie przepisów </w:t>
        <w:br/>
        <w:t>o postępowaniu egzekucyjnym w administracji;</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dokumentowanie procesu dydaktycznego, opiekuńczego i wychowawczego, zgodnie </w:t>
        <w:br/>
        <w:t>z zasadami określonymi w przepisach o dokumentacji przedszkolnej i archiwizacji;</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zapewnianie bezpiecznych i higienicznych warunków pobytu dzieci w przedszkolu oraz zapewnianie bezpieczeństwa na zajęciach organizowanych przez przedszkole.</w:t>
      </w:r>
    </w:p>
    <w:p>
      <w:pPr>
        <w:pStyle w:val="ListParagraph"/>
        <w:spacing w:lineRule="auto" w:line="276" w:before="120" w:after="120"/>
        <w:ind w:left="425" w:hanging="0"/>
        <w:contextualSpacing w:val="false"/>
        <w:jc w:val="both"/>
        <w:rPr>
          <w:rFonts w:ascii="Calibri" w:hAnsi="Calibri" w:cs="Calibri"/>
          <w:color w:val="000000" w:themeColor="text1"/>
        </w:rPr>
      </w:pPr>
      <w:r>
        <w:rPr>
          <w:rFonts w:cs="Calibri" w:ascii="Calibri" w:hAnsi="Calibri"/>
          <w:color w:val="000000" w:themeColor="text1"/>
        </w:rPr>
      </w:r>
      <w:bookmarkStart w:id="7" w:name="_Hlk204241805"/>
      <w:bookmarkStart w:id="8" w:name="_Hlk204241805"/>
      <w:bookmarkEnd w:id="8"/>
    </w:p>
    <w:p>
      <w:pPr>
        <w:pStyle w:val="ListParagraph"/>
        <w:numPr>
          <w:ilvl w:val="0"/>
          <w:numId w:val="14"/>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Przedszkole realizuje cele i zadania poprzez:</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organizację grup dla dzieci w zbliżonym wieku z uwzględnieniem indywidualnych wniosków rodziców oraz predyspozycji rozwojowych dziecka;</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dostosowanie metod i form pracy do potrzeb i możliwości indywidualnych dziecka oraz wszystkich obszarów edukacyjnych zawartych w podstawie programowej wychowania przedszkolnego;</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stosowanie otwartych form pracy, umożliwiających dziecku wybór miejsca i rodzaju aktywności;</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indywidualizację tempa pracy dydaktyczno-wychowawczej wobec dzieci z zaleceniami Poradni Psychologiczno-Pedagogicznej lub innej specjalistycznej i lekarza – odpowiednio wyspecjalizowanego.</w:t>
      </w:r>
    </w:p>
    <w:p>
      <w:pPr>
        <w:pStyle w:val="ListParagraph"/>
        <w:suppressAutoHyphens w:val="true"/>
        <w:spacing w:lineRule="auto" w:line="276" w:before="120" w:after="120"/>
        <w:ind w:left="0" w:firstLine="425"/>
        <w:contextualSpacing w:val="false"/>
        <w:jc w:val="both"/>
        <w:rPr>
          <w:rFonts w:ascii="Calibri" w:hAnsi="Calibri" w:cs="Calibri"/>
          <w:color w:val="000000" w:themeColor="text1"/>
        </w:rPr>
      </w:pPr>
      <w:bookmarkStart w:id="9" w:name="_Hlk204241900"/>
      <w:r>
        <w:rPr>
          <w:rFonts w:cs="Calibri" w:ascii="Calibri" w:hAnsi="Calibri"/>
          <w:color w:val="000000" w:themeColor="text1"/>
        </w:rPr>
        <w:t xml:space="preserve">4a. W okresie czasowego ograniczenia funkcjonowania jednostek systemu oświaty realizacja zadań przedszkola odbywa się poprzez organizację zajęć z wykorzystaniem metod </w:t>
        <w:br/>
        <w:t>i technik kształcenia na odległość.</w:t>
      </w:r>
      <w:bookmarkEnd w:id="9"/>
    </w:p>
    <w:p>
      <w:pPr>
        <w:pStyle w:val="ListParagraph"/>
        <w:numPr>
          <w:ilvl w:val="0"/>
          <w:numId w:val="14"/>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Wobec rodziców przedszkole pełni funkcję doradczą i wspomagającą:</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pomaga w rozpoznawaniu możliwości i potrzeb rozwojowych dziecka oraz podjęciu wczesnej interwencji specjalistycznej;</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informuje na bieżąco o postępach dziecka, uzgadnia wspólnie z rodzicami kierunki                   i zakres zadań realizowanych w przedszkolu.</w:t>
      </w:r>
    </w:p>
    <w:p>
      <w:pPr>
        <w:pStyle w:val="ListParagraph"/>
        <w:numPr>
          <w:ilvl w:val="0"/>
          <w:numId w:val="14"/>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Na wniosek rodziców dziecka, nauczyciela, poradni psychologiczno-pedagogicznej </w:t>
        <w:br/>
        <w:t>lub innej poradni specjalistycznej przedszkole udziela pomocy psychologiczno-pedagogicznej.</w:t>
      </w:r>
    </w:p>
    <w:p>
      <w:pPr>
        <w:pStyle w:val="ListParagraph"/>
        <w:numPr>
          <w:ilvl w:val="0"/>
          <w:numId w:val="14"/>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Przedszkole przygotowuje dzieci do podjęcia nauki w szkole, organizując tok edukacji przedszkolnej, umożliwiający osiągnięcie dojrzałości szkolnej w aspekcie rozwoju fizycznego, umysłowego, emocjonalnego i społecznego.</w:t>
      </w:r>
    </w:p>
    <w:p>
      <w:pPr>
        <w:pStyle w:val="ListParagraph"/>
        <w:numPr>
          <w:ilvl w:val="0"/>
          <w:numId w:val="14"/>
        </w:numPr>
        <w:spacing w:lineRule="auto" w:line="276" w:before="120" w:after="120"/>
        <w:ind w:left="0" w:firstLine="425"/>
        <w:contextualSpacing w:val="false"/>
        <w:jc w:val="both"/>
        <w:rPr>
          <w:rStyle w:val="Ff2"/>
          <w:rFonts w:ascii="Calibri" w:hAnsi="Calibri" w:cs="Calibri"/>
          <w:color w:val="000000" w:themeColor="text1"/>
        </w:rPr>
      </w:pPr>
      <w:r>
        <w:rPr>
          <w:rStyle w:val="Ff2"/>
          <w:rFonts w:cs="Calibri" w:ascii="Calibri" w:hAnsi="Calibri"/>
          <w:color w:val="000000" w:themeColor="text1"/>
        </w:rPr>
        <w:t>Przedszkole zapewnia dzieciom bezpieczeństwo i opiekę poprzez:</w:t>
      </w:r>
    </w:p>
    <w:p>
      <w:pPr>
        <w:pStyle w:val="ListParagraph"/>
        <w:numPr>
          <w:ilvl w:val="1"/>
          <w:numId w:val="14"/>
        </w:numPr>
        <w:spacing w:lineRule="auto" w:line="276" w:before="120" w:after="120"/>
        <w:ind w:left="425" w:hanging="425"/>
        <w:contextualSpacing w:val="false"/>
        <w:jc w:val="both"/>
        <w:rPr>
          <w:rStyle w:val="Ff2"/>
          <w:rFonts w:ascii="Calibri" w:hAnsi="Calibri" w:cs="Calibri"/>
          <w:color w:val="000000" w:themeColor="text1"/>
        </w:rPr>
      </w:pPr>
      <w:r>
        <w:rPr>
          <w:rStyle w:val="Ff2"/>
          <w:rFonts w:cs="Calibri" w:ascii="Calibri" w:hAnsi="Calibri"/>
          <w:color w:val="000000" w:themeColor="text1"/>
        </w:rPr>
        <w:t>bezpośrednią i stałą opiekę nad dziećmi w czasie pobytu w przedszkolu</w:t>
      </w:r>
      <w:r>
        <w:rPr>
          <w:rFonts w:cs="Calibri" w:ascii="Calibri" w:hAnsi="Calibri"/>
          <w:color w:val="000000" w:themeColor="text1"/>
        </w:rPr>
        <w:t xml:space="preserve"> </w:t>
      </w:r>
      <w:r>
        <w:rPr>
          <w:rStyle w:val="Ff2"/>
          <w:rFonts w:cs="Calibri" w:ascii="Calibri" w:hAnsi="Calibri"/>
          <w:color w:val="000000" w:themeColor="text1"/>
        </w:rPr>
        <w:t>oraz w trakcie zajęć poza terenem przedszkola;</w:t>
      </w:r>
    </w:p>
    <w:p>
      <w:pPr>
        <w:pStyle w:val="ListParagraph"/>
        <w:numPr>
          <w:ilvl w:val="1"/>
          <w:numId w:val="14"/>
        </w:numPr>
        <w:spacing w:lineRule="auto" w:line="276" w:before="120" w:after="120"/>
        <w:ind w:left="425" w:hanging="425"/>
        <w:contextualSpacing w:val="false"/>
        <w:jc w:val="both"/>
        <w:rPr>
          <w:rStyle w:val="Ff2"/>
          <w:rFonts w:ascii="Calibri" w:hAnsi="Calibri" w:cs="Calibri"/>
          <w:color w:val="000000" w:themeColor="text1"/>
        </w:rPr>
      </w:pPr>
      <w:r>
        <w:rPr>
          <w:rStyle w:val="Ff2"/>
          <w:rFonts w:cs="Calibri" w:ascii="Calibri" w:hAnsi="Calibri"/>
          <w:color w:val="000000" w:themeColor="text1"/>
        </w:rPr>
        <w:t>zapewnienie wzmożonego bezpieczeństwa w czasie wycieczek, co określa Regulamin spacerów i wycieczek;</w:t>
      </w:r>
    </w:p>
    <w:p>
      <w:pPr>
        <w:pStyle w:val="ListParagraph"/>
        <w:numPr>
          <w:ilvl w:val="1"/>
          <w:numId w:val="14"/>
        </w:numPr>
        <w:spacing w:lineRule="auto" w:line="276" w:before="120" w:after="120"/>
        <w:ind w:left="425" w:hanging="425"/>
        <w:contextualSpacing w:val="false"/>
        <w:jc w:val="both"/>
        <w:rPr>
          <w:rStyle w:val="Ff2"/>
          <w:rFonts w:ascii="Calibri" w:hAnsi="Calibri" w:cs="Calibri"/>
          <w:color w:val="000000" w:themeColor="text1"/>
        </w:rPr>
      </w:pPr>
      <w:r>
        <w:rPr>
          <w:rStyle w:val="Ff2"/>
          <w:rFonts w:cs="Calibri" w:ascii="Calibri" w:hAnsi="Calibri"/>
          <w:color w:val="000000" w:themeColor="text1"/>
        </w:rPr>
        <w:t>zatrudnianie w każdej grupie przedszkolnej nauczyciela i pomocy nauczyciela, które są</w:t>
      </w:r>
      <w:r>
        <w:rPr>
          <w:rFonts w:cs="Calibri" w:ascii="Calibri" w:hAnsi="Calibri"/>
          <w:color w:val="000000" w:themeColor="text1"/>
        </w:rPr>
        <w:t xml:space="preserve"> </w:t>
      </w:r>
      <w:r>
        <w:rPr>
          <w:rStyle w:val="Ff2"/>
          <w:rFonts w:cs="Calibri" w:ascii="Calibri" w:hAnsi="Calibri"/>
          <w:color w:val="000000" w:themeColor="text1"/>
        </w:rPr>
        <w:t>odpowiedzialne za zdrowie i bezpieczeństwo dzieci w czasie zajęć</w:t>
      </w:r>
      <w:r>
        <w:rPr>
          <w:rFonts w:cs="Calibri" w:ascii="Calibri" w:hAnsi="Calibri"/>
          <w:color w:val="000000" w:themeColor="text1"/>
        </w:rPr>
        <w:t xml:space="preserve"> </w:t>
      </w:r>
      <w:r>
        <w:rPr>
          <w:rStyle w:val="Ff2"/>
          <w:rFonts w:cs="Calibri" w:ascii="Calibri" w:hAnsi="Calibri"/>
          <w:color w:val="000000" w:themeColor="text1"/>
        </w:rPr>
        <w:t>edukacyjnych</w:t>
        <w:br/>
        <w:t xml:space="preserve"> i podczas pobytu dzieci na terenie ogrodu przedszkolnego;</w:t>
      </w:r>
    </w:p>
    <w:p>
      <w:pPr>
        <w:pStyle w:val="ListParagraph"/>
        <w:numPr>
          <w:ilvl w:val="1"/>
          <w:numId w:val="14"/>
        </w:numPr>
        <w:spacing w:lineRule="auto" w:line="276" w:before="120" w:after="120"/>
        <w:ind w:left="425" w:hanging="425"/>
        <w:contextualSpacing w:val="false"/>
        <w:jc w:val="both"/>
        <w:rPr>
          <w:rStyle w:val="Ff2"/>
          <w:rFonts w:ascii="Calibri" w:hAnsi="Calibri" w:cs="Calibri"/>
          <w:color w:val="000000" w:themeColor="text1"/>
        </w:rPr>
      </w:pPr>
      <w:r>
        <w:rPr>
          <w:rStyle w:val="Ff2"/>
          <w:rFonts w:cs="Calibri" w:ascii="Calibri" w:hAnsi="Calibri"/>
          <w:color w:val="000000" w:themeColor="text1"/>
        </w:rPr>
        <w:t>stwarzanie poczucia bezpieczeństwa pod względem fizycznym i psychicznym;</w:t>
      </w:r>
    </w:p>
    <w:p>
      <w:pPr>
        <w:pStyle w:val="ListParagraph"/>
        <w:numPr>
          <w:ilvl w:val="1"/>
          <w:numId w:val="14"/>
        </w:numPr>
        <w:spacing w:lineRule="auto" w:line="276" w:before="120" w:after="120"/>
        <w:ind w:left="425" w:hanging="425"/>
        <w:contextualSpacing w:val="false"/>
        <w:jc w:val="both"/>
        <w:rPr>
          <w:rStyle w:val="Ff2"/>
          <w:rFonts w:ascii="Calibri" w:hAnsi="Calibri" w:cs="Calibri"/>
          <w:color w:val="000000" w:themeColor="text1"/>
        </w:rPr>
      </w:pPr>
      <w:r>
        <w:rPr>
          <w:rStyle w:val="Ff2"/>
          <w:rFonts w:cs="Calibri" w:ascii="Calibri" w:hAnsi="Calibri"/>
          <w:color w:val="000000" w:themeColor="text1"/>
        </w:rPr>
        <w:t>stosowanie obowiązujących przepisów bhp i ppoż;</w:t>
      </w:r>
    </w:p>
    <w:p>
      <w:pPr>
        <w:pStyle w:val="ListParagraph"/>
        <w:numPr>
          <w:ilvl w:val="0"/>
          <w:numId w:val="15"/>
        </w:numPr>
        <w:suppressAutoHyphens w:val="true"/>
        <w:spacing w:lineRule="auto" w:line="276" w:before="120" w:after="120"/>
        <w:ind w:left="425" w:hanging="425"/>
        <w:contextualSpacing w:val="false"/>
        <w:jc w:val="both"/>
        <w:rPr>
          <w:rFonts w:ascii="Calibri" w:hAnsi="Calibri" w:cs="Calibri"/>
          <w:color w:val="000000" w:themeColor="text1"/>
        </w:rPr>
      </w:pPr>
      <w:bookmarkStart w:id="10" w:name="_Hlk204242005"/>
      <w:bookmarkEnd w:id="10"/>
      <w:r>
        <w:rPr>
          <w:rFonts w:cs="Calibri" w:ascii="Calibri" w:hAnsi="Calibri"/>
          <w:color w:val="000000" w:themeColor="text1"/>
        </w:rPr>
        <w:t>opracowanie miesięcznych planów pracy przez nauczyciela, który uwzględnia: równomierne rozłożenie zajęć w poszczególnych dniach, różnorodność zajęć w każdym dniu, korzystanie z gotowych planów pracy dostępnych w wybranych programach wychowania przedszkolnego;</w:t>
      </w:r>
    </w:p>
    <w:p>
      <w:pPr>
        <w:pStyle w:val="ListParagraph"/>
        <w:numPr>
          <w:ilvl w:val="0"/>
          <w:numId w:val="15"/>
        </w:numPr>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przestrzeganie liczebności dzieci w grupie;</w:t>
      </w:r>
    </w:p>
    <w:p>
      <w:pPr>
        <w:pStyle w:val="ListParagraph"/>
        <w:numPr>
          <w:ilvl w:val="0"/>
          <w:numId w:val="15"/>
        </w:numPr>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odpowiednie oświetlenie, wentylację i ogrzewanie pomieszczeń, w których przebywają dzieci;</w:t>
      </w:r>
    </w:p>
    <w:p>
      <w:pPr>
        <w:pStyle w:val="ListParagraph"/>
        <w:numPr>
          <w:ilvl w:val="0"/>
          <w:numId w:val="15"/>
        </w:numPr>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oznakowanie ciągów komunikacyjnych zgodnie z przepisami;</w:t>
      </w:r>
    </w:p>
    <w:p>
      <w:pPr>
        <w:pStyle w:val="ListParagraph"/>
        <w:numPr>
          <w:ilvl w:val="0"/>
          <w:numId w:val="15"/>
        </w:numPr>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prowadzenie zajęć z wychowania komunikacyjnego, współdziałanie z organizacjami zajmującymi się ruchem drogowym;</w:t>
      </w:r>
    </w:p>
    <w:p>
      <w:pPr>
        <w:pStyle w:val="ListParagraph"/>
        <w:numPr>
          <w:ilvl w:val="0"/>
          <w:numId w:val="15"/>
        </w:numPr>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kontrolę obiektów budowlanych należących do przedszkola pod kątem zapewnienia bezpiecznych i higienicznych warunków korzystania z tych obiektów. Kontroli obiektów dokonuje dyrektor przedszkola, co najmniej raz w roku;</w:t>
      </w:r>
    </w:p>
    <w:p>
      <w:pPr>
        <w:pStyle w:val="ListParagraph"/>
        <w:numPr>
          <w:ilvl w:val="0"/>
          <w:numId w:val="15"/>
        </w:numPr>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umieszczenie w widocznym miejscu planu ewakuacji przedszkola;</w:t>
      </w:r>
    </w:p>
    <w:p>
      <w:pPr>
        <w:pStyle w:val="ListParagraph"/>
        <w:numPr>
          <w:ilvl w:val="0"/>
          <w:numId w:val="15"/>
        </w:numPr>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oznaczenie dróg ewakuacyjnych w sposób wyraźny i trwały;</w:t>
      </w:r>
    </w:p>
    <w:p>
      <w:pPr>
        <w:pStyle w:val="ListParagraph"/>
        <w:numPr>
          <w:ilvl w:val="0"/>
          <w:numId w:val="15"/>
        </w:numPr>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zabezpieczenie szlaków komunikacyjnych wychodzących poza teren przedszkola </w:t>
        <w:br/>
        <w:t>w sposób uniemożliwiający bezpośrednie wyjście na jezdnię;</w:t>
      </w:r>
    </w:p>
    <w:p>
      <w:pPr>
        <w:pStyle w:val="ListParagraph"/>
        <w:numPr>
          <w:ilvl w:val="0"/>
          <w:numId w:val="15"/>
        </w:numPr>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ogrodzenie terenu przedszkola;</w:t>
      </w:r>
    </w:p>
    <w:p>
      <w:pPr>
        <w:pStyle w:val="ListParagraph"/>
        <w:numPr>
          <w:ilvl w:val="0"/>
          <w:numId w:val="15"/>
        </w:numPr>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zabezpieczenie otworów kanalizacyjnych, studzienek i innych zagłębień;</w:t>
      </w:r>
    </w:p>
    <w:p>
      <w:pPr>
        <w:pStyle w:val="ListParagraph"/>
        <w:numPr>
          <w:ilvl w:val="0"/>
          <w:numId w:val="15"/>
        </w:numPr>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zabezpieczenie przed swobodnym dostępem dzieci do pomieszczeń kuchni </w:t>
        <w:br/>
        <w:t>i pomieszczeń gospodarczych;</w:t>
      </w:r>
    </w:p>
    <w:p>
      <w:pPr>
        <w:pStyle w:val="ListParagraph"/>
        <w:numPr>
          <w:ilvl w:val="0"/>
          <w:numId w:val="15"/>
        </w:numPr>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wyposażenie pomieszczeń przedszkola, a w szczególności sal dydaktycznych w apteczki zaopatrzone w niezbędne środki do udzielenia pierwszej pomocy i instrukcję dotyczącą zasad udzielania tej pomocy;</w:t>
      </w:r>
    </w:p>
    <w:p>
      <w:pPr>
        <w:pStyle w:val="ListParagraph"/>
        <w:numPr>
          <w:ilvl w:val="0"/>
          <w:numId w:val="15"/>
        </w:numPr>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dostosowanie mebli, krzesełek, szafek do warunków antropometrycznych dzieci, w tym dzieci z niepełnosprawnością;</w:t>
      </w:r>
    </w:p>
    <w:p>
      <w:pPr>
        <w:pStyle w:val="ListParagraph"/>
        <w:numPr>
          <w:ilvl w:val="0"/>
          <w:numId w:val="15"/>
        </w:numPr>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przeszkolenie pracowników w zakresie udzielania pierwszej pomocy;</w:t>
      </w:r>
    </w:p>
    <w:p>
      <w:pPr>
        <w:pStyle w:val="ListParagraph"/>
        <w:numPr>
          <w:ilvl w:val="0"/>
          <w:numId w:val="15"/>
        </w:numPr>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współpracę z poradnią psychologiczno-pedagogiczną.</w:t>
      </w:r>
    </w:p>
    <w:p>
      <w:pPr>
        <w:pStyle w:val="ListParagraph"/>
        <w:numPr>
          <w:ilvl w:val="0"/>
          <w:numId w:val="16"/>
        </w:numPr>
        <w:suppressAutoHyphens w:val="true"/>
        <w:spacing w:lineRule="auto" w:line="276" w:before="120" w:after="120"/>
        <w:ind w:left="0" w:firstLine="425"/>
        <w:contextualSpacing w:val="false"/>
        <w:jc w:val="both"/>
        <w:rPr>
          <w:rFonts w:ascii="Calibri" w:hAnsi="Calibri" w:cs="Calibri"/>
          <w:color w:val="000000" w:themeColor="text1"/>
        </w:rPr>
      </w:pPr>
      <w:bookmarkStart w:id="11" w:name="_Hlk204242005"/>
      <w:bookmarkStart w:id="12" w:name="_Hlk204242064"/>
      <w:bookmarkEnd w:id="11"/>
      <w:r>
        <w:rPr>
          <w:rFonts w:cs="Calibri" w:ascii="Calibri" w:hAnsi="Calibri"/>
          <w:color w:val="000000" w:themeColor="text1"/>
        </w:rPr>
        <w:t>Przedszkole ustanowiło i wprowadziło w życie „Standardy Ochrony Małoletnich”, które stanowią formę zabezpieczenia dzieci przed krzywdzeniem i zabezpieczenia ich praw. Dokument określa jasne i spójne zasady i praktyki w sytuacjach podejrzenia krzywdzenia dziecka.</w:t>
      </w:r>
    </w:p>
    <w:p>
      <w:pPr>
        <w:pStyle w:val="ListParagraph"/>
        <w:numPr>
          <w:ilvl w:val="0"/>
          <w:numId w:val="16"/>
        </w:numPr>
        <w:tabs>
          <w:tab w:val="clear" w:pos="708"/>
          <w:tab w:val="left" w:pos="851" w:leader="none"/>
        </w:tabs>
        <w:suppressAutoHyphens w:val="true"/>
        <w:spacing w:lineRule="auto" w:line="276" w:before="120" w:after="120"/>
        <w:ind w:left="0" w:firstLine="425"/>
        <w:contextualSpacing w:val="false"/>
        <w:jc w:val="both"/>
        <w:rPr>
          <w:rFonts w:ascii="Calibri" w:hAnsi="Calibri" w:cs="Calibri"/>
          <w:color w:val="000000" w:themeColor="text1"/>
        </w:rPr>
      </w:pPr>
      <w:bookmarkStart w:id="13" w:name="_Hlk204242064"/>
      <w:r>
        <w:rPr>
          <w:rFonts w:cs="Calibri" w:ascii="Calibri" w:hAnsi="Calibri"/>
          <w:color w:val="000000" w:themeColor="text1"/>
        </w:rPr>
        <w:t>Zapisy zawarte w dokumencie, o którym mowa w ust. 9 obowiązują wszystkich pracowników przedszkola, w tym wolontariuszy oraz praktykantów i są cyklicznie aktualizowane</w:t>
      </w:r>
      <w:bookmarkEnd w:id="13"/>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3a</w:t>
      </w:r>
    </w:p>
    <w:p>
      <w:pPr>
        <w:pStyle w:val="ListParagraph"/>
        <w:numPr>
          <w:ilvl w:val="0"/>
          <w:numId w:val="21"/>
        </w:numPr>
        <w:spacing w:lineRule="auto" w:line="276" w:before="24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Dyrektor przedszkola kierując się bezpieczeństwem dzieci może zawiesić zajęcia </w:t>
        <w:br/>
        <w:t>w przedszkolu w przypadkach, gdy:</w:t>
      </w:r>
    </w:p>
    <w:p>
      <w:pPr>
        <w:pStyle w:val="Normal"/>
        <w:widowControl w:val="false"/>
        <w:numPr>
          <w:ilvl w:val="0"/>
          <w:numId w:val="19"/>
        </w:numPr>
        <w:suppressAutoHyphens w:val="true"/>
        <w:spacing w:lineRule="auto" w:line="276" w:before="120" w:after="120"/>
        <w:ind w:left="425" w:hanging="425"/>
        <w:jc w:val="both"/>
        <w:textAlignment w:val="baseline"/>
        <w:rPr>
          <w:rFonts w:ascii="Calibri" w:hAnsi="Calibri" w:cs="Calibri"/>
          <w:color w:val="000000" w:themeColor="text1"/>
          <w:lang w:val="x-none" w:eastAsia="x-none"/>
        </w:rPr>
      </w:pPr>
      <w:r>
        <w:rPr>
          <w:rFonts w:cs="Calibri" w:ascii="Calibri" w:hAnsi="Calibri"/>
          <w:color w:val="000000" w:themeColor="text1"/>
          <w:lang w:val="x-none" w:eastAsia="x-none"/>
        </w:rPr>
        <w:t>istnieje zagrożenie bezpieczeństwa dzieci w związku z organizacją i przebiegiem imprez ogólnopolskich lub międzynarodowych;</w:t>
      </w:r>
    </w:p>
    <w:p>
      <w:pPr>
        <w:pStyle w:val="Normal"/>
        <w:widowControl w:val="false"/>
        <w:numPr>
          <w:ilvl w:val="0"/>
          <w:numId w:val="19"/>
        </w:numPr>
        <w:suppressAutoHyphens w:val="true"/>
        <w:spacing w:lineRule="auto" w:line="276" w:before="120" w:after="120"/>
        <w:ind w:left="425" w:hanging="425"/>
        <w:jc w:val="both"/>
        <w:textAlignment w:val="baseline"/>
        <w:rPr>
          <w:rFonts w:ascii="Calibri" w:hAnsi="Calibri" w:cs="Calibri"/>
          <w:color w:val="000000" w:themeColor="text1"/>
          <w:lang w:val="x-none" w:eastAsia="x-none"/>
        </w:rPr>
      </w:pPr>
      <w:r>
        <w:rPr>
          <w:rFonts w:cs="Calibri" w:ascii="Calibri" w:hAnsi="Calibri"/>
          <w:color w:val="000000" w:themeColor="text1"/>
          <w:lang w:val="x-none" w:eastAsia="x-none"/>
        </w:rPr>
        <w:t xml:space="preserve">temperatura na zewnątrz lub w pomieszczeniach, w których są prowadzone zajęcia </w:t>
        <w:br/>
        <w:t>zagraża zdrowiu dzieci;</w:t>
      </w:r>
    </w:p>
    <w:p>
      <w:pPr>
        <w:pStyle w:val="Normal"/>
        <w:widowControl w:val="false"/>
        <w:numPr>
          <w:ilvl w:val="0"/>
          <w:numId w:val="19"/>
        </w:numPr>
        <w:suppressAutoHyphens w:val="true"/>
        <w:spacing w:lineRule="auto" w:line="276" w:before="120" w:after="120"/>
        <w:ind w:left="425" w:hanging="425"/>
        <w:jc w:val="both"/>
        <w:textAlignment w:val="baseline"/>
        <w:rPr>
          <w:rFonts w:ascii="Calibri" w:hAnsi="Calibri" w:cs="Calibri"/>
          <w:color w:val="000000" w:themeColor="text1"/>
          <w:lang w:val="x-none" w:eastAsia="x-none"/>
        </w:rPr>
      </w:pPr>
      <w:r>
        <w:rPr>
          <w:rFonts w:cs="Calibri" w:ascii="Calibri" w:hAnsi="Calibri"/>
          <w:color w:val="000000" w:themeColor="text1"/>
          <w:lang w:val="x-none" w:eastAsia="x-none"/>
        </w:rPr>
        <w:t>istnieje zagrożenie związane z sytuacją epidemiologiczną;</w:t>
      </w:r>
    </w:p>
    <w:p>
      <w:pPr>
        <w:pStyle w:val="Normal"/>
        <w:widowControl w:val="false"/>
        <w:numPr>
          <w:ilvl w:val="0"/>
          <w:numId w:val="19"/>
        </w:numPr>
        <w:tabs>
          <w:tab w:val="clear" w:pos="708"/>
          <w:tab w:val="left" w:pos="426" w:leader="none"/>
        </w:tabs>
        <w:suppressAutoHyphens w:val="true"/>
        <w:spacing w:lineRule="auto" w:line="276" w:before="120" w:after="120"/>
        <w:ind w:left="425" w:hanging="425"/>
        <w:jc w:val="both"/>
        <w:textAlignment w:val="baseline"/>
        <w:rPr>
          <w:rFonts w:ascii="Calibri" w:hAnsi="Calibri" w:cs="Calibri"/>
          <w:color w:val="000000" w:themeColor="text1"/>
          <w:lang w:val="x-none" w:eastAsia="x-none"/>
        </w:rPr>
      </w:pPr>
      <w:r>
        <w:rPr>
          <w:rFonts w:cs="Calibri" w:ascii="Calibri" w:hAnsi="Calibri"/>
          <w:color w:val="000000" w:themeColor="text1"/>
          <w:lang w:val="x-none" w:eastAsia="x-none"/>
        </w:rPr>
        <w:t xml:space="preserve">wystąpią inne niż wymienione w pkt 1-3 nadzwyczajne przypadki zagrożenia bezpieczeństwa lub zdrowia dzieci w zakresie przepisów w sprawie bezpieczeństwa </w:t>
        <w:br/>
        <w:t>i higieny w przedszkolu.</w:t>
      </w:r>
    </w:p>
    <w:p>
      <w:pPr>
        <w:pStyle w:val="ListParagraph"/>
        <w:numPr>
          <w:ilvl w:val="0"/>
          <w:numId w:val="20"/>
        </w:numPr>
        <w:suppressAutoHyphens w:val="true"/>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Dyrektor przedszkola organizuje dla dzieci zajęcia z wykorzystaniem metod i technik kształcenia na odległość w przypadku zawieszenia zajęć na okres powyżej dwóch dni, nie później niż trzeciego dnia zawiesza zajęcia i wprowadza pracę zdalną.</w:t>
      </w:r>
    </w:p>
    <w:p>
      <w:pPr>
        <w:pStyle w:val="ListParagraph"/>
        <w:numPr>
          <w:ilvl w:val="0"/>
          <w:numId w:val="20"/>
        </w:numPr>
        <w:suppressAutoHyphens w:val="true"/>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Odstąpienie od zorganizowania nauczania z wykorzystaniem metod i technik kształcenia na odległość wymaga uzyskania zgody organu prowadzącego oraz pozytywnej opinii organu sprawującego nadzór pedagogiczny.</w:t>
      </w:r>
    </w:p>
    <w:p>
      <w:pPr>
        <w:pStyle w:val="ListParagraph"/>
        <w:numPr>
          <w:ilvl w:val="0"/>
          <w:numId w:val="20"/>
        </w:numPr>
        <w:suppressAutoHyphens w:val="true"/>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Zajęcia z wykorzystaniem metod i technik na odległość organizuje się w grupie przedszkolnej.</w:t>
      </w:r>
    </w:p>
    <w:p>
      <w:pPr>
        <w:pStyle w:val="ListParagraph"/>
        <w:numPr>
          <w:ilvl w:val="0"/>
          <w:numId w:val="20"/>
        </w:numPr>
        <w:suppressAutoHyphens w:val="true"/>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Przedszkole nie ma obowiązku zapewnienia opieki dzieciom w czasie zawieszenia zajęć spowodowanym koniecznością odizolowania społeczności przedszkolnej w wyniku zagrożenia epidemicznego.</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4</w:t>
      </w:r>
    </w:p>
    <w:p>
      <w:pPr>
        <w:pStyle w:val="Normal"/>
        <w:keepNext w:val="true"/>
        <w:keepLines/>
        <w:widowControl w:val="false"/>
        <w:numPr>
          <w:ilvl w:val="0"/>
          <w:numId w:val="2"/>
        </w:numPr>
        <w:spacing w:lineRule="auto" w:line="276" w:before="120" w:after="120"/>
        <w:ind w:left="0" w:firstLine="425"/>
        <w:jc w:val="both"/>
        <w:rPr>
          <w:rFonts w:ascii="Calibri" w:hAnsi="Calibri" w:cs="Calibri"/>
          <w:color w:val="000000" w:themeColor="text1"/>
        </w:rPr>
      </w:pPr>
      <w:r>
        <w:rPr>
          <w:rFonts w:cs="Calibri" w:ascii="Calibri" w:hAnsi="Calibri"/>
          <w:color w:val="000000" w:themeColor="text1"/>
        </w:rPr>
        <w:t>(uchylony).</w:t>
      </w:r>
    </w:p>
    <w:p>
      <w:pPr>
        <w:pStyle w:val="Normal"/>
        <w:keepNext w:val="true"/>
        <w:keepLines/>
        <w:widowControl w:val="false"/>
        <w:numPr>
          <w:ilvl w:val="0"/>
          <w:numId w:val="2"/>
        </w:numPr>
        <w:spacing w:lineRule="auto" w:line="276" w:before="120" w:after="120"/>
        <w:ind w:left="0" w:firstLine="425"/>
        <w:jc w:val="both"/>
        <w:rPr>
          <w:rFonts w:ascii="Calibri" w:hAnsi="Calibri" w:cs="Calibri"/>
          <w:color w:val="000000" w:themeColor="text1"/>
        </w:rPr>
      </w:pPr>
      <w:r>
        <w:rPr>
          <w:rFonts w:cs="Calibri" w:ascii="Calibri" w:hAnsi="Calibri"/>
          <w:color w:val="000000" w:themeColor="text1"/>
        </w:rPr>
        <w:t>Przedszkole organizuje i udziela pomocy psychologiczno-pedagogicznej dzieciom uczęszczającym do przedszkola, ich rodzicom oraz nauczycielom.</w:t>
      </w:r>
    </w:p>
    <w:p>
      <w:pPr>
        <w:pStyle w:val="ListParagraph"/>
        <w:numPr>
          <w:ilvl w:val="0"/>
          <w:numId w:val="2"/>
        </w:numPr>
        <w:suppressAutoHyphens w:val="true"/>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Pomoc psychologiczno-pedagogiczna udzielana w przedszkolu polega na wspieraniu rodziców oraz nauczycieli w rozwiązywaniu problemów wychowawczych i dydaktycznych oraz rozwijaniu ich umiejętności wychowawczych w celu zwiększenia efektywności pomocy psychologiczno-pedagogicznej dla dzieci.</w:t>
      </w:r>
    </w:p>
    <w:p>
      <w:pPr>
        <w:pStyle w:val="ListParagraph"/>
        <w:numPr>
          <w:ilvl w:val="0"/>
          <w:numId w:val="2"/>
        </w:numPr>
        <w:suppressAutoHyphens w:val="true"/>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Pomocy psychologiczno-pedagogicznej udzielają dzieciom nauczyciele, oraz specjaliści, w szczególności psycholodzy, pedagodzy, logopedzi ze współpracą z Poradnią Psychologiczno- Pedagogiczną. </w:t>
      </w:r>
    </w:p>
    <w:p>
      <w:pPr>
        <w:pStyle w:val="ListParagraph"/>
        <w:numPr>
          <w:ilvl w:val="0"/>
          <w:numId w:val="2"/>
        </w:numPr>
        <w:suppressAutoHyphens w:val="true"/>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 </w:t>
      </w:r>
      <w:r>
        <w:rPr>
          <w:rFonts w:cs="Calibri" w:ascii="Calibri" w:hAnsi="Calibri"/>
          <w:color w:val="000000" w:themeColor="text1"/>
        </w:rPr>
        <w:t>(uchylony).</w:t>
      </w:r>
    </w:p>
    <w:p>
      <w:pPr>
        <w:pStyle w:val="ListParagraph"/>
        <w:numPr>
          <w:ilvl w:val="0"/>
          <w:numId w:val="2"/>
        </w:numPr>
        <w:suppressAutoHyphens w:val="true"/>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 </w:t>
      </w:r>
      <w:r>
        <w:rPr>
          <w:rFonts w:cs="Calibri" w:ascii="Calibri" w:hAnsi="Calibri"/>
          <w:color w:val="000000" w:themeColor="text1"/>
        </w:rPr>
        <w:t>Pomoc psychologiczno-pedagogiczna jest udzielana rodzicom dzieci i nauczycielom                  w formie porad, konsultacji, warsztatów i szkoleń.</w:t>
      </w:r>
    </w:p>
    <w:p>
      <w:pPr>
        <w:pStyle w:val="ListParagraph"/>
        <w:numPr>
          <w:ilvl w:val="0"/>
          <w:numId w:val="2"/>
        </w:numPr>
        <w:suppressAutoHyphens w:val="true"/>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 </w:t>
      </w:r>
      <w:r>
        <w:rPr>
          <w:rFonts w:cs="Calibri" w:ascii="Calibri" w:hAnsi="Calibri"/>
          <w:color w:val="000000" w:themeColor="text1"/>
        </w:rPr>
        <w:t>Wsparcie merytoryczne dla nauczycieli i specjalistów udzielających pomocy psychologiczno-pedagogicznej w przedszkolu zapewniają poradnie psychologiczno-pedagogiczne oraz placówki doskonalenia nauczycieli.</w:t>
      </w:r>
    </w:p>
    <w:p>
      <w:pPr>
        <w:pStyle w:val="Normal"/>
        <w:widowControl w:val="false"/>
        <w:numPr>
          <w:ilvl w:val="0"/>
          <w:numId w:val="2"/>
        </w:numPr>
        <w:spacing w:lineRule="auto" w:line="276" w:before="120" w:after="120"/>
        <w:ind w:left="0" w:firstLine="425"/>
        <w:jc w:val="both"/>
        <w:rPr>
          <w:rFonts w:ascii="Calibri" w:hAnsi="Calibri" w:cs="Calibri"/>
          <w:color w:val="000000" w:themeColor="text1"/>
        </w:rPr>
      </w:pPr>
      <w:r>
        <w:rPr>
          <w:rFonts w:cs="Calibri" w:ascii="Calibri" w:hAnsi="Calibri"/>
          <w:color w:val="000000" w:themeColor="text1"/>
        </w:rPr>
        <w:t xml:space="preserve">Korzystanie z pomocy psychologiczno-pedagogicznej w przedszkolu jest dobrowolne i nieodpłatne. </w:t>
      </w:r>
    </w:p>
    <w:p>
      <w:pPr>
        <w:pStyle w:val="Normal"/>
        <w:widowControl w:val="false"/>
        <w:numPr>
          <w:ilvl w:val="0"/>
          <w:numId w:val="2"/>
        </w:numPr>
        <w:spacing w:lineRule="auto" w:line="276" w:before="120" w:after="120"/>
        <w:ind w:left="0" w:firstLine="425"/>
        <w:jc w:val="both"/>
        <w:rPr>
          <w:rFonts w:ascii="Calibri" w:hAnsi="Calibri" w:cs="Calibri"/>
          <w:color w:val="000000" w:themeColor="text1"/>
        </w:rPr>
      </w:pPr>
      <w:r>
        <w:rPr>
          <w:rFonts w:cs="Calibri" w:ascii="Calibri" w:hAnsi="Calibri"/>
          <w:color w:val="000000" w:themeColor="text1"/>
        </w:rPr>
        <w:t>(uchylony).</w:t>
      </w:r>
    </w:p>
    <w:p>
      <w:pPr>
        <w:pStyle w:val="Normal"/>
        <w:widowControl w:val="false"/>
        <w:numPr>
          <w:ilvl w:val="0"/>
          <w:numId w:val="2"/>
        </w:numPr>
        <w:tabs>
          <w:tab w:val="clear" w:pos="708"/>
          <w:tab w:val="left" w:pos="851" w:leader="none"/>
        </w:tabs>
        <w:spacing w:lineRule="auto" w:line="276" w:before="120" w:after="120"/>
        <w:ind w:left="0" w:firstLine="425"/>
        <w:jc w:val="both"/>
        <w:rPr>
          <w:rFonts w:ascii="Calibri" w:hAnsi="Calibri" w:cs="Calibri"/>
          <w:color w:val="000000" w:themeColor="text1"/>
        </w:rPr>
      </w:pPr>
      <w:r>
        <w:rPr>
          <w:rFonts w:cs="Calibri" w:ascii="Calibri" w:hAnsi="Calibri"/>
          <w:color w:val="000000" w:themeColor="text1"/>
        </w:rPr>
        <w:t>(uchylony).</w:t>
      </w:r>
    </w:p>
    <w:p>
      <w:pPr>
        <w:pStyle w:val="Normal"/>
        <w:widowControl w:val="false"/>
        <w:numPr>
          <w:ilvl w:val="0"/>
          <w:numId w:val="2"/>
        </w:numPr>
        <w:tabs>
          <w:tab w:val="clear" w:pos="708"/>
          <w:tab w:val="left" w:pos="851" w:leader="none"/>
        </w:tabs>
        <w:spacing w:lineRule="auto" w:line="276" w:before="120" w:after="120"/>
        <w:ind w:left="0" w:firstLine="425"/>
        <w:jc w:val="both"/>
        <w:rPr>
          <w:rFonts w:ascii="Calibri" w:hAnsi="Calibri" w:cs="Calibri"/>
          <w:bCs/>
          <w:iCs/>
          <w:color w:val="000000" w:themeColor="text1"/>
        </w:rPr>
      </w:pPr>
      <w:r>
        <w:rPr>
          <w:rFonts w:cs="Calibri" w:ascii="Calibri" w:hAnsi="Calibri"/>
          <w:bCs/>
          <w:iCs/>
          <w:color w:val="000000" w:themeColor="text1"/>
        </w:rPr>
        <w:t xml:space="preserve">Pomoc psychologiczno-pedagogiczna jest organizowana i udzielana we współpracy z: </w:t>
      </w:r>
    </w:p>
    <w:p>
      <w:pPr>
        <w:pStyle w:val="Normal"/>
        <w:widowControl w:val="false"/>
        <w:numPr>
          <w:ilvl w:val="0"/>
          <w:numId w:val="3"/>
        </w:numPr>
        <w:spacing w:lineRule="auto" w:line="276" w:before="120" w:after="120"/>
        <w:ind w:left="425" w:hanging="425"/>
        <w:jc w:val="both"/>
        <w:rPr>
          <w:rFonts w:ascii="Calibri" w:hAnsi="Calibri" w:cs="Calibri"/>
          <w:bCs/>
          <w:iCs/>
          <w:color w:val="000000" w:themeColor="text1"/>
        </w:rPr>
      </w:pPr>
      <w:r>
        <w:rPr>
          <w:rFonts w:cs="Calibri" w:ascii="Calibri" w:hAnsi="Calibri"/>
          <w:bCs/>
          <w:iCs/>
          <w:color w:val="000000" w:themeColor="text1"/>
        </w:rPr>
        <w:t>rodzicami dzieci;</w:t>
      </w:r>
    </w:p>
    <w:p>
      <w:pPr>
        <w:pStyle w:val="Normal"/>
        <w:widowControl w:val="false"/>
        <w:numPr>
          <w:ilvl w:val="0"/>
          <w:numId w:val="3"/>
        </w:numPr>
        <w:spacing w:lineRule="auto" w:line="276" w:before="120" w:after="120"/>
        <w:ind w:left="425" w:hanging="425"/>
        <w:jc w:val="both"/>
        <w:rPr>
          <w:rFonts w:ascii="Calibri" w:hAnsi="Calibri" w:cs="Calibri"/>
          <w:bCs/>
          <w:iCs/>
          <w:color w:val="000000" w:themeColor="text1"/>
        </w:rPr>
      </w:pPr>
      <w:r>
        <w:rPr>
          <w:rFonts w:cs="Calibri" w:ascii="Calibri" w:hAnsi="Calibri"/>
          <w:bCs/>
          <w:iCs/>
          <w:color w:val="000000" w:themeColor="text1"/>
        </w:rPr>
        <w:t>poradniami psychologiczno-pedagogicznymi, w tym poradniami specjalistycznymi;</w:t>
      </w:r>
    </w:p>
    <w:p>
      <w:pPr>
        <w:pStyle w:val="Normal"/>
        <w:widowControl w:val="false"/>
        <w:numPr>
          <w:ilvl w:val="0"/>
          <w:numId w:val="3"/>
        </w:numPr>
        <w:spacing w:lineRule="auto" w:line="276" w:before="120" w:after="120"/>
        <w:ind w:left="425" w:hanging="425"/>
        <w:jc w:val="both"/>
        <w:rPr>
          <w:rFonts w:ascii="Calibri" w:hAnsi="Calibri" w:cs="Calibri"/>
          <w:bCs/>
          <w:iCs/>
          <w:color w:val="000000" w:themeColor="text1"/>
        </w:rPr>
      </w:pPr>
      <w:r>
        <w:rPr>
          <w:rFonts w:cs="Calibri" w:ascii="Calibri" w:hAnsi="Calibri"/>
          <w:bCs/>
          <w:iCs/>
          <w:color w:val="000000" w:themeColor="text1"/>
        </w:rPr>
        <w:t>placówkami doskonalenia nauczycieli;</w:t>
      </w:r>
    </w:p>
    <w:p>
      <w:pPr>
        <w:pStyle w:val="Normal"/>
        <w:widowControl w:val="false"/>
        <w:numPr>
          <w:ilvl w:val="0"/>
          <w:numId w:val="3"/>
        </w:numPr>
        <w:spacing w:lineRule="auto" w:line="276" w:before="120" w:after="120"/>
        <w:ind w:left="425" w:hanging="425"/>
        <w:jc w:val="both"/>
        <w:rPr>
          <w:rFonts w:ascii="Calibri" w:hAnsi="Calibri" w:cs="Calibri"/>
          <w:bCs/>
          <w:iCs/>
          <w:color w:val="000000" w:themeColor="text1"/>
        </w:rPr>
      </w:pPr>
      <w:r>
        <w:rPr>
          <w:rFonts w:cs="Calibri" w:ascii="Calibri" w:hAnsi="Calibri"/>
          <w:bCs/>
          <w:iCs/>
          <w:color w:val="000000" w:themeColor="text1"/>
        </w:rPr>
        <w:t>innymi przedszkolami, szkołami i placówkami;</w:t>
      </w:r>
    </w:p>
    <w:p>
      <w:pPr>
        <w:pStyle w:val="Normal"/>
        <w:widowControl w:val="false"/>
        <w:numPr>
          <w:ilvl w:val="0"/>
          <w:numId w:val="3"/>
        </w:numPr>
        <w:spacing w:lineRule="auto" w:line="276" w:before="120" w:after="120"/>
        <w:ind w:left="425" w:hanging="425"/>
        <w:jc w:val="both"/>
        <w:rPr>
          <w:rFonts w:ascii="Calibri" w:hAnsi="Calibri" w:cs="Calibri"/>
          <w:color w:val="000000" w:themeColor="text1"/>
        </w:rPr>
      </w:pPr>
      <w:r>
        <w:rPr>
          <w:rFonts w:cs="Calibri" w:ascii="Calibri" w:hAnsi="Calibri"/>
          <w:bCs/>
          <w:iCs/>
          <w:color w:val="000000" w:themeColor="text1"/>
        </w:rPr>
        <w:t xml:space="preserve">organizacjami pozarządowymi oraz innymi instytucjami działającymi na rzecz rodziny </w:t>
        <w:br/>
        <w:t>i dzieci.</w:t>
      </w:r>
    </w:p>
    <w:p>
      <w:pPr>
        <w:pStyle w:val="Normal"/>
        <w:widowControl w:val="false"/>
        <w:numPr>
          <w:ilvl w:val="0"/>
          <w:numId w:val="2"/>
        </w:numPr>
        <w:tabs>
          <w:tab w:val="clear" w:pos="708"/>
          <w:tab w:val="left" w:pos="851" w:leader="none"/>
        </w:tabs>
        <w:spacing w:lineRule="auto" w:line="276" w:before="120" w:after="120"/>
        <w:ind w:left="0" w:firstLine="425"/>
        <w:jc w:val="both"/>
        <w:rPr>
          <w:rFonts w:ascii="Calibri" w:hAnsi="Calibri" w:cs="Calibri"/>
          <w:bCs/>
          <w:color w:val="000000" w:themeColor="text1"/>
        </w:rPr>
      </w:pPr>
      <w:r>
        <w:rPr>
          <w:rFonts w:cs="Calibri" w:ascii="Calibri" w:hAnsi="Calibri"/>
          <w:color w:val="000000" w:themeColor="text1"/>
        </w:rPr>
        <w:t xml:space="preserve">W przypadku, gdy w wyniku udzielonej dziecku pomocy psychologiczno-pedagogicznej nie następuje poprawa w funkcjonowaniu dziecka w przedszkolu, dyrektor przedszkola za zgodą rodziców może wystąpić do publicznej poradni z wnioskiem </w:t>
        <w:br/>
        <w:t>o przeprowadzenie diagnozy problemu dziecka w celu wskazania sposobu rozwiązania tego problemu.</w:t>
      </w:r>
    </w:p>
    <w:p>
      <w:pPr>
        <w:pStyle w:val="Normal"/>
        <w:widowControl w:val="false"/>
        <w:numPr>
          <w:ilvl w:val="0"/>
          <w:numId w:val="2"/>
        </w:numPr>
        <w:tabs>
          <w:tab w:val="clear" w:pos="708"/>
          <w:tab w:val="left" w:pos="851" w:leader="none"/>
        </w:tabs>
        <w:spacing w:lineRule="auto" w:line="276" w:before="120" w:after="120"/>
        <w:ind w:left="0" w:firstLine="425"/>
        <w:jc w:val="both"/>
        <w:rPr>
          <w:rFonts w:ascii="Calibri" w:hAnsi="Calibri" w:cs="Calibri"/>
          <w:bCs/>
          <w:color w:val="000000" w:themeColor="text1"/>
        </w:rPr>
      </w:pPr>
      <w:r>
        <w:rPr>
          <w:rFonts w:cs="Calibri" w:ascii="Calibri" w:hAnsi="Calibri"/>
          <w:bCs/>
          <w:color w:val="000000" w:themeColor="text1"/>
        </w:rPr>
        <w:t>Nauczyciele, wychowawcy grup wychowawczych i specjaliści prowadzą działania mające na celu rozpoznanie indywidualnych potrzeb rozwojowych i edukacyjnych oraz możliwości psychofizycznych dzieci, a także rozpoznanie ich zainteresowań i uzdolnień i zaplanowanie wsparcia związanego z rozwijaniem zainteresowań i uzdolnień dzieci.</w:t>
      </w:r>
    </w:p>
    <w:p>
      <w:pPr>
        <w:pStyle w:val="Normal"/>
        <w:widowControl w:val="false"/>
        <w:numPr>
          <w:ilvl w:val="0"/>
          <w:numId w:val="2"/>
        </w:numPr>
        <w:tabs>
          <w:tab w:val="clear" w:pos="708"/>
          <w:tab w:val="left" w:pos="851" w:leader="none"/>
        </w:tabs>
        <w:spacing w:lineRule="auto" w:line="276" w:before="120" w:after="120"/>
        <w:ind w:left="0" w:firstLine="425"/>
        <w:jc w:val="both"/>
        <w:rPr>
          <w:rFonts w:ascii="Calibri" w:hAnsi="Calibri" w:cs="Calibri"/>
          <w:bCs/>
          <w:color w:val="000000" w:themeColor="text1"/>
        </w:rPr>
      </w:pPr>
      <w:r>
        <w:rPr>
          <w:rFonts w:cs="Calibri" w:ascii="Calibri" w:hAnsi="Calibri"/>
          <w:bCs/>
          <w:color w:val="000000" w:themeColor="text1"/>
        </w:rPr>
        <w:t>Działania, o których mowa w ust. 13, obejmują obserwację pedagogiczną zakończoną analizą i oceną gotowości dziecka do podjęcia nauki w szkole.</w:t>
      </w:r>
    </w:p>
    <w:p>
      <w:pPr>
        <w:pStyle w:val="Normal"/>
        <w:widowControl w:val="false"/>
        <w:numPr>
          <w:ilvl w:val="0"/>
          <w:numId w:val="2"/>
        </w:numPr>
        <w:tabs>
          <w:tab w:val="clear" w:pos="708"/>
          <w:tab w:val="left" w:pos="851" w:leader="none"/>
        </w:tabs>
        <w:spacing w:lineRule="auto" w:line="276" w:before="120" w:after="120"/>
        <w:ind w:left="0" w:firstLine="425"/>
        <w:jc w:val="both"/>
        <w:rPr>
          <w:rFonts w:ascii="Calibri" w:hAnsi="Calibri" w:cs="Calibri"/>
          <w:color w:val="000000" w:themeColor="text1"/>
        </w:rPr>
      </w:pPr>
      <w:r>
        <w:rPr>
          <w:rFonts w:cs="Calibri" w:ascii="Calibri" w:hAnsi="Calibri"/>
          <w:bCs/>
          <w:color w:val="000000" w:themeColor="text1"/>
        </w:rPr>
        <w:t xml:space="preserve">W razie stwierdzenia, że dziecko ze względu na potrzeby rozwojowe lub edukacyjne oraz możliwości psychofizyczne wymaga objęcia pomocą psychologiczno-pedagogiczną, nauczyciel, wychowawca grupy wychowawczej lub specjalista informuje o tym niezwłocznie dyrektora. </w:t>
      </w:r>
      <w:r>
        <w:rPr>
          <w:rFonts w:cs="Calibri" w:ascii="Calibri" w:hAnsi="Calibri"/>
          <w:color w:val="000000" w:themeColor="text1"/>
        </w:rPr>
        <w:t>Dyrektor przedszkola informuje innych nauczycieli, wychowawców grup wychowawczych lub specjalistów o potrzebie objęcia dziecka pomocą psychologiczno-pedagogiczną w trakcie ich bieżącej pracy z dzieckiem – jeżeli stwierdzi taką potrzebę.</w:t>
      </w:r>
    </w:p>
    <w:p>
      <w:pPr>
        <w:pStyle w:val="Normal"/>
        <w:widowControl w:val="false"/>
        <w:numPr>
          <w:ilvl w:val="0"/>
          <w:numId w:val="2"/>
        </w:numPr>
        <w:tabs>
          <w:tab w:val="clear" w:pos="708"/>
          <w:tab w:val="left" w:pos="851" w:leader="none"/>
        </w:tabs>
        <w:spacing w:lineRule="auto" w:line="276" w:before="120" w:after="120"/>
        <w:ind w:left="0" w:firstLine="425"/>
        <w:jc w:val="both"/>
        <w:rPr>
          <w:rFonts w:ascii="Calibri" w:hAnsi="Calibri" w:cs="Calibri"/>
          <w:color w:val="000000" w:themeColor="text1"/>
        </w:rPr>
      </w:pPr>
      <w:r>
        <w:rPr>
          <w:rFonts w:cs="Calibri" w:ascii="Calibri" w:hAnsi="Calibri"/>
          <w:color w:val="000000" w:themeColor="text1"/>
        </w:rPr>
        <w:t>Dyrektor przedszkola planuje i koordynuje udzielanie dziecku pomocy psychologiczno--pedagogicznej, w tym ustala formy udzielania tej pomocy, okres jej udzielania i wymiar godzin, w którym poszczególne formy będą realizowane. Podczas planowania udzielania dziecku pomocy psychologiczno-pedagogicznej uwzględnia się wymiar godzin ustalony dla poszczególnych form pomocy psychologiczno-pedagogicznej.</w:t>
      </w:r>
    </w:p>
    <w:p>
      <w:pPr>
        <w:pStyle w:val="Normal"/>
        <w:widowControl w:val="false"/>
        <w:numPr>
          <w:ilvl w:val="0"/>
          <w:numId w:val="2"/>
        </w:numPr>
        <w:tabs>
          <w:tab w:val="clear" w:pos="708"/>
          <w:tab w:val="left" w:pos="851" w:leader="none"/>
        </w:tabs>
        <w:spacing w:lineRule="auto" w:line="276" w:before="120" w:after="120"/>
        <w:ind w:left="0" w:firstLine="425"/>
        <w:jc w:val="both"/>
        <w:rPr>
          <w:rFonts w:ascii="Calibri" w:hAnsi="Calibri" w:cs="Calibri"/>
          <w:color w:val="000000" w:themeColor="text1"/>
        </w:rPr>
      </w:pPr>
      <w:r>
        <w:rPr>
          <w:rFonts w:cs="Calibri" w:ascii="Calibri" w:hAnsi="Calibri"/>
          <w:color w:val="000000" w:themeColor="text1"/>
        </w:rPr>
        <w:t>Dyrektor, planując udzielanie dziecku pomocy psychologiczno-pedagogicznej, współpracuje z jego rodzicami i – w zależności od potrzeb – z innymi nauczycielami, wychowawcami grup wychowawczych i specjalistami prowadzącymi zajęcia z dzieckiem, poradnią lub innymi osobami.</w:t>
      </w:r>
    </w:p>
    <w:p>
      <w:pPr>
        <w:pStyle w:val="Normal"/>
        <w:widowControl w:val="false"/>
        <w:numPr>
          <w:ilvl w:val="0"/>
          <w:numId w:val="2"/>
        </w:numPr>
        <w:tabs>
          <w:tab w:val="clear" w:pos="708"/>
          <w:tab w:val="left" w:pos="851" w:leader="none"/>
        </w:tabs>
        <w:spacing w:lineRule="auto" w:line="276" w:before="120" w:after="120"/>
        <w:ind w:left="0" w:firstLine="425"/>
        <w:jc w:val="both"/>
        <w:rPr>
          <w:rFonts w:ascii="Calibri" w:hAnsi="Calibri" w:cs="Calibri"/>
          <w:bCs/>
          <w:iCs/>
          <w:color w:val="000000" w:themeColor="text1"/>
        </w:rPr>
      </w:pPr>
      <w:r>
        <w:rPr>
          <w:rFonts w:cs="Calibri" w:ascii="Calibri" w:hAnsi="Calibri"/>
          <w:color w:val="000000" w:themeColor="text1"/>
        </w:rPr>
        <w:t>O potrzebie objęcia dziecka pomocą psychologiczno-pedagogiczną, ustalonych dla dziecka formach, okresie udzielania pomocy psychologiczno-pedagogicznej i wymiarze godzin, w którym poszczególne formy pomocy będą realizowane, dyrektor przedszkola niezwłocznie informuje pisemnie rodziców dziecka.</w:t>
      </w:r>
    </w:p>
    <w:p>
      <w:pPr>
        <w:pStyle w:val="Normal"/>
        <w:widowControl w:val="false"/>
        <w:numPr>
          <w:ilvl w:val="0"/>
          <w:numId w:val="2"/>
        </w:numPr>
        <w:tabs>
          <w:tab w:val="clear" w:pos="708"/>
          <w:tab w:val="left" w:pos="851" w:leader="none"/>
        </w:tabs>
        <w:spacing w:lineRule="auto" w:line="276" w:before="120" w:after="120"/>
        <w:ind w:left="0" w:firstLine="425"/>
        <w:jc w:val="both"/>
        <w:rPr>
          <w:rFonts w:ascii="Calibri" w:hAnsi="Calibri" w:cs="Calibri"/>
          <w:bCs/>
          <w:iCs/>
          <w:color w:val="000000" w:themeColor="text1"/>
        </w:rPr>
      </w:pPr>
      <w:r>
        <w:rPr>
          <w:rFonts w:cs="Calibri" w:ascii="Calibri" w:hAnsi="Calibri"/>
          <w:bCs/>
          <w:iCs/>
          <w:color w:val="000000" w:themeColor="text1"/>
        </w:rPr>
        <w:t>Do zadań nauczycieli, wychowawców grup wychowawczych oraz specjalistów w przedszkolu należy w szczególności:</w:t>
      </w:r>
    </w:p>
    <w:p>
      <w:pPr>
        <w:pStyle w:val="Normal"/>
        <w:widowControl w:val="false"/>
        <w:numPr>
          <w:ilvl w:val="0"/>
          <w:numId w:val="4"/>
        </w:numPr>
        <w:spacing w:lineRule="auto" w:line="276" w:before="120" w:after="120"/>
        <w:ind w:left="425" w:hanging="425"/>
        <w:jc w:val="both"/>
        <w:rPr>
          <w:rFonts w:ascii="Calibri" w:hAnsi="Calibri" w:cs="Calibri"/>
          <w:bCs/>
          <w:iCs/>
          <w:color w:val="000000" w:themeColor="text1"/>
        </w:rPr>
      </w:pPr>
      <w:r>
        <w:rPr>
          <w:rFonts w:cs="Calibri" w:ascii="Calibri" w:hAnsi="Calibri"/>
          <w:color w:val="000000" w:themeColor="text1"/>
        </w:rPr>
        <w:t xml:space="preserve">rozpoznawanie indywidualnych potrzeb rozwojowych i edukacyjnych oraz możliwości psychofizycznych dzieci, określenie mocnych stron, predyspozycji, zainteresowań </w:t>
        <w:br/>
        <w:t xml:space="preserve">i uzdolnień dzieci oraz przyczyn niepowodzeń edukacyjnych lub trudności </w:t>
        <w:br/>
        <w:t>w funkcjonowaniu dzieci w tym barier i ograniczeń utrudniających funkcjonowanie dzieci i ich uczestnictwo w życiu przedszkola;</w:t>
      </w:r>
    </w:p>
    <w:p>
      <w:pPr>
        <w:pStyle w:val="Normal"/>
        <w:widowControl w:val="false"/>
        <w:numPr>
          <w:ilvl w:val="0"/>
          <w:numId w:val="4"/>
        </w:numPr>
        <w:spacing w:lineRule="auto" w:line="276" w:before="120" w:after="120"/>
        <w:ind w:left="425" w:hanging="425"/>
        <w:jc w:val="both"/>
        <w:rPr>
          <w:rFonts w:ascii="Calibri" w:hAnsi="Calibri" w:cs="Calibri"/>
          <w:bCs/>
          <w:iCs/>
          <w:color w:val="000000" w:themeColor="text1"/>
        </w:rPr>
      </w:pPr>
      <w:r>
        <w:rPr>
          <w:rFonts w:cs="Calibri" w:ascii="Calibri" w:hAnsi="Calibri"/>
          <w:bCs/>
          <w:iCs/>
          <w:color w:val="000000" w:themeColor="text1"/>
        </w:rPr>
        <w:t xml:space="preserve">podejmowanie działań sprzyjających rozwojowi kompetencji oraz potencjału dzieci </w:t>
        <w:br/>
        <w:t>w celu podnoszenia efektywności uczenia się;</w:t>
      </w:r>
    </w:p>
    <w:p>
      <w:pPr>
        <w:pStyle w:val="Normal"/>
        <w:widowControl w:val="false"/>
        <w:numPr>
          <w:ilvl w:val="0"/>
          <w:numId w:val="4"/>
        </w:numPr>
        <w:spacing w:lineRule="auto" w:line="276" w:before="120" w:after="120"/>
        <w:ind w:left="425" w:hanging="425"/>
        <w:jc w:val="both"/>
        <w:rPr>
          <w:rFonts w:ascii="Calibri" w:hAnsi="Calibri" w:cs="Calibri"/>
          <w:color w:val="000000" w:themeColor="text1"/>
        </w:rPr>
      </w:pPr>
      <w:r>
        <w:rPr>
          <w:rFonts w:cs="Calibri" w:ascii="Calibri" w:hAnsi="Calibri"/>
          <w:bCs/>
          <w:iCs/>
          <w:color w:val="000000" w:themeColor="text1"/>
        </w:rPr>
        <w:t>współpraca z poradnią w procesie diagnostycznym i postdiagnostycznym.</w:t>
      </w:r>
    </w:p>
    <w:p>
      <w:pPr>
        <w:pStyle w:val="Normal"/>
        <w:widowControl w:val="false"/>
        <w:numPr>
          <w:ilvl w:val="0"/>
          <w:numId w:val="2"/>
        </w:numPr>
        <w:tabs>
          <w:tab w:val="clear" w:pos="708"/>
          <w:tab w:val="left" w:pos="851" w:leader="none"/>
        </w:tabs>
        <w:spacing w:lineRule="auto" w:line="276" w:before="120" w:after="120"/>
        <w:ind w:left="0" w:firstLine="425"/>
        <w:jc w:val="both"/>
        <w:rPr>
          <w:rFonts w:ascii="Calibri" w:hAnsi="Calibri" w:cs="Calibri"/>
          <w:color w:val="000000" w:themeColor="text1"/>
        </w:rPr>
      </w:pPr>
      <w:r>
        <w:rPr>
          <w:rFonts w:cs="Calibri" w:ascii="Calibri" w:hAnsi="Calibri"/>
          <w:bCs/>
          <w:iCs/>
          <w:color w:val="000000" w:themeColor="text1"/>
        </w:rPr>
        <w:t xml:space="preserve">Nauczyciele, wychowawcy grup wychowawczych oraz specjaliści w przedszkolu prowadzą </w:t>
      </w:r>
      <w:r>
        <w:rPr>
          <w:rFonts w:cs="Calibri" w:ascii="Calibri" w:hAnsi="Calibri"/>
          <w:color w:val="000000" w:themeColor="text1"/>
        </w:rPr>
        <w:t>obserwację pedagogiczną mającą na celu wczesne rozpoznanie u dziecka dysharmonii rozwojowych i podjęcie wczesnej interwencji, a w przypadku dzieci realizujących roczne przygotowanie przedszkolne – obserwację pedagogiczną zakończoną analizą i oceną gotowości dziecka do podjęcia nauki w szkole (diagnoza przedszkolna).</w:t>
      </w:r>
    </w:p>
    <w:p>
      <w:pPr>
        <w:pStyle w:val="Normal"/>
        <w:widowControl w:val="false"/>
        <w:numPr>
          <w:ilvl w:val="0"/>
          <w:numId w:val="2"/>
        </w:numPr>
        <w:tabs>
          <w:tab w:val="clear" w:pos="708"/>
          <w:tab w:val="left" w:pos="851" w:leader="none"/>
        </w:tabs>
        <w:spacing w:lineRule="auto" w:line="276" w:before="120" w:after="120"/>
        <w:ind w:left="0" w:firstLine="425"/>
        <w:jc w:val="both"/>
        <w:rPr>
          <w:rFonts w:ascii="Calibri" w:hAnsi="Calibri" w:cs="Calibri"/>
          <w:strike/>
          <w:color w:val="000000" w:themeColor="text1"/>
        </w:rPr>
      </w:pPr>
      <w:bookmarkStart w:id="14" w:name="_Hlk204242309"/>
      <w:r>
        <w:rPr>
          <w:rFonts w:cs="Calibri" w:ascii="Calibri" w:hAnsi="Calibri"/>
          <w:color w:val="000000" w:themeColor="text1"/>
        </w:rPr>
        <w:t>Szczegółowe zasady udzielania pomocy psychologiczno- pedagogicznej określają odrębne przepisy.</w:t>
      </w:r>
      <w:bookmarkEnd w:id="14"/>
    </w:p>
    <w:p>
      <w:pPr>
        <w:pStyle w:val="Normal"/>
        <w:widowControl w:val="false"/>
        <w:numPr>
          <w:ilvl w:val="0"/>
          <w:numId w:val="2"/>
        </w:numPr>
        <w:tabs>
          <w:tab w:val="clear" w:pos="708"/>
          <w:tab w:val="left" w:pos="851" w:leader="none"/>
        </w:tabs>
        <w:spacing w:lineRule="auto" w:line="276" w:before="120" w:after="120"/>
        <w:ind w:left="0" w:firstLine="425"/>
        <w:jc w:val="both"/>
        <w:rPr>
          <w:rFonts w:ascii="Calibri" w:hAnsi="Calibri" w:cs="Calibri"/>
          <w:color w:val="000000" w:themeColor="text1"/>
        </w:rPr>
      </w:pPr>
      <w:r>
        <w:rPr>
          <w:rFonts w:cs="Calibri" w:ascii="Calibri" w:hAnsi="Calibri"/>
          <w:color w:val="000000" w:themeColor="text1"/>
        </w:rPr>
        <w:t>Przedszkole nie realizuje wczesnego wspomagania rozwoju dziecka.</w:t>
      </w:r>
    </w:p>
    <w:p>
      <w:pPr>
        <w:pStyle w:val="Normal"/>
        <w:spacing w:lineRule="auto" w:line="276" w:before="240" w:after="120"/>
        <w:jc w:val="center"/>
        <w:rPr>
          <w:rFonts w:ascii="Calibri" w:hAnsi="Calibri" w:cs="Calibri"/>
          <w:bCs/>
          <w:color w:val="000000" w:themeColor="text1"/>
        </w:rPr>
      </w:pPr>
      <w:r>
        <w:rPr>
          <w:rFonts w:cs="Calibri" w:ascii="Calibri" w:hAnsi="Calibri"/>
          <w:bCs/>
          <w:color w:val="000000" w:themeColor="text1"/>
        </w:rPr>
        <w:t>Rozdział 3</w:t>
      </w:r>
    </w:p>
    <w:p>
      <w:pPr>
        <w:pStyle w:val="Normal"/>
        <w:spacing w:lineRule="auto" w:line="276" w:before="120" w:after="120"/>
        <w:jc w:val="center"/>
        <w:rPr>
          <w:rFonts w:ascii="Calibri" w:hAnsi="Calibri" w:cs="Calibri"/>
          <w:b/>
          <w:b/>
          <w:color w:val="000000" w:themeColor="text1"/>
        </w:rPr>
      </w:pPr>
      <w:r>
        <w:rPr>
          <w:rFonts w:cs="Calibri" w:ascii="Calibri" w:hAnsi="Calibri"/>
          <w:b/>
          <w:color w:val="000000" w:themeColor="text1"/>
        </w:rPr>
        <w:t>Organy przedszkola i ich kompetencje</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5</w:t>
      </w:r>
    </w:p>
    <w:p>
      <w:pPr>
        <w:pStyle w:val="ListParagraph"/>
        <w:numPr>
          <w:ilvl w:val="0"/>
          <w:numId w:val="17"/>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Organami przedszkola są:</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dyrektor przedszkola, zwany dalej dyrektorem;</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rada pedagogiczna;</w:t>
      </w:r>
    </w:p>
    <w:p>
      <w:pPr>
        <w:pStyle w:val="ListParagraph"/>
        <w:numPr>
          <w:ilvl w:val="1"/>
          <w:numId w:val="14"/>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rada rodziców.</w:t>
      </w:r>
    </w:p>
    <w:p>
      <w:pPr>
        <w:pStyle w:val="ListParagraph"/>
        <w:numPr>
          <w:ilvl w:val="0"/>
          <w:numId w:val="17"/>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Kompetencje dyrektora: </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kieruje bieżącą działalnością jednostki, reprezentuje ją na zewnątrz;</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jest kierownikiem zakładu pracy dla zatrudnionych w przedszkolu nauczycieli </w:t>
        <w:br/>
        <w:t>i pracowników niepedagogicznych;</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sprawuje nadzór pedagogiczny w stosunku do zatrudnionych w przedszkolu nauczycieli zgodnie z odrębnymi przepisami;</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sprawuje opiekę nad dziećmi oraz stwarza warunki do ich harmonijnego rozwoju psychofizycznego poprzez aktywne działania prozdrowotne;</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przewodniczy radzie pedagogicznej i realizuje jej uchwały podjęte w ramach kompetencji stanowiących;</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wstrzymuje uchwały rady pedagogicznej niezgodne z przepisami prawa i powiadamia </w:t>
        <w:br/>
        <w:t>o tym stosowne organy;</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dysponuje środkami określonymi w planie finansowym przedszkola i ponosi odpowiedzialność za ich prawidłowe wykorzystanie, a także organizuje administracyjną, finansową i gospodarczą obsługę przedszkola;</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zapewnia bezpieczne i higieniczne warunki pobytu w przedszkolu, a także bezpieczne </w:t>
        <w:br/>
        <w:t>i higieniczne warunki uczestnictwa w zajęciach organizowanych przez przedszkole,</w:t>
      </w:r>
    </w:p>
    <w:p>
      <w:pPr>
        <w:pStyle w:val="ListParagraph"/>
        <w:numPr>
          <w:ilvl w:val="1"/>
          <w:numId w:val="17"/>
        </w:numPr>
        <w:spacing w:lineRule="auto" w:line="276" w:before="120" w:after="120"/>
        <w:ind w:left="425" w:hanging="425"/>
        <w:contextualSpacing w:val="false"/>
        <w:jc w:val="both"/>
        <w:rPr>
          <w:rFonts w:ascii="Calibri" w:hAnsi="Calibri" w:eastAsia="MS Mincho" w:cs="Calibri"/>
          <w:color w:val="000000" w:themeColor="text1"/>
          <w:lang w:eastAsia="ja-JP"/>
        </w:rPr>
      </w:pPr>
      <w:r>
        <w:rPr>
          <w:rFonts w:cs="Calibri" w:ascii="Calibri" w:hAnsi="Calibri"/>
          <w:color w:val="000000" w:themeColor="text1"/>
        </w:rPr>
        <w:t>organizuje pomoc psychologiczno-pedagogiczną</w:t>
      </w:r>
      <w:r>
        <w:rPr>
          <w:rFonts w:eastAsia="MS Mincho" w:cs="Calibri" w:ascii="Calibri" w:hAnsi="Calibri"/>
          <w:color w:val="000000" w:themeColor="text1"/>
          <w:lang w:eastAsia="ja-JP"/>
        </w:rPr>
        <w:t>.</w:t>
      </w:r>
    </w:p>
    <w:p>
      <w:pPr>
        <w:pStyle w:val="ListParagraph"/>
        <w:numPr>
          <w:ilvl w:val="0"/>
          <w:numId w:val="17"/>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Zadania dyrektora:</w:t>
      </w:r>
    </w:p>
    <w:p>
      <w:pPr>
        <w:pStyle w:val="ListParagraph"/>
        <w:numPr>
          <w:ilvl w:val="1"/>
          <w:numId w:val="17"/>
        </w:numPr>
        <w:spacing w:lineRule="auto" w:line="276" w:before="120" w:after="120"/>
        <w:ind w:left="425" w:hanging="425"/>
        <w:contextualSpacing w:val="false"/>
        <w:jc w:val="both"/>
        <w:rPr>
          <w:rFonts w:ascii="Calibri" w:hAnsi="Calibri" w:cs="Calibri"/>
          <w:b/>
          <w:b/>
          <w:color w:val="000000" w:themeColor="text1"/>
        </w:rPr>
      </w:pPr>
      <w:r>
        <w:rPr>
          <w:rFonts w:cs="Calibri" w:ascii="Calibri" w:hAnsi="Calibri"/>
          <w:color w:val="000000" w:themeColor="text1"/>
        </w:rPr>
        <w:t>(uchylony);</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prowadzenie obserwacji zajęć organizowanych przez nauczycieli przedszkola;</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gromadzenie informacji o pracy nauczycieli w celu dokonania oceny ich pracy;</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sprawowanie nadzoru nad przebiegiem awansu zawodowego nauczycieli;</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przygotowanie arkusza organizacji przedszkola i przedstawienie go do zatwierdzenia organowi prowadzącemu;</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przyznawanie nagród, udzielanie kar pracownikom;</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zapewnienie pracownikom właściwych warunków pracy zgodnie z obowiązującymi</w:t>
      </w:r>
      <w:r>
        <w:rPr>
          <w:rFonts w:cs="Calibri" w:ascii="Calibri" w:hAnsi="Calibri"/>
          <w:b/>
          <w:color w:val="000000" w:themeColor="text1"/>
        </w:rPr>
        <w:t xml:space="preserve"> </w:t>
      </w:r>
      <w:r>
        <w:rPr>
          <w:rFonts w:cs="Calibri" w:ascii="Calibri" w:hAnsi="Calibri"/>
          <w:color w:val="000000" w:themeColor="text1"/>
        </w:rPr>
        <w:t>przepisami;</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17"/>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Dyrektor wykonuje inne działania wynikające z przepisów szczegółowych:</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wykonuje uchwały Rady Miejskiej Andrychów</w:t>
      </w:r>
      <w:r>
        <w:rPr>
          <w:rFonts w:cs="Calibri" w:ascii="Calibri" w:hAnsi="Calibri"/>
          <w:b/>
          <w:bCs/>
          <w:color w:val="000000" w:themeColor="text1"/>
        </w:rPr>
        <w:t xml:space="preserve"> </w:t>
      </w:r>
      <w:r>
        <w:rPr>
          <w:rFonts w:cs="Calibri" w:ascii="Calibri" w:hAnsi="Calibri"/>
          <w:color w:val="000000" w:themeColor="text1"/>
        </w:rPr>
        <w:t>w zakresie działalności przedszkola;</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współpracuje z instytucjami i organizacjami działającymi na rzecz pomocy dzieciom                   i ich rodzinom;</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organizuje proces rekrutacji do przedszkola w oparciu o odrębne przepisy.</w:t>
      </w:r>
    </w:p>
    <w:p>
      <w:pPr>
        <w:pStyle w:val="ListParagraph"/>
        <w:numPr>
          <w:ilvl w:val="0"/>
          <w:numId w:val="17"/>
        </w:numPr>
        <w:spacing w:lineRule="auto" w:line="276" w:before="120" w:after="120"/>
        <w:ind w:left="0" w:firstLine="425"/>
        <w:contextualSpacing w:val="false"/>
        <w:jc w:val="both"/>
        <w:rPr>
          <w:rFonts w:ascii="Calibri" w:hAnsi="Calibri" w:cs="Calibri"/>
          <w:color w:val="000000" w:themeColor="text1"/>
        </w:rPr>
      </w:pPr>
      <w:bookmarkStart w:id="15" w:name="_Hlk204242687"/>
      <w:r>
        <w:rPr>
          <w:rFonts w:cs="Calibri" w:ascii="Calibri" w:hAnsi="Calibri"/>
          <w:color w:val="000000" w:themeColor="text1"/>
        </w:rPr>
        <w:t>W okresie czasowego ograniczenia funkcjonowania przedszkola (zawieszenia zajęć) dyrektor w porozumieniu z nauczycielami:</w:t>
      </w:r>
    </w:p>
    <w:p>
      <w:pPr>
        <w:pStyle w:val="ListParagraph"/>
        <w:numPr>
          <w:ilvl w:val="0"/>
          <w:numId w:val="18"/>
        </w:numPr>
        <w:tabs>
          <w:tab w:val="clear" w:pos="708"/>
          <w:tab w:val="left" w:pos="851" w:leader="none"/>
        </w:tabs>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przekazuje rodzicom i nauczycielom informację o sposobie i trybie realizacji zadań tej jednostki w okresie czasowego ograniczenia jej funkcjonowania;</w:t>
      </w:r>
    </w:p>
    <w:p>
      <w:pPr>
        <w:pStyle w:val="ListParagraph"/>
        <w:numPr>
          <w:ilvl w:val="0"/>
          <w:numId w:val="18"/>
        </w:numPr>
        <w:tabs>
          <w:tab w:val="clear" w:pos="708"/>
          <w:tab w:val="left" w:pos="851" w:leader="none"/>
        </w:tabs>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koordynuje współpracę nauczycieli z dziećmi lub rodzicami, uwzględniając potrzeby edukacyjne i możliwości psychofizyczne dzieci, w tym dzieci objętych kształceniem specjalnym, lub uczęszczających na zajęcia rewalidacyjne;</w:t>
      </w:r>
    </w:p>
    <w:p>
      <w:pPr>
        <w:pStyle w:val="ListParagraph"/>
        <w:numPr>
          <w:ilvl w:val="0"/>
          <w:numId w:val="18"/>
        </w:numPr>
        <w:tabs>
          <w:tab w:val="clear" w:pos="708"/>
          <w:tab w:val="left" w:pos="851" w:leader="none"/>
        </w:tabs>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ustala, we współpracy z nauczycielami, tygodniowy zakres treści nauczania do zrealizowania w poszczególnych grupach przedszkolnych</w:t>
      </w:r>
      <w:r>
        <w:rPr>
          <w:rFonts w:cs="Calibri" w:ascii="Calibri" w:hAnsi="Calibri"/>
          <w:b/>
          <w:bCs/>
          <w:color w:val="000000" w:themeColor="text1"/>
        </w:rPr>
        <w:t xml:space="preserve"> </w:t>
      </w:r>
      <w:r>
        <w:rPr>
          <w:rFonts w:cs="Calibri" w:ascii="Calibri" w:hAnsi="Calibri"/>
          <w:color w:val="000000" w:themeColor="text1"/>
        </w:rPr>
        <w:t>oraz na zajęciach realizowanych w formach pozaszkolnych;</w:t>
      </w:r>
    </w:p>
    <w:p>
      <w:pPr>
        <w:pStyle w:val="ListParagraph"/>
        <w:numPr>
          <w:ilvl w:val="0"/>
          <w:numId w:val="18"/>
        </w:numPr>
        <w:tabs>
          <w:tab w:val="clear" w:pos="708"/>
          <w:tab w:val="left" w:pos="851" w:leader="none"/>
        </w:tabs>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ustala sposób dokumentowania realizacji zadań jednostki systemu oświaty;</w:t>
      </w:r>
    </w:p>
    <w:p>
      <w:pPr>
        <w:pStyle w:val="ListParagraph"/>
        <w:numPr>
          <w:ilvl w:val="0"/>
          <w:numId w:val="18"/>
        </w:numPr>
        <w:tabs>
          <w:tab w:val="clear" w:pos="708"/>
          <w:tab w:val="left" w:pos="851" w:leader="none"/>
        </w:tabs>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wskazuje, we współpracy z nauczycielami, źródła i materiały niezbędne do realizacji zajęć, w tym materiały w postaci elektronicznej, z których rodzice mogą korzystać;</w:t>
      </w:r>
    </w:p>
    <w:p>
      <w:pPr>
        <w:pStyle w:val="ListParagraph"/>
        <w:numPr>
          <w:ilvl w:val="0"/>
          <w:numId w:val="18"/>
        </w:numPr>
        <w:tabs>
          <w:tab w:val="clear" w:pos="708"/>
          <w:tab w:val="left" w:pos="851" w:leader="none"/>
        </w:tabs>
        <w:suppressAutoHyphens w:val="true"/>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zapewnia rodzicom możliwość konsultacji z nauczycielem oraz przekazuje im informację o formie i terminach tych konsultacji;</w:t>
      </w:r>
    </w:p>
    <w:p>
      <w:pPr>
        <w:pStyle w:val="ListParagraph"/>
        <w:numPr>
          <w:ilvl w:val="0"/>
          <w:numId w:val="18"/>
        </w:numPr>
        <w:tabs>
          <w:tab w:val="clear" w:pos="708"/>
          <w:tab w:val="left" w:pos="851" w:leader="none"/>
        </w:tabs>
        <w:suppressAutoHyphens w:val="true"/>
        <w:spacing w:lineRule="auto" w:line="276" w:before="120" w:after="120"/>
        <w:ind w:left="425" w:hanging="425"/>
        <w:contextualSpacing w:val="false"/>
        <w:jc w:val="both"/>
        <w:rPr>
          <w:rFonts w:ascii="Calibri" w:hAnsi="Calibri" w:cs="Calibri"/>
          <w:color w:val="000000" w:themeColor="text1"/>
        </w:rPr>
      </w:pPr>
      <w:bookmarkStart w:id="16" w:name="_Hlk204242687"/>
      <w:r>
        <w:rPr>
          <w:rFonts w:cs="Calibri" w:ascii="Calibri" w:hAnsi="Calibri"/>
          <w:color w:val="000000" w:themeColor="text1"/>
        </w:rPr>
        <w:t>ustala z nauczycielami potrzebę modyfikacji zestawu programów wychowania przedszkolnego.</w:t>
      </w:r>
      <w:bookmarkEnd w:id="16"/>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6</w:t>
      </w:r>
    </w:p>
    <w:p>
      <w:pPr>
        <w:pStyle w:val="ListParagraph"/>
        <w:numPr>
          <w:ilvl w:val="0"/>
          <w:numId w:val="22"/>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Rada pedagogiczna jest kolegialnym organem przedszkola realizującym statutowe zadania dotyczące kształcenia, wychowania i opieki.</w:t>
      </w:r>
    </w:p>
    <w:p>
      <w:pPr>
        <w:pStyle w:val="ListParagraph"/>
        <w:numPr>
          <w:ilvl w:val="0"/>
          <w:numId w:val="22"/>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W skład rady pedagogicznej wchodzą: dyrektor i wszyscy nauczyciele zatrudnieni                                  w przedszkolu.</w:t>
      </w:r>
    </w:p>
    <w:p>
      <w:pPr>
        <w:pStyle w:val="ListParagraph"/>
        <w:numPr>
          <w:ilvl w:val="0"/>
          <w:numId w:val="22"/>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W zebraniach rady pedagogicznej mogą uczestniczyć z głosem doradczym osoby zapraszane przez jej przewodniczącego lub na wniosek członków rady tj.: przedstawiciele organu prowadzącego oraz organu sprawującego nadzór pedagogiczny, doradca metodyczny i inni.</w:t>
      </w:r>
    </w:p>
    <w:p>
      <w:pPr>
        <w:pStyle w:val="ListParagraph"/>
        <w:numPr>
          <w:ilvl w:val="0"/>
          <w:numId w:val="22"/>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Przewodniczący przygotowuje i prowadzi zebrania rady pedagogicznej oraz jest odpowiedzialny za zawiadomienie wszystkich jej członków o terminie i porządku zebrania, zgodnie z regulaminem rady.</w:t>
      </w:r>
    </w:p>
    <w:p>
      <w:pPr>
        <w:pStyle w:val="ListParagraph"/>
        <w:numPr>
          <w:ilvl w:val="0"/>
          <w:numId w:val="22"/>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Do kompetencji stanowiących rady pedagogicznej należy:</w:t>
      </w:r>
    </w:p>
    <w:p>
      <w:pPr>
        <w:pStyle w:val="ListParagraph"/>
        <w:numPr>
          <w:ilvl w:val="1"/>
          <w:numId w:val="18"/>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zatwierdzenie planów pracy przedszkola i organizacji pracy przedszkola;</w:t>
      </w:r>
    </w:p>
    <w:p>
      <w:pPr>
        <w:pStyle w:val="ListParagraph"/>
        <w:numPr>
          <w:ilvl w:val="1"/>
          <w:numId w:val="18"/>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podejmowanie uchwał w sprawie eksperymentów w przedszkolu;</w:t>
      </w:r>
    </w:p>
    <w:p>
      <w:pPr>
        <w:pStyle w:val="ListParagraph"/>
        <w:numPr>
          <w:ilvl w:val="1"/>
          <w:numId w:val="18"/>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ustalenie organizacji doskonalenia zawodowego nauczycieli;</w:t>
      </w:r>
    </w:p>
    <w:p>
      <w:pPr>
        <w:pStyle w:val="ListParagraph"/>
        <w:numPr>
          <w:ilvl w:val="1"/>
          <w:numId w:val="18"/>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uchwalenie statutu przedszkola;</w:t>
      </w:r>
    </w:p>
    <w:p>
      <w:pPr>
        <w:pStyle w:val="Tm"/>
        <w:numPr>
          <w:ilvl w:val="1"/>
          <w:numId w:val="18"/>
        </w:numPr>
        <w:spacing w:lineRule="auto" w:line="276" w:before="120" w:after="120"/>
        <w:ind w:left="425" w:hanging="425"/>
        <w:rPr>
          <w:rFonts w:ascii="Calibri" w:hAnsi="Calibri" w:cs="Calibri"/>
          <w:color w:val="000000" w:themeColor="text1"/>
        </w:rPr>
      </w:pPr>
      <w:r>
        <w:rPr>
          <w:rFonts w:cs="Calibri" w:ascii="Calibri" w:hAnsi="Calibri"/>
          <w:color w:val="000000" w:themeColor="text1"/>
        </w:rPr>
        <w:t>podejmowanie uchwał w sprawach skreślenia dziecka z listy przejętych do przedszkola;</w:t>
      </w:r>
    </w:p>
    <w:p>
      <w:pPr>
        <w:pStyle w:val="Tm"/>
        <w:numPr>
          <w:ilvl w:val="1"/>
          <w:numId w:val="18"/>
        </w:numPr>
        <w:spacing w:lineRule="auto" w:line="276" w:before="120" w:after="120"/>
        <w:ind w:left="425" w:hanging="425"/>
        <w:rPr>
          <w:rFonts w:ascii="Calibri" w:hAnsi="Calibri" w:cs="Calibri"/>
          <w:color w:val="000000" w:themeColor="text1"/>
        </w:rPr>
      </w:pPr>
      <w:r>
        <w:rPr>
          <w:rFonts w:cs="Calibri" w:ascii="Calibri" w:hAnsi="Calibri"/>
          <w:color w:val="000000" w:themeColor="text1"/>
        </w:rPr>
        <w:t xml:space="preserve">ustalanie sposobu wykorzystania wyników nadzoru pedagogicznego, w tym sprawowanego nad przedszkolem przez organ sprawujący nadzór pedagogiczny, w celu doskonalenia pracy przedszkola. </w:t>
      </w:r>
    </w:p>
    <w:p>
      <w:pPr>
        <w:pStyle w:val="ListParagraph"/>
        <w:numPr>
          <w:ilvl w:val="0"/>
          <w:numId w:val="22"/>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Rada pedagogiczna opiniuje w szczególności:</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organizację pracy przedszkola w tym przede wszystkim organizację tygodniowego rozkładu zajęć, ramowego rozkładu dnia poszczególnych grup, uwzględniając potrzeby </w:t>
        <w:br/>
        <w:t>i zainteresowania dzieci;</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projekt planu finansowego przedszkola;</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propozycje dyrektora w sprawach przydziału nauczycielom stałych prac i zajęć, </w:t>
        <w:br/>
        <w:t>w ramach wynagrodzenia zasadniczego oraz dodatkowo płatnych zajęć dydaktycznych, wychowawczych i opiekuńczych;</w:t>
      </w:r>
    </w:p>
    <w:p>
      <w:pPr>
        <w:pStyle w:val="ListParagraph"/>
        <w:numPr>
          <w:ilvl w:val="1"/>
          <w:numId w:val="1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wnioski nauczycieli w sprawie doskonalenia organizacji pracy przedszkola.</w:t>
      </w:r>
    </w:p>
    <w:p>
      <w:pPr>
        <w:pStyle w:val="ListParagraph"/>
        <w:numPr>
          <w:ilvl w:val="0"/>
          <w:numId w:val="55"/>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55"/>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Rada Pedagogiczna może występować z umotywowanym wnioskiem do Gminy Andrychów o odwołanie z funkcji dyrektora.</w:t>
      </w:r>
    </w:p>
    <w:p>
      <w:pPr>
        <w:pStyle w:val="ListParagraph"/>
        <w:numPr>
          <w:ilvl w:val="0"/>
          <w:numId w:val="55"/>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Rada pedagogiczna wybiera dwóch przedstawicieli do komisji konkursowej na stanowisko dyrektora przedszkola.</w:t>
      </w:r>
    </w:p>
    <w:p>
      <w:pPr>
        <w:pStyle w:val="ListParagraph"/>
        <w:numPr>
          <w:ilvl w:val="0"/>
          <w:numId w:val="55"/>
        </w:numPr>
        <w:tabs>
          <w:tab w:val="clear" w:pos="708"/>
          <w:tab w:val="left" w:pos="851" w:leader="none"/>
        </w:tabs>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Uchwały rady pedagogicznej są podejmowane zwykłą większością głosów, </w:t>
        <w:br/>
        <w:t xml:space="preserve">w obecności co najmniej połowy jej członków. </w:t>
      </w:r>
    </w:p>
    <w:p>
      <w:pPr>
        <w:pStyle w:val="ListParagraph"/>
        <w:numPr>
          <w:ilvl w:val="0"/>
          <w:numId w:val="55"/>
        </w:numPr>
        <w:tabs>
          <w:tab w:val="clear" w:pos="708"/>
          <w:tab w:val="left" w:pos="851" w:leader="none"/>
        </w:tabs>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55"/>
        </w:numPr>
        <w:tabs>
          <w:tab w:val="clear" w:pos="708"/>
          <w:tab w:val="left" w:pos="851" w:leader="none"/>
        </w:tabs>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Rada pedagogiczna ustala regulamin swojej działalności, </w:t>
      </w:r>
      <w:bookmarkStart w:id="17" w:name="_Hlk204242957"/>
      <w:r>
        <w:rPr>
          <w:rFonts w:cs="Calibri" w:ascii="Calibri" w:hAnsi="Calibri"/>
          <w:color w:val="000000" w:themeColor="text1"/>
        </w:rPr>
        <w:t>który nie może być sprzeczny z przepisami prawa i postanowieniami niniejszego statutu.</w:t>
      </w:r>
      <w:bookmarkEnd w:id="17"/>
    </w:p>
    <w:p>
      <w:pPr>
        <w:pStyle w:val="ListParagraph"/>
        <w:numPr>
          <w:ilvl w:val="0"/>
          <w:numId w:val="55"/>
        </w:numPr>
        <w:tabs>
          <w:tab w:val="clear" w:pos="708"/>
          <w:tab w:val="left" w:pos="851" w:leader="none"/>
        </w:tabs>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Zebrania rady pedagogicznej są protokołowane zgodnie z odrębnymi przepisami.</w:t>
      </w:r>
    </w:p>
    <w:p>
      <w:pPr>
        <w:pStyle w:val="ListParagraph"/>
        <w:numPr>
          <w:ilvl w:val="0"/>
          <w:numId w:val="55"/>
        </w:numPr>
        <w:tabs>
          <w:tab w:val="clear" w:pos="708"/>
          <w:tab w:val="left" w:pos="851" w:leader="none"/>
        </w:tabs>
        <w:spacing w:lineRule="auto" w:line="276" w:before="120" w:after="120"/>
        <w:ind w:left="0" w:firstLine="425"/>
        <w:contextualSpacing w:val="false"/>
        <w:jc w:val="both"/>
        <w:rPr>
          <w:rFonts w:ascii="Calibri" w:hAnsi="Calibri" w:cs="Calibri"/>
          <w:color w:val="000000" w:themeColor="text1"/>
        </w:rPr>
      </w:pPr>
      <w:r>
        <w:rPr>
          <w:rFonts w:cs="Calibri" w:ascii="Calibri" w:hAnsi="Calibri"/>
          <w:bCs/>
          <w:color w:val="000000" w:themeColor="text1"/>
        </w:rPr>
        <w:t xml:space="preserve">Osoby biorące udział w zebraniu </w:t>
      </w:r>
      <w:r>
        <w:rPr>
          <w:rFonts w:cs="Calibri" w:ascii="Calibri" w:hAnsi="Calibri"/>
          <w:color w:val="000000" w:themeColor="text1"/>
        </w:rPr>
        <w:t xml:space="preserve">rady pedagogicznej są zobowiązane do nieujawniania spraw poruszanych na tym </w:t>
      </w:r>
      <w:r>
        <w:rPr>
          <w:rFonts w:cs="Calibri" w:ascii="Calibri" w:hAnsi="Calibri"/>
          <w:bCs/>
          <w:color w:val="000000" w:themeColor="text1"/>
        </w:rPr>
        <w:t>zebraniu</w:t>
      </w:r>
      <w:r>
        <w:rPr>
          <w:rFonts w:cs="Calibri" w:ascii="Calibri" w:hAnsi="Calibri"/>
          <w:color w:val="000000" w:themeColor="text1"/>
        </w:rPr>
        <w:t xml:space="preserve">, które mogą naruszyć dobra osobiste dzieci lub ich rodziców, a także nauczycieli i innych pracowników przedszkola. </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7</w:t>
      </w:r>
    </w:p>
    <w:p>
      <w:pPr>
        <w:pStyle w:val="ListParagraph"/>
        <w:numPr>
          <w:ilvl w:val="0"/>
          <w:numId w:val="23"/>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Rada rodziców jest organem kolegialnym przedszkola i stanowi reprezentację rodziców dzieci uczęszczających do przedszkola.</w:t>
      </w:r>
    </w:p>
    <w:p>
      <w:pPr>
        <w:pStyle w:val="ListParagraph"/>
        <w:numPr>
          <w:ilvl w:val="0"/>
          <w:numId w:val="23"/>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W skład rady rodziców wchodzą (po jednym) przedstawiciele rad z każdej grupy wybranych w tajnych wyborach podczas zebrania rodziców dzieci danego danej grupy.</w:t>
      </w:r>
    </w:p>
    <w:p>
      <w:pPr>
        <w:pStyle w:val="ListParagraph"/>
        <w:numPr>
          <w:ilvl w:val="0"/>
          <w:numId w:val="23"/>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Rada rodziców uchwala regulamin swojej działalności.</w:t>
      </w:r>
    </w:p>
    <w:p>
      <w:pPr>
        <w:pStyle w:val="ListParagraph"/>
        <w:numPr>
          <w:ilvl w:val="0"/>
          <w:numId w:val="23"/>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Rada rodziców może porozumiewać się z radami rodziców innych przedszkoli, szkół                    i placówek, i ustalać zasady i zakres współpracy.</w:t>
      </w:r>
    </w:p>
    <w:p>
      <w:pPr>
        <w:pStyle w:val="ListParagraph"/>
        <w:numPr>
          <w:ilvl w:val="0"/>
          <w:numId w:val="23"/>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Rada rodziców może występować do organu prowadzącego przedszkole, organu sprawującego nadzór pedagogiczny, dyrektora, rady pedagogicznej z wnioskami i opiniami dotyczącymi wszystkich spraw jednostki.</w:t>
      </w:r>
    </w:p>
    <w:p>
      <w:pPr>
        <w:pStyle w:val="ListParagraph"/>
        <w:numPr>
          <w:ilvl w:val="0"/>
          <w:numId w:val="23"/>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Do kompetencji rady rodziców należy:</w:t>
      </w:r>
    </w:p>
    <w:p>
      <w:pPr>
        <w:pStyle w:val="ListParagraph"/>
        <w:numPr>
          <w:ilvl w:val="1"/>
          <w:numId w:val="56"/>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uchwalanie regulaminu działalności rady rodziców;</w:t>
      </w:r>
    </w:p>
    <w:p>
      <w:pPr>
        <w:pStyle w:val="ListParagraph"/>
        <w:numPr>
          <w:ilvl w:val="1"/>
          <w:numId w:val="56"/>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opiniowanie projektu planu finansowego składanego przez dyrektora przedszkola</w:t>
      </w:r>
      <w:r>
        <w:rPr>
          <w:rFonts w:cs="Calibri" w:ascii="Calibri" w:hAnsi="Calibri"/>
          <w:strike/>
          <w:color w:val="000000" w:themeColor="text1"/>
        </w:rPr>
        <w:t>.</w:t>
      </w:r>
      <w:r>
        <w:rPr>
          <w:rFonts w:cs="Calibri" w:ascii="Calibri" w:hAnsi="Calibri"/>
          <w:color w:val="000000" w:themeColor="text1"/>
        </w:rPr>
        <w:t>;</w:t>
      </w:r>
    </w:p>
    <w:p>
      <w:pPr>
        <w:pStyle w:val="ListParagraph"/>
        <w:numPr>
          <w:ilvl w:val="1"/>
          <w:numId w:val="56"/>
        </w:numPr>
        <w:spacing w:lineRule="auto" w:line="276" w:before="120" w:after="120"/>
        <w:ind w:left="425" w:hanging="425"/>
        <w:contextualSpacing w:val="false"/>
        <w:jc w:val="both"/>
        <w:rPr>
          <w:rFonts w:ascii="Calibri" w:hAnsi="Calibri" w:cs="Calibri"/>
          <w:color w:val="000000" w:themeColor="text1"/>
        </w:rPr>
      </w:pPr>
      <w:bookmarkStart w:id="18" w:name="_Hlk204246951"/>
      <w:r>
        <w:rPr>
          <w:rFonts w:cs="Calibri" w:ascii="Calibri" w:hAnsi="Calibri"/>
          <w:color w:val="000000" w:themeColor="text1"/>
        </w:rPr>
        <w:t>pobudzanie i organizowanie form aktywności rodziców na rzecz wspomagania realizacji celów i zadań przedszkola;</w:t>
      </w:r>
    </w:p>
    <w:p>
      <w:pPr>
        <w:pStyle w:val="ListParagraph"/>
        <w:numPr>
          <w:ilvl w:val="1"/>
          <w:numId w:val="56"/>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zapewnienie rodzicom we współdziałaniu z innymi organami przedszkola, rzeczywistego wpływu na działalność przedszkola;</w:t>
      </w:r>
    </w:p>
    <w:p>
      <w:pPr>
        <w:pStyle w:val="ListParagraph"/>
        <w:numPr>
          <w:ilvl w:val="1"/>
          <w:numId w:val="56"/>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opiniowanie projektu planu finansowego składanego przez dyrektora;</w:t>
      </w:r>
    </w:p>
    <w:p>
      <w:pPr>
        <w:pStyle w:val="ListParagraph"/>
        <w:numPr>
          <w:ilvl w:val="1"/>
          <w:numId w:val="56"/>
        </w:numPr>
        <w:spacing w:lineRule="auto" w:line="276" w:before="120" w:after="120"/>
        <w:ind w:left="425" w:hanging="425"/>
        <w:contextualSpacing w:val="false"/>
        <w:jc w:val="both"/>
        <w:rPr>
          <w:rFonts w:ascii="Calibri" w:hAnsi="Calibri" w:cs="Calibri"/>
          <w:color w:val="000000" w:themeColor="text1"/>
        </w:rPr>
      </w:pPr>
      <w:bookmarkStart w:id="19" w:name="_Hlk204246951"/>
      <w:r>
        <w:rPr>
          <w:rFonts w:cs="Calibri" w:ascii="Calibri" w:hAnsi="Calibri"/>
          <w:color w:val="000000" w:themeColor="text1"/>
        </w:rPr>
        <w:t>opiniowanie programu i harmonogramu poprawy efektywności kształcenia lub wychowania przedszkola.</w:t>
      </w:r>
      <w:bookmarkEnd w:id="19"/>
    </w:p>
    <w:p>
      <w:pPr>
        <w:pStyle w:val="ListParagraph"/>
        <w:numPr>
          <w:ilvl w:val="0"/>
          <w:numId w:val="23"/>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Rada rodziców wybiera dwóch swoich przedstawicieli do komisji konkursowej na stanowisko dyrektora przedszkola.</w:t>
      </w:r>
    </w:p>
    <w:p>
      <w:pPr>
        <w:pStyle w:val="ListParagraph"/>
        <w:numPr>
          <w:ilvl w:val="0"/>
          <w:numId w:val="23"/>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W celu wspierania statutowej działalności przedszkola rada rodziców może gromadzić fundusze z dobrowolnych składek rodziców oraz innych źródeł. Zasady wydatkowania funduszy rady rodziców określa regulamin działalności rady rodziców.</w:t>
      </w:r>
    </w:p>
    <w:p>
      <w:pPr>
        <w:pStyle w:val="Normal"/>
        <w:spacing w:lineRule="auto" w:line="276" w:before="120" w:after="120"/>
        <w:jc w:val="both"/>
        <w:rPr>
          <w:rFonts w:ascii="Calibri" w:hAnsi="Calibri" w:cs="Calibri"/>
          <w:color w:val="000000" w:themeColor="text1"/>
        </w:rPr>
      </w:pPr>
      <w:r>
        <w:rPr>
          <w:rFonts w:cs="Calibri" w:ascii="Calibri" w:hAnsi="Calibri"/>
          <w:color w:val="000000" w:themeColor="text1"/>
        </w:rPr>
      </w:r>
    </w:p>
    <w:p>
      <w:pPr>
        <w:pStyle w:val="Normal"/>
        <w:spacing w:lineRule="auto" w:line="276" w:before="120" w:after="120"/>
        <w:jc w:val="both"/>
        <w:rPr>
          <w:rFonts w:ascii="Calibri" w:hAnsi="Calibri" w:cs="Calibri"/>
          <w:color w:val="000000" w:themeColor="text1"/>
        </w:rPr>
      </w:pPr>
      <w:r>
        <w:rPr>
          <w:rFonts w:cs="Calibri" w:ascii="Calibri" w:hAnsi="Calibri"/>
          <w:color w:val="000000" w:themeColor="text1"/>
        </w:rPr>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8</w:t>
      </w:r>
    </w:p>
    <w:p>
      <w:pPr>
        <w:pStyle w:val="ListParagraph"/>
        <w:numPr>
          <w:ilvl w:val="0"/>
          <w:numId w:val="24"/>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Koordynatorem współdziałania poszczególnych organów jest dyrektor, który zapewnia każdemu z organów możliwość swobodnego działania i podejmowania decyzji </w:t>
        <w:br/>
        <w:t>w ramach swoich kompetencji i umożliwia bieżącą wymianę informacji.</w:t>
      </w:r>
    </w:p>
    <w:p>
      <w:pPr>
        <w:pStyle w:val="Normal"/>
        <w:numPr>
          <w:ilvl w:val="0"/>
          <w:numId w:val="25"/>
        </w:numPr>
        <w:spacing w:lineRule="auto" w:line="276" w:before="120" w:after="120"/>
        <w:ind w:left="0" w:firstLine="425"/>
        <w:jc w:val="both"/>
        <w:rPr>
          <w:rFonts w:ascii="Calibri" w:hAnsi="Calibri" w:cs="Calibri"/>
          <w:color w:val="000000" w:themeColor="text1"/>
        </w:rPr>
      </w:pPr>
      <w:bookmarkStart w:id="20" w:name="_Hlk204247423"/>
      <w:bookmarkEnd w:id="20"/>
      <w:r>
        <w:rPr>
          <w:rFonts w:cs="Calibri" w:ascii="Calibri" w:hAnsi="Calibri"/>
          <w:color w:val="000000" w:themeColor="text1"/>
        </w:rPr>
        <w:t>W przypadku sporu pomiędzy radą pedagogiczną a radą rodziców:</w:t>
      </w:r>
    </w:p>
    <w:p>
      <w:pPr>
        <w:pStyle w:val="ListParagraph"/>
        <w:numPr>
          <w:ilvl w:val="0"/>
          <w:numId w:val="26"/>
        </w:numPr>
        <w:suppressAutoHyphens w:val="true"/>
        <w:spacing w:before="120" w:after="120"/>
        <w:ind w:left="425" w:hanging="425"/>
        <w:contextualSpacing w:val="false"/>
        <w:jc w:val="both"/>
        <w:rPr>
          <w:rFonts w:ascii="Calibri" w:hAnsi="Calibri" w:cs="Calibri"/>
          <w:bCs/>
          <w:color w:val="000000" w:themeColor="text1"/>
        </w:rPr>
      </w:pPr>
      <w:r>
        <w:rPr>
          <w:rFonts w:cs="Calibri" w:ascii="Calibri" w:hAnsi="Calibri"/>
          <w:bCs/>
          <w:color w:val="000000" w:themeColor="text1"/>
        </w:rPr>
        <w:t>prowadzenie mediacji w sprawie spornej i podejmowanie ostatecznych decyzji należy do dyrektora;</w:t>
      </w:r>
    </w:p>
    <w:p>
      <w:pPr>
        <w:pStyle w:val="ListParagraph"/>
        <w:numPr>
          <w:ilvl w:val="0"/>
          <w:numId w:val="26"/>
        </w:numPr>
        <w:suppressAutoHyphens w:val="true"/>
        <w:spacing w:before="120" w:after="120"/>
        <w:ind w:left="425" w:hanging="425"/>
        <w:contextualSpacing w:val="false"/>
        <w:jc w:val="both"/>
        <w:rPr>
          <w:rFonts w:ascii="Calibri" w:hAnsi="Calibri" w:cs="Calibri"/>
          <w:bCs/>
          <w:color w:val="000000" w:themeColor="text1"/>
        </w:rPr>
      </w:pPr>
      <w:r>
        <w:rPr>
          <w:rFonts w:cs="Calibri" w:ascii="Calibri" w:hAnsi="Calibri"/>
          <w:bCs/>
          <w:color w:val="000000" w:themeColor="text1"/>
        </w:rPr>
        <w:t>przed rozstrzygnięciem sporu dyrektor jest zobowiązany zapoznać się ze stanowiskiem każdej ze stron, zachowując bezstronność w ocenie tych stanowisk;</w:t>
      </w:r>
    </w:p>
    <w:p>
      <w:pPr>
        <w:pStyle w:val="ListParagraph"/>
        <w:numPr>
          <w:ilvl w:val="0"/>
          <w:numId w:val="26"/>
        </w:numPr>
        <w:suppressAutoHyphens w:val="true"/>
        <w:spacing w:before="120" w:after="120"/>
        <w:ind w:left="425" w:hanging="425"/>
        <w:contextualSpacing w:val="false"/>
        <w:jc w:val="both"/>
        <w:rPr>
          <w:rFonts w:ascii="Calibri" w:hAnsi="Calibri" w:cs="Calibri"/>
          <w:bCs/>
          <w:color w:val="000000" w:themeColor="text1"/>
        </w:rPr>
      </w:pPr>
      <w:r>
        <w:rPr>
          <w:rFonts w:cs="Calibri" w:ascii="Calibri" w:hAnsi="Calibri"/>
          <w:bCs/>
          <w:color w:val="000000" w:themeColor="text1"/>
        </w:rPr>
        <w:t>dyrektor podejmuje działanie na pisemny wniosek któregoś z organów strony sporu;</w:t>
      </w:r>
    </w:p>
    <w:p>
      <w:pPr>
        <w:pStyle w:val="ListParagraph"/>
        <w:numPr>
          <w:ilvl w:val="0"/>
          <w:numId w:val="26"/>
        </w:numPr>
        <w:suppressAutoHyphens w:val="true"/>
        <w:spacing w:before="120" w:after="120"/>
        <w:ind w:left="425" w:hanging="425"/>
        <w:contextualSpacing w:val="false"/>
        <w:jc w:val="both"/>
        <w:rPr>
          <w:rFonts w:ascii="Calibri" w:hAnsi="Calibri" w:cs="Calibri"/>
          <w:bCs/>
          <w:color w:val="000000" w:themeColor="text1"/>
        </w:rPr>
      </w:pPr>
      <w:r>
        <w:rPr>
          <w:rFonts w:cs="Calibri" w:ascii="Calibri" w:hAnsi="Calibri"/>
          <w:bCs/>
          <w:color w:val="000000" w:themeColor="text1"/>
        </w:rPr>
        <w:t>o swoim rozstrzygnięciu wraz z uzasadnieniem dyrektor informuje na piśmie zainteresowanych w ciągu 14 dni od złożenia informacji o sporze.</w:t>
      </w:r>
    </w:p>
    <w:p>
      <w:pPr>
        <w:pStyle w:val="ListParagraph"/>
        <w:numPr>
          <w:ilvl w:val="0"/>
          <w:numId w:val="53"/>
        </w:numPr>
        <w:suppressAutoHyphens w:val="true"/>
        <w:spacing w:lineRule="auto" w:line="276" w:before="120" w:after="120"/>
        <w:ind w:left="0" w:firstLine="425"/>
        <w:contextualSpacing w:val="false"/>
        <w:jc w:val="both"/>
        <w:rPr>
          <w:rFonts w:ascii="Calibri" w:hAnsi="Calibri" w:cs="Calibri"/>
          <w:bCs/>
          <w:color w:val="000000" w:themeColor="text1"/>
        </w:rPr>
      </w:pPr>
      <w:bookmarkStart w:id="21" w:name="_Hlk204247423"/>
      <w:bookmarkStart w:id="22" w:name="_Hlk204247469"/>
      <w:bookmarkEnd w:id="21"/>
      <w:r>
        <w:rPr>
          <w:rFonts w:cs="Calibri" w:ascii="Calibri" w:hAnsi="Calibri"/>
          <w:bCs/>
          <w:color w:val="000000" w:themeColor="text1"/>
        </w:rPr>
        <w:t>W przypadku sporu między organami przedszkola, w których stroną jest dyrektor, powoływany jest zespół mediacyjny. W skład zespołu mediacyjnego wchodzi po jednym przedstawicielu organów przedszkola, z tym, że dyrektor przedszkola wyznacza swojego przedstawiciela do pracy w zespole.</w:t>
      </w:r>
    </w:p>
    <w:p>
      <w:pPr>
        <w:pStyle w:val="ListParagraph"/>
        <w:numPr>
          <w:ilvl w:val="0"/>
          <w:numId w:val="53"/>
        </w:numPr>
        <w:suppressAutoHyphens w:val="true"/>
        <w:spacing w:lineRule="auto" w:line="276" w:before="120" w:after="120"/>
        <w:ind w:left="0" w:firstLine="425"/>
        <w:contextualSpacing w:val="false"/>
        <w:jc w:val="both"/>
        <w:rPr>
          <w:rFonts w:ascii="Calibri" w:hAnsi="Calibri" w:cs="Calibri"/>
          <w:bCs/>
          <w:color w:val="000000" w:themeColor="text1"/>
        </w:rPr>
      </w:pPr>
      <w:r>
        <w:rPr>
          <w:rFonts w:cs="Calibri" w:ascii="Calibri" w:hAnsi="Calibri"/>
          <w:bCs/>
          <w:color w:val="000000" w:themeColor="text1"/>
        </w:rPr>
        <w:t>Zespół mediacyjny, o którym mowa w ust. 3 w pierwszej kolejności powinien prowadzić postępowanie mediacyjne, a w przypadku niemożności rozwiązania sporu, podejmuje decyzję w drodze głosowania.</w:t>
      </w:r>
    </w:p>
    <w:p>
      <w:pPr>
        <w:pStyle w:val="ListParagraph"/>
        <w:numPr>
          <w:ilvl w:val="0"/>
          <w:numId w:val="53"/>
        </w:numPr>
        <w:suppressAutoHyphens w:val="true"/>
        <w:spacing w:lineRule="auto" w:line="276" w:before="120" w:after="120"/>
        <w:ind w:left="0" w:firstLine="425"/>
        <w:contextualSpacing w:val="false"/>
        <w:jc w:val="both"/>
        <w:rPr>
          <w:rFonts w:ascii="Calibri" w:hAnsi="Calibri" w:cs="Calibri"/>
          <w:bCs/>
          <w:color w:val="000000" w:themeColor="text1"/>
        </w:rPr>
      </w:pPr>
      <w:bookmarkStart w:id="23" w:name="_Hlk204247469"/>
      <w:r>
        <w:rPr>
          <w:rFonts w:cs="Calibri" w:ascii="Calibri" w:hAnsi="Calibri"/>
          <w:bCs/>
          <w:color w:val="000000" w:themeColor="text1"/>
        </w:rPr>
        <w:t>Strony sporu są zobowiązane przyjąć rozstrzygnięcie zespołu mediacyjnego jako rozwiązanie ostateczne. Każdej ze stron przysługuje wniesienie zażalenia do organu prowadzącego.</w:t>
      </w:r>
      <w:bookmarkEnd w:id="23"/>
    </w:p>
    <w:p>
      <w:pPr>
        <w:pStyle w:val="ListParagraph"/>
        <w:spacing w:lineRule="auto" w:line="276" w:before="120" w:after="120"/>
        <w:ind w:left="0" w:hanging="0"/>
        <w:contextualSpacing w:val="false"/>
        <w:jc w:val="center"/>
        <w:rPr>
          <w:rFonts w:ascii="Calibri" w:hAnsi="Calibri" w:cs="Calibri"/>
          <w:bCs/>
          <w:color w:val="000000" w:themeColor="text1"/>
        </w:rPr>
      </w:pPr>
      <w:r>
        <w:rPr>
          <w:rFonts w:cs="Calibri" w:ascii="Calibri" w:hAnsi="Calibri"/>
          <w:bCs/>
          <w:color w:val="000000" w:themeColor="text1"/>
        </w:rPr>
        <w:t>Rozdział 4</w:t>
      </w:r>
    </w:p>
    <w:p>
      <w:pPr>
        <w:pStyle w:val="ListParagraph"/>
        <w:spacing w:lineRule="auto" w:line="276" w:before="120" w:after="120"/>
        <w:ind w:left="0" w:hanging="0"/>
        <w:contextualSpacing w:val="false"/>
        <w:jc w:val="center"/>
        <w:rPr>
          <w:rFonts w:ascii="Calibri" w:hAnsi="Calibri" w:cs="Calibri"/>
          <w:b/>
          <w:b/>
          <w:color w:val="000000" w:themeColor="text1"/>
        </w:rPr>
      </w:pPr>
      <w:r>
        <w:rPr>
          <w:rFonts w:cs="Calibri" w:ascii="Calibri" w:hAnsi="Calibri"/>
          <w:b/>
          <w:color w:val="000000" w:themeColor="text1"/>
        </w:rPr>
        <w:t>Organizacja przedszkola</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9</w:t>
      </w:r>
    </w:p>
    <w:p>
      <w:pPr>
        <w:pStyle w:val="ListParagraph"/>
        <w:numPr>
          <w:ilvl w:val="0"/>
          <w:numId w:val="6"/>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Podstawę organizacji pracy przedszkola w danym roku szkolnym stanowią:</w:t>
      </w:r>
    </w:p>
    <w:p>
      <w:pPr>
        <w:pStyle w:val="ListParagraph"/>
        <w:numPr>
          <w:ilvl w:val="0"/>
          <w:numId w:val="2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arkusz organizacji przedszkola;</w:t>
      </w:r>
    </w:p>
    <w:p>
      <w:pPr>
        <w:pStyle w:val="ListParagraph"/>
        <w:numPr>
          <w:ilvl w:val="0"/>
          <w:numId w:val="2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plan finansowy przedszkola;</w:t>
      </w:r>
    </w:p>
    <w:p>
      <w:pPr>
        <w:pStyle w:val="ListParagraph"/>
        <w:numPr>
          <w:ilvl w:val="0"/>
          <w:numId w:val="2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plan pracy przedszkola; </w:t>
      </w:r>
    </w:p>
    <w:p>
      <w:pPr>
        <w:pStyle w:val="ListParagraph"/>
        <w:numPr>
          <w:ilvl w:val="0"/>
          <w:numId w:val="2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tygodniowy rozkład zajęć;</w:t>
      </w:r>
    </w:p>
    <w:p>
      <w:pPr>
        <w:pStyle w:val="ListParagraph"/>
        <w:numPr>
          <w:ilvl w:val="0"/>
          <w:numId w:val="2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przydział czynności poszczególnym nauczycielom i pracownikom niepedagogicznym.</w:t>
      </w:r>
    </w:p>
    <w:p>
      <w:pPr>
        <w:pStyle w:val="ListParagraph"/>
        <w:numPr>
          <w:ilvl w:val="0"/>
          <w:numId w:val="6"/>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(uchylony).</w:t>
      </w:r>
    </w:p>
    <w:p>
      <w:pPr>
        <w:pStyle w:val="Normal"/>
        <w:spacing w:lineRule="auto" w:line="276" w:before="120" w:after="120"/>
        <w:jc w:val="both"/>
        <w:rPr>
          <w:rFonts w:ascii="Calibri" w:hAnsi="Calibri" w:cs="Calibri"/>
          <w:color w:val="000000" w:themeColor="text1"/>
        </w:rPr>
      </w:pPr>
      <w:r>
        <w:rPr>
          <w:rFonts w:cs="Calibri" w:ascii="Calibri" w:hAnsi="Calibri"/>
          <w:color w:val="000000" w:themeColor="text1"/>
        </w:rPr>
      </w:r>
    </w:p>
    <w:p>
      <w:pPr>
        <w:pStyle w:val="Normal"/>
        <w:spacing w:lineRule="auto" w:line="276" w:before="120" w:after="120"/>
        <w:jc w:val="both"/>
        <w:rPr>
          <w:rFonts w:ascii="Calibri" w:hAnsi="Calibri" w:cs="Calibri"/>
          <w:color w:val="000000" w:themeColor="text1"/>
        </w:rPr>
      </w:pPr>
      <w:r>
        <w:rPr>
          <w:rFonts w:cs="Calibri" w:ascii="Calibri" w:hAnsi="Calibri"/>
          <w:color w:val="000000" w:themeColor="text1"/>
        </w:rPr>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10</w:t>
      </w:r>
    </w:p>
    <w:p>
      <w:pPr>
        <w:pStyle w:val="ListParagraph"/>
        <w:numPr>
          <w:ilvl w:val="0"/>
          <w:numId w:val="28"/>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Podstawową jednostką organizacyjną przedszkola jest grupa obejmująca dzieci </w:t>
        <w:br/>
        <w:t>w zbliżonym wieku z uwzględnieniem ich potrzeb, zainteresowań, uzdolnień.</w:t>
      </w:r>
    </w:p>
    <w:p>
      <w:pPr>
        <w:pStyle w:val="ListParagraph"/>
        <w:numPr>
          <w:ilvl w:val="0"/>
          <w:numId w:val="28"/>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Liczba dzieci w grupie nie przekracza 25.</w:t>
      </w:r>
    </w:p>
    <w:p>
      <w:pPr>
        <w:pStyle w:val="ListParagraph"/>
        <w:numPr>
          <w:ilvl w:val="0"/>
          <w:numId w:val="28"/>
        </w:numPr>
        <w:spacing w:lineRule="auto" w:line="276" w:before="120" w:after="120"/>
        <w:ind w:left="0" w:firstLine="425"/>
        <w:contextualSpacing w:val="false"/>
        <w:jc w:val="both"/>
        <w:rPr>
          <w:rFonts w:ascii="Calibri" w:hAnsi="Calibri" w:cs="Calibri"/>
          <w:color w:val="000000" w:themeColor="text1"/>
        </w:rPr>
      </w:pPr>
      <w:bookmarkStart w:id="24" w:name="_Hlk204247649"/>
      <w:r>
        <w:rPr>
          <w:rFonts w:cs="Calibri" w:ascii="Calibri" w:hAnsi="Calibri"/>
          <w:color w:val="000000" w:themeColor="text1"/>
        </w:rPr>
        <w:t>Przydział dzieci do konkretnych grup odbywa się po zakończeniu postępowania rekrutacyjnego. Dzieci w zbliżonym wieku i dzieci z pierwszej połowy roku przechodzą do grupy starszej.</w:t>
      </w:r>
    </w:p>
    <w:p>
      <w:pPr>
        <w:pStyle w:val="ListParagraph"/>
        <w:numPr>
          <w:ilvl w:val="0"/>
          <w:numId w:val="28"/>
        </w:numPr>
        <w:shd w:val="clear" w:color="auto" w:fill="FFFFFF"/>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Przedszkole dopuszcza możliwość rotacji dzieci między grupami w trakcie roku szkolnego lub w nowym roku szkolnym, w zależności od potrzeb organizacyjnych oraz poziomu rozwoju dzieci. W przypadku rotacji, dzieci urodzone w pierwszej połowie roku kalendarzowego, są przypisywane w pierwszej kolejności do grupy starszej, o ile ich rozwój psychofizyczny na to pozwala.</w:t>
      </w:r>
    </w:p>
    <w:p>
      <w:pPr>
        <w:pStyle w:val="ListParagraph"/>
        <w:numPr>
          <w:ilvl w:val="0"/>
          <w:numId w:val="28"/>
        </w:numPr>
        <w:shd w:val="clear" w:color="auto" w:fill="FFFFFF"/>
        <w:spacing w:lineRule="auto" w:line="276" w:before="120" w:after="120"/>
        <w:ind w:left="0" w:firstLine="425"/>
        <w:contextualSpacing w:val="false"/>
        <w:jc w:val="both"/>
        <w:rPr>
          <w:rFonts w:ascii="Calibri" w:hAnsi="Calibri" w:cs="Calibri"/>
          <w:color w:val="000000" w:themeColor="text1"/>
        </w:rPr>
      </w:pPr>
      <w:bookmarkStart w:id="25" w:name="_Hlk204247649"/>
      <w:r>
        <w:rPr>
          <w:rFonts w:cs="Calibri" w:ascii="Calibri" w:hAnsi="Calibri"/>
          <w:color w:val="000000" w:themeColor="text1"/>
        </w:rPr>
        <w:t>Decyzję o rotacji i przypisaniu dziecka do konkretnej grupy podejmuje dyrektor przedszkola w porozumieniu z nauczycielami, z uwzględnieniem dobra dziecka.</w:t>
      </w:r>
      <w:bookmarkEnd w:id="25"/>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11</w:t>
      </w:r>
    </w:p>
    <w:p>
      <w:pPr>
        <w:pStyle w:val="ListParagraph"/>
        <w:numPr>
          <w:ilvl w:val="0"/>
          <w:numId w:val="29"/>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29"/>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Godzina zajęć w przedszkolu trwa 60 minut. Podstawową formą pracy są zajęcia opiekuńcze i edukacyjne prowadzone w systemie grupowym, zespołowym i indywidualnym.</w:t>
      </w:r>
    </w:p>
    <w:p>
      <w:pPr>
        <w:pStyle w:val="ListParagraph"/>
        <w:numPr>
          <w:ilvl w:val="0"/>
          <w:numId w:val="29"/>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29"/>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29"/>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Przedszkole może organizować zajęcia w formie zajęć rozwijających zainteresowania dla chętnych dzieci. Zajęcia te są nieodpłatne.</w:t>
      </w:r>
    </w:p>
    <w:p>
      <w:pPr>
        <w:pStyle w:val="ListParagraph"/>
        <w:numPr>
          <w:ilvl w:val="0"/>
          <w:numId w:val="29"/>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Przedszkole zapewnia bezpłatne nauczanie, wychowanie i opiekę w czasie nie krótszym niż 5 godzin dziennie, to jest w godzinach od 7:00 do 12:00.</w:t>
      </w:r>
    </w:p>
    <w:p>
      <w:pPr>
        <w:pStyle w:val="ListParagraph"/>
        <w:numPr>
          <w:ilvl w:val="0"/>
          <w:numId w:val="29"/>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Czas trwania zajęć dydaktyczno-wychowawczych z dziećmi powinien być dostosowany do możliwości rozwojowych dzieci i wynosić:</w:t>
      </w:r>
    </w:p>
    <w:p>
      <w:pPr>
        <w:pStyle w:val="ListParagraph"/>
        <w:numPr>
          <w:ilvl w:val="0"/>
          <w:numId w:val="30"/>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z dziećmi w wieku 3-4 lat około 15 minut;</w:t>
      </w:r>
    </w:p>
    <w:p>
      <w:pPr>
        <w:pStyle w:val="ListParagraph"/>
        <w:numPr>
          <w:ilvl w:val="0"/>
          <w:numId w:val="30"/>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z dziećmi w wieku 5 lat i więcej około 30 minut.</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12</w:t>
      </w:r>
    </w:p>
    <w:p>
      <w:pPr>
        <w:pStyle w:val="ListParagraph"/>
        <w:numPr>
          <w:ilvl w:val="0"/>
          <w:numId w:val="31"/>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Organizację zajęć </w:t>
      </w:r>
      <w:bookmarkStart w:id="26" w:name="_Hlk204247915"/>
      <w:r>
        <w:rPr>
          <w:rFonts w:cs="Calibri" w:ascii="Calibri" w:hAnsi="Calibri"/>
          <w:color w:val="000000" w:themeColor="text1"/>
        </w:rPr>
        <w:t xml:space="preserve">realizowanych w ramach podstawy programowej wychowania przedszkolnego oraz zajęć dodatkowych </w:t>
      </w:r>
      <w:bookmarkEnd w:id="26"/>
      <w:r>
        <w:rPr>
          <w:rFonts w:cs="Calibri" w:ascii="Calibri" w:hAnsi="Calibri"/>
          <w:color w:val="000000" w:themeColor="text1"/>
        </w:rPr>
        <w:t>określa ramowy rozkład dnia ustalony przez dyrektora na wniosek rady pedagogicznej z uwzględnieniem zasad ochrony zdrowia i higieny dziecka, dostosowany do oczekiwań rodziców.</w:t>
      </w:r>
    </w:p>
    <w:p>
      <w:pPr>
        <w:pStyle w:val="ListParagraph"/>
        <w:numPr>
          <w:ilvl w:val="0"/>
          <w:numId w:val="31"/>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31"/>
        </w:numPr>
        <w:spacing w:lineRule="auto" w:line="276" w:before="120" w:after="120"/>
        <w:ind w:left="0" w:firstLine="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 xml:space="preserve">(uchylony). </w:t>
      </w:r>
    </w:p>
    <w:p>
      <w:pPr>
        <w:pStyle w:val="ListParagraph"/>
        <w:numPr>
          <w:ilvl w:val="0"/>
          <w:numId w:val="31"/>
        </w:numPr>
        <w:spacing w:lineRule="auto" w:line="276" w:before="120" w:after="120"/>
        <w:ind w:left="0" w:firstLine="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 xml:space="preserve">Na podstawie ramowego rozkładu dnia nauczyciele, którym powierzono opiekę nad daną grupą, ustalają dla tej grupy szczegółowy rozkład dnia, z uwzględnieniem potrzeb </w:t>
        <w:br/>
        <w:t>i zainteresowań dzieci.</w:t>
      </w:r>
    </w:p>
    <w:p>
      <w:pPr>
        <w:pStyle w:val="ListParagraph"/>
        <w:numPr>
          <w:ilvl w:val="0"/>
          <w:numId w:val="31"/>
        </w:numPr>
        <w:spacing w:lineRule="auto" w:line="276" w:before="120" w:after="120"/>
        <w:ind w:left="0" w:firstLine="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Rozkład dnia w miarę potrzeby może być zmieniony w ciągu dnia.</w:t>
      </w:r>
    </w:p>
    <w:p>
      <w:pPr>
        <w:pStyle w:val="Normal"/>
        <w:spacing w:lineRule="auto" w:line="276" w:before="240" w:after="120"/>
        <w:rPr>
          <w:rFonts w:ascii="Calibri" w:hAnsi="Calibri" w:eastAsia="TimesNewRoman" w:cs="Calibri"/>
          <w:b/>
          <w:b/>
          <w:color w:val="000000" w:themeColor="text1"/>
          <w:lang w:eastAsia="en-US"/>
        </w:rPr>
      </w:pPr>
      <w:r>
        <w:rPr>
          <w:rFonts w:eastAsia="TimesNewRoman" w:cs="Calibri" w:ascii="Calibri" w:hAnsi="Calibri"/>
          <w:b/>
          <w:color w:val="000000" w:themeColor="text1"/>
          <w:lang w:eastAsia="en-US"/>
        </w:rPr>
        <w:t>§ 13</w:t>
      </w:r>
    </w:p>
    <w:p>
      <w:pPr>
        <w:pStyle w:val="Normal"/>
        <w:spacing w:lineRule="auto" w:line="276" w:before="120" w:after="120"/>
        <w:ind w:firstLine="425"/>
        <w:jc w:val="both"/>
        <w:rPr>
          <w:rFonts w:ascii="Calibri" w:hAnsi="Calibri" w:eastAsia="TimesNewRoman" w:cs="Calibri"/>
          <w:bCs/>
          <w:color w:val="000000" w:themeColor="text1"/>
          <w:lang w:eastAsia="en-US"/>
        </w:rPr>
      </w:pPr>
      <w:r>
        <w:rPr>
          <w:rFonts w:cs="Calibri" w:ascii="Calibri" w:hAnsi="Calibri"/>
          <w:color w:val="000000" w:themeColor="text1"/>
        </w:rPr>
        <w:t>(uchylony)</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14</w:t>
      </w:r>
    </w:p>
    <w:p>
      <w:pPr>
        <w:pStyle w:val="ListParagraph"/>
        <w:numPr>
          <w:ilvl w:val="0"/>
          <w:numId w:val="32"/>
        </w:numPr>
        <w:spacing w:lineRule="auto" w:line="276" w:before="120" w:after="120"/>
        <w:ind w:left="0" w:firstLine="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 xml:space="preserve">Praca wychowawczo-dydaktyczna i opiekuńcza prowadzona jest w oparciu </w:t>
        <w:br/>
        <w:t>o podstawę programową oraz dopuszczone do użytku przez dyrektora programy wychowania przedszkolnego.</w:t>
      </w:r>
    </w:p>
    <w:p>
      <w:pPr>
        <w:pStyle w:val="ListParagraph"/>
        <w:numPr>
          <w:ilvl w:val="0"/>
          <w:numId w:val="32"/>
        </w:numPr>
        <w:spacing w:lineRule="auto" w:line="276" w:before="120" w:after="120"/>
        <w:ind w:left="0" w:firstLine="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 xml:space="preserve">W przedszkolu nauczyciele mogą wykorzystywać w swojej pracy wychowawczo-opiekuńczo-dydaktycznej programy własne </w:t>
      </w:r>
      <w:bookmarkStart w:id="27" w:name="_Hlk204253089"/>
      <w:r>
        <w:rPr>
          <w:rFonts w:cs="Calibri" w:ascii="Calibri" w:hAnsi="Calibri"/>
          <w:color w:val="000000" w:themeColor="text1"/>
        </w:rPr>
        <w:t>lub zaproponować program opracowany przez innego autora</w:t>
      </w:r>
      <w:r>
        <w:rPr>
          <w:rFonts w:eastAsia="TimesNewRoman" w:cs="Calibri" w:ascii="Calibri" w:hAnsi="Calibri"/>
          <w:color w:val="000000" w:themeColor="text1"/>
          <w:lang w:eastAsia="en-US"/>
        </w:rPr>
        <w:t xml:space="preserve">. </w:t>
      </w:r>
      <w:bookmarkEnd w:id="27"/>
      <w:r>
        <w:rPr>
          <w:rFonts w:eastAsia="TimesNewRoman" w:cs="Calibri" w:ascii="Calibri" w:hAnsi="Calibri"/>
          <w:color w:val="000000" w:themeColor="text1"/>
          <w:lang w:eastAsia="en-US"/>
        </w:rPr>
        <w:t xml:space="preserve">Wszystkie programy wynikają z potrzeb przedszkola i mają pozytywny wpływ na wizerunek absolwenta przedszkola. </w:t>
      </w:r>
    </w:p>
    <w:p>
      <w:pPr>
        <w:pStyle w:val="ListParagraph"/>
        <w:numPr>
          <w:ilvl w:val="0"/>
          <w:numId w:val="32"/>
        </w:numPr>
        <w:spacing w:lineRule="auto" w:line="276" w:before="120" w:after="120"/>
        <w:ind w:left="0" w:firstLine="425"/>
        <w:contextualSpacing w:val="false"/>
        <w:jc w:val="both"/>
        <w:rPr>
          <w:rFonts w:ascii="Calibri" w:hAnsi="Calibri" w:eastAsia="TimesNewRoman" w:cs="Calibri"/>
          <w:b/>
          <w:b/>
          <w:color w:val="000000" w:themeColor="text1"/>
          <w:lang w:eastAsia="en-US"/>
        </w:rPr>
      </w:pPr>
      <w:r>
        <w:rPr>
          <w:rFonts w:eastAsia="TimesNewRoman" w:cs="Calibri" w:ascii="Calibri" w:hAnsi="Calibri"/>
          <w:color w:val="000000" w:themeColor="text1"/>
          <w:lang w:eastAsia="en-US"/>
        </w:rPr>
        <w:t>(uchylony).</w:t>
      </w:r>
    </w:p>
    <w:p>
      <w:pPr>
        <w:pStyle w:val="ListParagraph"/>
        <w:numPr>
          <w:ilvl w:val="0"/>
          <w:numId w:val="32"/>
        </w:numPr>
        <w:spacing w:lineRule="auto" w:line="276" w:before="120" w:after="120"/>
        <w:ind w:left="0" w:firstLine="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Przedszkole na życzenie rodziców może organizować naukę religii. Zasady organizacji nauki religii regulują odrębne przepisy.</w:t>
      </w:r>
    </w:p>
    <w:p>
      <w:pPr>
        <w:pStyle w:val="ListParagraph"/>
        <w:numPr>
          <w:ilvl w:val="0"/>
          <w:numId w:val="32"/>
        </w:numPr>
        <w:spacing w:lineRule="auto" w:line="276" w:before="120" w:after="120"/>
        <w:ind w:left="0" w:firstLine="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(uchylony).</w:t>
      </w:r>
    </w:p>
    <w:p>
      <w:pPr>
        <w:pStyle w:val="ListParagraph"/>
        <w:numPr>
          <w:ilvl w:val="0"/>
          <w:numId w:val="32"/>
        </w:numPr>
        <w:spacing w:lineRule="auto" w:line="276" w:before="120" w:after="120"/>
        <w:ind w:left="0" w:firstLine="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(uchylony).</w:t>
      </w:r>
    </w:p>
    <w:p>
      <w:pPr>
        <w:pStyle w:val="ListParagraph"/>
        <w:numPr>
          <w:ilvl w:val="0"/>
          <w:numId w:val="32"/>
        </w:numPr>
        <w:spacing w:lineRule="auto" w:line="276" w:before="120" w:after="120"/>
        <w:ind w:left="0" w:firstLine="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(uchylony).</w:t>
      </w:r>
    </w:p>
    <w:p>
      <w:pPr>
        <w:pStyle w:val="ListParagraph"/>
        <w:numPr>
          <w:ilvl w:val="0"/>
          <w:numId w:val="32"/>
        </w:numPr>
        <w:spacing w:lineRule="auto" w:line="276" w:before="120" w:after="120"/>
        <w:ind w:left="0" w:firstLine="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(uchylony).</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15</w:t>
      </w:r>
    </w:p>
    <w:p>
      <w:pPr>
        <w:pStyle w:val="ListParagraph"/>
        <w:numPr>
          <w:ilvl w:val="0"/>
          <w:numId w:val="33"/>
        </w:numPr>
        <w:spacing w:lineRule="auto" w:line="276" w:before="120" w:after="120"/>
        <w:ind w:left="0" w:firstLine="425"/>
        <w:contextualSpacing w:val="false"/>
        <w:jc w:val="both"/>
        <w:rPr>
          <w:rFonts w:ascii="Calibri" w:hAnsi="Calibri" w:cs="Calibri"/>
          <w:color w:val="000000" w:themeColor="text1"/>
        </w:rPr>
      </w:pPr>
      <w:bookmarkStart w:id="28" w:name="_Hlk204253225"/>
      <w:bookmarkEnd w:id="28"/>
      <w:r>
        <w:rPr>
          <w:rFonts w:cs="Calibri" w:ascii="Calibri" w:hAnsi="Calibri"/>
          <w:color w:val="000000" w:themeColor="text1"/>
        </w:rPr>
        <w:t>Przedszkole funkcjonuje przez cały rok szkolny z wyjątkiem przerw ustalonych przez organ prowadzący na wniosek dyrektora przedszkola.</w:t>
      </w:r>
    </w:p>
    <w:p>
      <w:pPr>
        <w:pStyle w:val="ListParagraph"/>
        <w:spacing w:lineRule="auto" w:line="276" w:before="120" w:after="120"/>
        <w:ind w:left="0" w:firstLine="425"/>
        <w:contextualSpacing w:val="false"/>
        <w:jc w:val="both"/>
        <w:rPr>
          <w:rFonts w:ascii="Calibri" w:hAnsi="Calibri" w:cs="Calibri"/>
          <w:color w:val="000000" w:themeColor="text1"/>
        </w:rPr>
      </w:pPr>
      <w:bookmarkStart w:id="29" w:name="_Hlk204253225"/>
      <w:bookmarkStart w:id="30" w:name="_Hlk204253273"/>
      <w:bookmarkEnd w:id="29"/>
      <w:r>
        <w:rPr>
          <w:rFonts w:cs="Calibri" w:ascii="Calibri" w:hAnsi="Calibri"/>
          <w:color w:val="000000" w:themeColor="text1"/>
        </w:rPr>
        <w:t>1a. Przerwa wakacyjna ustalana jest przez organ prowadzący zgodnie z obowiązującymi przepisami.</w:t>
      </w:r>
    </w:p>
    <w:p>
      <w:pPr>
        <w:pStyle w:val="ListParagraph"/>
        <w:spacing w:lineRule="auto" w:line="276" w:before="120" w:after="120"/>
        <w:ind w:left="0" w:firstLine="425"/>
        <w:contextualSpacing w:val="false"/>
        <w:jc w:val="both"/>
        <w:rPr>
          <w:rFonts w:ascii="Calibri" w:hAnsi="Calibri" w:cs="Calibri"/>
          <w:color w:val="000000" w:themeColor="text1"/>
        </w:rPr>
      </w:pPr>
      <w:bookmarkStart w:id="31" w:name="_Hlk204253273"/>
      <w:r>
        <w:rPr>
          <w:rFonts w:cs="Calibri" w:ascii="Calibri" w:hAnsi="Calibri"/>
          <w:color w:val="000000" w:themeColor="text1"/>
        </w:rPr>
        <w:t>1b. Dzienny czas pracy przedszkola wynosi 10 godzin tj. w godzinach od 06.30 do 16.30.</w:t>
      </w:r>
      <w:bookmarkEnd w:id="31"/>
    </w:p>
    <w:p>
      <w:pPr>
        <w:pStyle w:val="ListParagraph"/>
        <w:numPr>
          <w:ilvl w:val="0"/>
          <w:numId w:val="33"/>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Zasady odpłatności za pobyt dzieci w przedszkolu określa uchwała podjęta przez Radę Miejską Gminy Andrychów wraz ze sposobem jej wykonania:</w:t>
      </w:r>
    </w:p>
    <w:p>
      <w:pPr>
        <w:pStyle w:val="ListParagraph"/>
        <w:numPr>
          <w:ilvl w:val="1"/>
          <w:numId w:val="3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dzienna stawka żywieniowa uwzględnia normy żywieniowe dla dzieci w wieku przedszkolnym;</w:t>
      </w:r>
    </w:p>
    <w:p>
      <w:pPr>
        <w:pStyle w:val="ListParagraph"/>
        <w:numPr>
          <w:ilvl w:val="1"/>
          <w:numId w:val="3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w przypadku dziecka 6-letniego kończącego edukację przedszkolną, przedszkole zwraca nadpłatę, która przewyższa wpłatę za miesiąc poprzedzający. Rodzic wnioskuje pisemnie do dyrektora o zwrot nadpłaconej kwoty;</w:t>
      </w:r>
    </w:p>
    <w:p>
      <w:pPr>
        <w:pStyle w:val="ListParagraph"/>
        <w:numPr>
          <w:ilvl w:val="1"/>
          <w:numId w:val="3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dziecko uczęszczające do przedszkola może korzystać z następujących posiłków:</w:t>
      </w:r>
    </w:p>
    <w:p>
      <w:pPr>
        <w:pStyle w:val="ListParagraph"/>
        <w:numPr>
          <w:ilvl w:val="2"/>
          <w:numId w:val="33"/>
        </w:numPr>
        <w:spacing w:lineRule="auto" w:line="276" w:before="120" w:after="120"/>
        <w:ind w:left="709" w:hanging="425"/>
        <w:contextualSpacing w:val="false"/>
        <w:jc w:val="both"/>
        <w:rPr>
          <w:rFonts w:ascii="Calibri" w:hAnsi="Calibri" w:cs="Calibri"/>
          <w:color w:val="000000" w:themeColor="text1"/>
        </w:rPr>
      </w:pPr>
      <w:r>
        <w:rPr>
          <w:rFonts w:cs="Calibri" w:ascii="Calibri" w:hAnsi="Calibri"/>
          <w:color w:val="000000" w:themeColor="text1"/>
        </w:rPr>
        <w:t>śniadanie,</w:t>
      </w:r>
    </w:p>
    <w:p>
      <w:pPr>
        <w:pStyle w:val="ListParagraph"/>
        <w:numPr>
          <w:ilvl w:val="2"/>
          <w:numId w:val="33"/>
        </w:numPr>
        <w:spacing w:lineRule="auto" w:line="276" w:before="120" w:after="120"/>
        <w:ind w:left="709" w:hanging="425"/>
        <w:contextualSpacing w:val="false"/>
        <w:jc w:val="both"/>
        <w:rPr>
          <w:rFonts w:ascii="Calibri" w:hAnsi="Calibri" w:cs="Calibri"/>
          <w:color w:val="000000" w:themeColor="text1"/>
        </w:rPr>
      </w:pPr>
      <w:r>
        <w:rPr>
          <w:rFonts w:cs="Calibri" w:ascii="Calibri" w:hAnsi="Calibri"/>
          <w:color w:val="000000" w:themeColor="text1"/>
        </w:rPr>
        <w:t>obiad,</w:t>
      </w:r>
    </w:p>
    <w:p>
      <w:pPr>
        <w:pStyle w:val="ListParagraph"/>
        <w:numPr>
          <w:ilvl w:val="2"/>
          <w:numId w:val="33"/>
        </w:numPr>
        <w:spacing w:lineRule="auto" w:line="276" w:before="120" w:after="120"/>
        <w:ind w:left="709" w:hanging="425"/>
        <w:contextualSpacing w:val="false"/>
        <w:jc w:val="both"/>
        <w:rPr>
          <w:rFonts w:ascii="Calibri" w:hAnsi="Calibri" w:cs="Calibri"/>
          <w:color w:val="000000" w:themeColor="text1"/>
        </w:rPr>
      </w:pPr>
      <w:r>
        <w:rPr>
          <w:rFonts w:cs="Calibri" w:ascii="Calibri" w:hAnsi="Calibri"/>
          <w:color w:val="000000" w:themeColor="text1"/>
        </w:rPr>
        <w:t>podwieczorek.</w:t>
      </w:r>
    </w:p>
    <w:p>
      <w:pPr>
        <w:pStyle w:val="ListParagraph"/>
        <w:numPr>
          <w:ilvl w:val="0"/>
          <w:numId w:val="33"/>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Rodzice dzieci uczęszczających do przedszkola i korzystających z posiłków zobowiązani są do uiszczania opłat za usługi świadczone przez przedszkole do 10- go dnia roboczego kolejnego miesiąca za miesiąc poprzedni.</w:t>
      </w:r>
    </w:p>
    <w:p>
      <w:pPr>
        <w:pStyle w:val="ListParagraph"/>
        <w:numPr>
          <w:ilvl w:val="0"/>
          <w:numId w:val="33"/>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Przedszkole prowadzi bezpłatne nauczanie w zakresie podstawy programowej wychowania przedszkolnego dzieci mających prawo do wychowania przedszkolnego. Dziecko 6-letnie jest objęte bezpłatnym nauczaniem w ramach obowiązku rocznego przygotowania przedszkolnego.</w:t>
      </w:r>
    </w:p>
    <w:p>
      <w:pPr>
        <w:pStyle w:val="ListParagraph"/>
        <w:numPr>
          <w:ilvl w:val="0"/>
          <w:numId w:val="33"/>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33"/>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Wysokość opłaty za pobyt dziecka w przedszkolu ustala się zgodnie z bieżącą Uchwałą Rady Miejskiej w Andrychowie w sprawie ustalenia wysokości opłat za świadczenia przekraczające bezpłatną podstawę programową, udzielane przez przedszkola publiczne prowadzone przez Gminę Andrychów.</w:t>
      </w:r>
    </w:p>
    <w:p>
      <w:pPr>
        <w:pStyle w:val="ListParagraph"/>
        <w:numPr>
          <w:ilvl w:val="0"/>
          <w:numId w:val="33"/>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Sposób naliczania i pobierania odpłatności za pobyt i żywienie dziecka regulowane jest odrębnymi dokumentami przedszkola.</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16</w:t>
      </w:r>
    </w:p>
    <w:p>
      <w:pPr>
        <w:pStyle w:val="ListParagraph"/>
        <w:numPr>
          <w:ilvl w:val="0"/>
          <w:numId w:val="35"/>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Do realizacji zadań i celów statutowych przedszkole wykorzystuje: </w:t>
      </w:r>
    </w:p>
    <w:p>
      <w:pPr>
        <w:pStyle w:val="ListParagraph"/>
        <w:numPr>
          <w:ilvl w:val="1"/>
          <w:numId w:val="3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5 sal zajęć wraz z niezbędnym wyposażeniem;</w:t>
      </w:r>
    </w:p>
    <w:p>
      <w:pPr>
        <w:pStyle w:val="ListParagraph"/>
        <w:numPr>
          <w:ilvl w:val="1"/>
          <w:numId w:val="3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pomieszczenia administracyjne i gospodarcze;</w:t>
      </w:r>
    </w:p>
    <w:p>
      <w:pPr>
        <w:pStyle w:val="ListParagraph"/>
        <w:numPr>
          <w:ilvl w:val="1"/>
          <w:numId w:val="3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zaplecze sanitarne;</w:t>
      </w:r>
    </w:p>
    <w:p>
      <w:pPr>
        <w:pStyle w:val="ListParagraph"/>
        <w:numPr>
          <w:ilvl w:val="1"/>
          <w:numId w:val="3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plac zabaw;</w:t>
      </w:r>
    </w:p>
    <w:p>
      <w:pPr>
        <w:pStyle w:val="ListParagraph"/>
        <w:numPr>
          <w:ilvl w:val="1"/>
          <w:numId w:val="3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sala do zajęć logoterapii;</w:t>
      </w:r>
    </w:p>
    <w:p>
      <w:pPr>
        <w:pStyle w:val="ListParagraph"/>
        <w:numPr>
          <w:ilvl w:val="1"/>
          <w:numId w:val="3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szatnię dla dzieci i personelu;</w:t>
      </w:r>
    </w:p>
    <w:p>
      <w:pPr>
        <w:pStyle w:val="ListParagraph"/>
        <w:numPr>
          <w:ilvl w:val="1"/>
          <w:numId w:val="3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kuchnię;</w:t>
      </w:r>
    </w:p>
    <w:p>
      <w:pPr>
        <w:pStyle w:val="ListParagraph"/>
        <w:numPr>
          <w:ilvl w:val="1"/>
          <w:numId w:val="33"/>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łazienki dla dzieci.</w:t>
      </w:r>
    </w:p>
    <w:p>
      <w:pPr>
        <w:pStyle w:val="ListParagraph"/>
        <w:numPr>
          <w:ilvl w:val="0"/>
          <w:numId w:val="35"/>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Archiwum przedszkolne znajduje się w wydzielonej części budynku.</w:t>
      </w:r>
    </w:p>
    <w:p>
      <w:pPr>
        <w:pStyle w:val="ListParagraph"/>
        <w:numPr>
          <w:ilvl w:val="0"/>
          <w:numId w:val="35"/>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Odpowiedzialnym za stan i wyposażenie w/w pomieszczeń jest w dyrektor, który składa tę odpowiedzialność na poszczególnych nauczycieli i pracowników niepedagogicznych.</w:t>
      </w:r>
    </w:p>
    <w:p>
      <w:pPr>
        <w:pStyle w:val="ListParagraph"/>
        <w:numPr>
          <w:ilvl w:val="0"/>
          <w:numId w:val="35"/>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Szczegółowy zakres odpowiedzialności za mienie przedszkola określa dyrektor przedszkola, przy czym ustalenia dyrektora nie mogą naruszać obowiązujących w tym zakresie przepisów prawa.</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16a</w:t>
      </w:r>
    </w:p>
    <w:p>
      <w:pPr>
        <w:pStyle w:val="Rozdzia"/>
        <w:numPr>
          <w:ilvl w:val="0"/>
          <w:numId w:val="54"/>
        </w:numPr>
        <w:spacing w:lineRule="auto" w:line="276" w:before="120" w:after="120"/>
        <w:ind w:left="0" w:firstLine="425"/>
        <w:jc w:val="both"/>
        <w:rPr>
          <w:b w:val="false"/>
          <w:b w:val="false"/>
          <w:bCs/>
          <w:color w:val="000000" w:themeColor="text1"/>
        </w:rPr>
      </w:pPr>
      <w:bookmarkStart w:id="32" w:name="_Hlk204254610"/>
      <w:r>
        <w:rPr>
          <w:b w:val="false"/>
          <w:bCs/>
          <w:color w:val="000000" w:themeColor="text1"/>
        </w:rPr>
        <w:t>Działania w zakresie doradztwa zawodowego w przedszkolu obejmują preorientację zawodową, która ma na celu wstępne zapoznanie dzieci z wybranymi zawodami oraz pobudzanie i rozwijanie ich zainteresowań i uzdolnień.</w:t>
      </w:r>
    </w:p>
    <w:p>
      <w:pPr>
        <w:pStyle w:val="Rozdzia"/>
        <w:numPr>
          <w:ilvl w:val="0"/>
          <w:numId w:val="54"/>
        </w:numPr>
        <w:spacing w:before="120" w:after="120"/>
        <w:ind w:left="0" w:firstLine="425"/>
        <w:jc w:val="both"/>
        <w:rPr>
          <w:b w:val="false"/>
          <w:b w:val="false"/>
          <w:bCs/>
          <w:color w:val="000000" w:themeColor="text1"/>
        </w:rPr>
      </w:pPr>
      <w:r>
        <w:rPr>
          <w:b w:val="false"/>
          <w:bCs/>
          <w:color w:val="000000" w:themeColor="text1"/>
        </w:rPr>
        <w:t>Działania skierowane do dzieci w ramach preorientacji zawodowej:</w:t>
      </w:r>
    </w:p>
    <w:p>
      <w:pPr>
        <w:pStyle w:val="Rozdzia"/>
        <w:numPr>
          <w:ilvl w:val="0"/>
          <w:numId w:val="34"/>
        </w:numPr>
        <w:spacing w:before="120" w:after="120"/>
        <w:ind w:left="425" w:hanging="425"/>
        <w:jc w:val="both"/>
        <w:rPr>
          <w:b w:val="false"/>
          <w:b w:val="false"/>
          <w:bCs/>
          <w:color w:val="000000" w:themeColor="text1"/>
        </w:rPr>
      </w:pPr>
      <w:r>
        <w:rPr>
          <w:b w:val="false"/>
          <w:bCs/>
          <w:color w:val="000000" w:themeColor="text1"/>
        </w:rPr>
        <w:t>prowadzenie zajęć mających na celu poznawanie własnych zasobów: dziecko określa, co lubi robić, podaje przykłady różnych zainteresowań, opowiada o sobie w grupie rówieśniczej;</w:t>
      </w:r>
    </w:p>
    <w:p>
      <w:pPr>
        <w:pStyle w:val="Rozdzia"/>
        <w:numPr>
          <w:ilvl w:val="0"/>
          <w:numId w:val="34"/>
        </w:numPr>
        <w:spacing w:before="120" w:after="120"/>
        <w:ind w:left="425" w:hanging="425"/>
        <w:jc w:val="both"/>
        <w:rPr>
          <w:b w:val="false"/>
          <w:b w:val="false"/>
          <w:bCs/>
          <w:color w:val="000000" w:themeColor="text1"/>
        </w:rPr>
      </w:pPr>
      <w:r>
        <w:rPr>
          <w:b w:val="false"/>
          <w:bCs/>
          <w:color w:val="000000" w:themeColor="text1"/>
        </w:rPr>
        <w:t>organizowanie spotkań z pasjonatami oraz przedstawicielami różnych zawód: strażak, policjant, lekarz, górnik itp.;</w:t>
      </w:r>
    </w:p>
    <w:p>
      <w:pPr>
        <w:pStyle w:val="Rozdzia"/>
        <w:numPr>
          <w:ilvl w:val="0"/>
          <w:numId w:val="34"/>
        </w:numPr>
        <w:spacing w:before="120" w:after="120"/>
        <w:ind w:left="425" w:hanging="425"/>
        <w:jc w:val="both"/>
        <w:rPr>
          <w:b w:val="false"/>
          <w:b w:val="false"/>
          <w:bCs/>
          <w:color w:val="000000" w:themeColor="text1"/>
        </w:rPr>
      </w:pPr>
      <w:r>
        <w:rPr>
          <w:b w:val="false"/>
          <w:bCs/>
          <w:color w:val="000000" w:themeColor="text1"/>
        </w:rPr>
        <w:t>organizowanie wycieczek do zakładów pracy.</w:t>
      </w:r>
    </w:p>
    <w:p>
      <w:pPr>
        <w:pStyle w:val="Rozdzia"/>
        <w:numPr>
          <w:ilvl w:val="0"/>
          <w:numId w:val="54"/>
        </w:numPr>
        <w:spacing w:before="120" w:after="120"/>
        <w:ind w:left="0" w:firstLine="425"/>
        <w:jc w:val="both"/>
        <w:rPr>
          <w:b w:val="false"/>
          <w:b w:val="false"/>
          <w:bCs/>
          <w:color w:val="000000" w:themeColor="text1"/>
        </w:rPr>
      </w:pPr>
      <w:bookmarkStart w:id="33" w:name="_Hlk204254610"/>
      <w:r>
        <w:rPr>
          <w:b w:val="false"/>
          <w:bCs/>
          <w:color w:val="000000" w:themeColor="text1"/>
        </w:rPr>
        <w:t>Wszyscy członkowie rady pedagogicznej zaangażowani są w realizację działań związanych z doradztwem zawodowym (preorientacja).</w:t>
      </w:r>
      <w:bookmarkEnd w:id="33"/>
    </w:p>
    <w:p>
      <w:pPr>
        <w:pStyle w:val="Normal"/>
        <w:spacing w:lineRule="auto" w:line="276" w:before="240" w:after="120"/>
        <w:jc w:val="center"/>
        <w:rPr>
          <w:rFonts w:ascii="Calibri" w:hAnsi="Calibri" w:cs="Calibri"/>
          <w:bCs/>
          <w:color w:val="000000" w:themeColor="text1"/>
        </w:rPr>
      </w:pPr>
      <w:r>
        <w:rPr>
          <w:rFonts w:cs="Calibri" w:ascii="Calibri" w:hAnsi="Calibri"/>
          <w:bCs/>
          <w:color w:val="000000" w:themeColor="text1"/>
        </w:rPr>
        <w:t>Rozdział 5</w:t>
      </w:r>
    </w:p>
    <w:p>
      <w:pPr>
        <w:pStyle w:val="Normal"/>
        <w:spacing w:lineRule="auto" w:line="276" w:before="120" w:after="120"/>
        <w:jc w:val="center"/>
        <w:rPr>
          <w:rFonts w:ascii="Calibri" w:hAnsi="Calibri" w:cs="Calibri"/>
          <w:b/>
          <w:b/>
          <w:color w:val="000000" w:themeColor="text1"/>
        </w:rPr>
      </w:pPr>
      <w:r>
        <w:rPr>
          <w:rFonts w:cs="Calibri" w:ascii="Calibri" w:hAnsi="Calibri"/>
          <w:b/>
          <w:color w:val="000000" w:themeColor="text1"/>
        </w:rPr>
        <w:t>Nauczyciele, specjaliści i inni pozostali pracownicy przedszkola</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17</w:t>
      </w:r>
    </w:p>
    <w:p>
      <w:pPr>
        <w:pStyle w:val="ListParagraph"/>
        <w:numPr>
          <w:ilvl w:val="1"/>
          <w:numId w:val="34"/>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Przedszkole nr 4 w Andrychowie zatrudnia nauczycieli, specjalistów oraz pracowników samorządowych niebędących nauczycielami.</w:t>
      </w:r>
    </w:p>
    <w:p>
      <w:pPr>
        <w:pStyle w:val="ListParagraph"/>
        <w:numPr>
          <w:ilvl w:val="1"/>
          <w:numId w:val="34"/>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Zasady zatrudniania nauczycieli reguluje ustawa Karta Nauczyciela, a pracowników niepedagogicznych przepisy ustawy o pracownikach samorządowych oraz ustawa Kodeks Pracy.</w:t>
      </w:r>
    </w:p>
    <w:p>
      <w:pPr>
        <w:pStyle w:val="ListParagraph"/>
        <w:numPr>
          <w:ilvl w:val="1"/>
          <w:numId w:val="34"/>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Kwalifikacje nauczycieli, a także zasady ich wynagradzania określa minister właściwy do spraw oświaty i wychowania oraz pracodawca, a kwalifikacje i zasady wynagradzania pracowników niepedagogicznych przedszkola określają przepisy dotyczące pracowników samorządowych. </w:t>
      </w:r>
    </w:p>
    <w:p>
      <w:pPr>
        <w:pStyle w:val="ListParagraph"/>
        <w:numPr>
          <w:ilvl w:val="1"/>
          <w:numId w:val="34"/>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Do zadań wszystkich pracowników przedszkola należy:</w:t>
      </w:r>
    </w:p>
    <w:p>
      <w:pPr>
        <w:pStyle w:val="ListParagraph"/>
        <w:numPr>
          <w:ilvl w:val="1"/>
          <w:numId w:val="35"/>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sumienne i staranne wykonywanie pracy;</w:t>
      </w:r>
    </w:p>
    <w:p>
      <w:pPr>
        <w:pStyle w:val="ListParagraph"/>
        <w:numPr>
          <w:ilvl w:val="1"/>
          <w:numId w:val="35"/>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przestrzeganie czasu pracy ustalonego w jednostce;</w:t>
      </w:r>
    </w:p>
    <w:p>
      <w:pPr>
        <w:pStyle w:val="ListParagraph"/>
        <w:numPr>
          <w:ilvl w:val="1"/>
          <w:numId w:val="35"/>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przestrzeganie regulaminu pracy i ustalonego w zakładzie porządku; </w:t>
      </w:r>
    </w:p>
    <w:p>
      <w:pPr>
        <w:pStyle w:val="ListParagraph"/>
        <w:numPr>
          <w:ilvl w:val="1"/>
          <w:numId w:val="35"/>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przestrzeganie przepisów oraz zasad bezpieczeństwa i higieny pracy, a także przepisów pożarowych;</w:t>
      </w:r>
    </w:p>
    <w:p>
      <w:pPr>
        <w:pStyle w:val="ListParagraph"/>
        <w:numPr>
          <w:ilvl w:val="1"/>
          <w:numId w:val="35"/>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dbanie o dobro przedszkola, chronienie jego mienia;</w:t>
      </w:r>
    </w:p>
    <w:p>
      <w:pPr>
        <w:pStyle w:val="ListParagraph"/>
        <w:numPr>
          <w:ilvl w:val="1"/>
          <w:numId w:val="35"/>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przestrzeganie w jednostce zasad współżycia społecznego.</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18</w:t>
      </w:r>
    </w:p>
    <w:p>
      <w:pPr>
        <w:pStyle w:val="ListParagraph"/>
        <w:numPr>
          <w:ilvl w:val="0"/>
          <w:numId w:val="36"/>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Nauczyciel w swoich działaniach wychowawczych, dydaktycznych, opiekuńczych ma za zadanie kierowanie się dobrem dzieci, dbałością o ich bezpieczeństwo i troską o ich zdrowie, poszanowanie godności osobistej dziecka.</w:t>
      </w:r>
    </w:p>
    <w:p>
      <w:pPr>
        <w:pStyle w:val="ListParagraph"/>
        <w:numPr>
          <w:ilvl w:val="0"/>
          <w:numId w:val="36"/>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Nauczyciel planuje i prowadzi pracę wychowawczo-dydaktyczną w powierzonej grupie przedszkolnej i odpowiada za jej jakość.</w:t>
      </w:r>
    </w:p>
    <w:p>
      <w:pPr>
        <w:pStyle w:val="ListParagraph"/>
        <w:numPr>
          <w:ilvl w:val="0"/>
          <w:numId w:val="36"/>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36"/>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Nauczyciel współpracuje z instytucjami świadczącymi pomoc psychologiczno-pedagogiczną i innymi specjalistycznymi.</w:t>
      </w:r>
    </w:p>
    <w:p>
      <w:pPr>
        <w:pStyle w:val="ListParagraph"/>
        <w:numPr>
          <w:ilvl w:val="0"/>
          <w:numId w:val="36"/>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Nauczyciel jest zobowiązany współpracować z rodzicami dzieci.</w:t>
      </w:r>
    </w:p>
    <w:p>
      <w:pPr>
        <w:pStyle w:val="ListParagraph"/>
        <w:numPr>
          <w:ilvl w:val="0"/>
          <w:numId w:val="36"/>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36"/>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36"/>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36"/>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Nauczyciele przedszkola tworzą zespół, którego cele i zadania obejmują:</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współpracę służącą uzgodnieniu sposobów realizacji programów wychowania przedszkolnego i korelowania ich treści;</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wspólne opracowanie szczegółowych kryteriów obserwacji dziecka oraz sposobów ewaluacji pracy opiekuńczo-edukacyjnej;</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organizowanie wewnątrz przedszkolnego doskonalenia zawodowego oraz doradztwa metodycznego dla początkujących nauczycieli;</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współdziałanie w organizowaniu sal zajęć, kącików zainteresowań, a także </w:t>
        <w:br/>
        <w:t>w uzupełnianiu ich wyposażenia;</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opiniowanie przygotowanych w przedszkolu autorskich programów wychowania przedszkolnego.</w:t>
      </w:r>
    </w:p>
    <w:p>
      <w:pPr>
        <w:pStyle w:val="ListParagraph"/>
        <w:numPr>
          <w:ilvl w:val="0"/>
          <w:numId w:val="36"/>
        </w:numPr>
        <w:tabs>
          <w:tab w:val="clear" w:pos="708"/>
          <w:tab w:val="left" w:pos="851" w:leader="none"/>
        </w:tabs>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Do zadań nauczycieli należy także:</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eastAsia="TimesNewRoman" w:cs="Calibri" w:ascii="Calibri" w:hAnsi="Calibri"/>
          <w:color w:val="000000" w:themeColor="text1"/>
          <w:lang w:eastAsia="en-US"/>
        </w:rPr>
        <w:t>wspieranie rozwoju psychofizycznego dziecka, jego zdolności i zainteresowań;</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eastAsia="TimesNewRoman" w:cs="Calibri" w:ascii="Calibri" w:hAnsi="Calibri"/>
          <w:color w:val="000000" w:themeColor="text1"/>
          <w:lang w:eastAsia="en-US"/>
        </w:rPr>
        <w:t>prowadzenie obserwacji pedagogicznych mających na celu poznanie możliwości                       i potrzeb rozwojowych dzieci oraz dokumentowanie tych obserwacji;</w:t>
      </w:r>
    </w:p>
    <w:p>
      <w:pPr>
        <w:pStyle w:val="ListParagraph"/>
        <w:numPr>
          <w:ilvl w:val="1"/>
          <w:numId w:val="36"/>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 xml:space="preserve">prowadzenie analizy gotowości dziecka do podjęcia nauki w szkole (diagnoza przedszkolna) z początkiem roku poprzedzającego rozpoczęcie przez dziecko nauki </w:t>
        <w:br/>
        <w:t>w klasie I szkoły podstawowej;</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eastAsia="TimesNewRoman" w:cs="Calibri" w:ascii="Calibri" w:hAnsi="Calibri"/>
          <w:color w:val="000000" w:themeColor="text1"/>
          <w:lang w:eastAsia="en-US"/>
        </w:rPr>
        <w:t>współpraca ze specjalistami świadczącymi kwalifikowaną pomoc psychologiczno-pedagogiczną, zdrowotną i inną;</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eastAsia="TimesNewRoman" w:cs="Calibri" w:ascii="Calibri" w:hAnsi="Calibri"/>
          <w:color w:val="000000" w:themeColor="text1"/>
          <w:lang w:eastAsia="en-US"/>
        </w:rPr>
        <w:t>planowanie własnego rozwoju zawodowego – systematyczne podnoszenie swoich kwalifikacji zawodowych przez aktywne uczestnictwo w rożnych formach doskonalenia zawodowego;</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eastAsia="TimesNewRoman" w:cs="Calibri" w:ascii="Calibri" w:hAnsi="Calibri"/>
          <w:color w:val="000000" w:themeColor="text1"/>
          <w:lang w:eastAsia="en-US"/>
        </w:rPr>
        <w:t>dbałość o warsztat pracy przez gromadzenie pomocy naukowych oraz troska o estetykę pomieszczeń;</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eastAsia="TimesNewRoman" w:cs="Calibri" w:ascii="Calibri" w:hAnsi="Calibri"/>
          <w:color w:val="000000" w:themeColor="text1"/>
          <w:lang w:eastAsia="en-US"/>
        </w:rPr>
        <w:t>eliminowanie przyczyn niepowodzeń dzieci;</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eastAsia="TimesNewRoman" w:cs="Calibri" w:ascii="Calibri" w:hAnsi="Calibri"/>
          <w:color w:val="000000" w:themeColor="text1"/>
          <w:lang w:eastAsia="en-US"/>
        </w:rPr>
        <w:t xml:space="preserve">współdziałanie z rodzicami w sprawach wychowania i nauczania dzieci  </w:t>
        <w:br/>
        <w:t xml:space="preserve">z uwzględnieniem prawa rodziców do znajomości zadań wynikających w szczególności                                                    z programu wychowania przedszkolnego realizowanego w danej grupie i uzyskiwania informacji dotyczących dziecka, jego zachowania i rozwoju m.in. przez organizację zebrań grupowych, zajęć otwartych, zajęć adaptacyjnych dla dzieci nowo przyjętych, kontaktów indywidualnych, wspólnego świętowania, kącika dla rodziców oraz innych uroczystości, </w:t>
        <w:br/>
        <w:t>w których mogą brać udział zainteresowani rodzice;</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eastAsia="TimesNewRoman" w:cs="Calibri" w:ascii="Calibri" w:hAnsi="Calibri"/>
          <w:color w:val="000000" w:themeColor="text1"/>
          <w:lang w:eastAsia="en-US"/>
        </w:rPr>
        <w:t xml:space="preserve">prowadzenie dokumentacji przebiegu nauczania, działalności wychowawczej </w:t>
        <w:br/>
        <w:t>i opiekuńczej zgodnie z obowiązującymi przepisami;</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eastAsia="TimesNewRoman" w:cs="Calibri" w:ascii="Calibri" w:hAnsi="Calibri"/>
          <w:color w:val="000000" w:themeColor="text1"/>
          <w:lang w:eastAsia="en-US"/>
        </w:rPr>
        <w:t>realizacja zaleceń dyrektora i uprawnionych osób kontrolujących;</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eastAsia="TimesNewRoman" w:cs="Calibri" w:ascii="Calibri" w:hAnsi="Calibri"/>
          <w:color w:val="000000" w:themeColor="text1"/>
          <w:lang w:eastAsia="en-US"/>
        </w:rPr>
        <w:t>czynny udział w pracach rady pedagogicznej;</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eastAsia="TimesNewRoman" w:cs="Calibri" w:ascii="Calibri" w:hAnsi="Calibri"/>
          <w:color w:val="000000" w:themeColor="text1"/>
          <w:lang w:eastAsia="en-US"/>
        </w:rPr>
        <w:t>inicjowanie i organizowanie imprez o charakterze dydaktycznym, wychowawczym, turystycznym, kulturalnym lub rekreacyjno-sportowym;</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eastAsia="TimesNewRoman" w:cs="Calibri" w:ascii="Calibri" w:hAnsi="Calibri"/>
          <w:color w:val="000000" w:themeColor="text1"/>
          <w:lang w:eastAsia="en-US"/>
        </w:rPr>
        <w:t>poddawanie się ocenie pracy przeprowadzonej zgodnie z obowiązującymi w tym zakresie przepisami prawa;</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eastAsia="TimesNewRoman" w:cs="Calibri" w:ascii="Calibri" w:hAnsi="Calibri"/>
          <w:color w:val="000000" w:themeColor="text1"/>
          <w:lang w:eastAsia="en-US"/>
        </w:rPr>
        <w:t>współdziałanie nauczycieli w grupach zakresie planowania pracy wychowawczo-dydaktycznej, jednolitego oddziaływania oraz wzajemne przekazywanie informacji dotyczących dzieci;</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eastAsia="TimesNewRoman" w:cs="Calibri" w:ascii="Calibri" w:hAnsi="Calibri"/>
          <w:color w:val="000000" w:themeColor="text1"/>
          <w:lang w:eastAsia="en-US"/>
        </w:rPr>
        <w:t>współpraca z nauczycielami zajęć dodatkowych;</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eastAsia="TimesNewRoman" w:cs="Calibri" w:ascii="Calibri" w:hAnsi="Calibri"/>
          <w:color w:val="000000" w:themeColor="text1"/>
          <w:lang w:eastAsia="en-US"/>
        </w:rPr>
        <w:t>przestrzeganie regulaminu rady pedagogicznej;</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eastAsia="TimesNewRoman" w:cs="Calibri" w:ascii="Calibri" w:hAnsi="Calibri"/>
          <w:color w:val="000000" w:themeColor="text1"/>
          <w:lang w:eastAsia="en-US"/>
        </w:rPr>
        <w:t>otaczanie indywidualną opieką każdego dziecka i utrzymywanie kontaktu z ich rodzicami w celu:</w:t>
      </w:r>
    </w:p>
    <w:p>
      <w:pPr>
        <w:pStyle w:val="ListParagraph"/>
        <w:numPr>
          <w:ilvl w:val="2"/>
          <w:numId w:val="33"/>
        </w:numPr>
        <w:spacing w:lineRule="auto" w:line="276" w:before="120" w:after="120"/>
        <w:ind w:left="709"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poznania i ustalenia potrzeb rozwojowych ich dzieci,</w:t>
      </w:r>
    </w:p>
    <w:p>
      <w:pPr>
        <w:pStyle w:val="ListParagraph"/>
        <w:numPr>
          <w:ilvl w:val="2"/>
          <w:numId w:val="33"/>
        </w:numPr>
        <w:spacing w:lineRule="auto" w:line="276" w:before="120" w:after="120"/>
        <w:ind w:left="709"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ustalenia formy pomocy w działaniach wychowawczych wobec dziecka,</w:t>
      </w:r>
    </w:p>
    <w:p>
      <w:pPr>
        <w:pStyle w:val="ListParagraph"/>
        <w:numPr>
          <w:ilvl w:val="2"/>
          <w:numId w:val="33"/>
        </w:numPr>
        <w:spacing w:lineRule="auto" w:line="276" w:before="120" w:after="120"/>
        <w:ind w:left="709"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włączenia ich w działalność przedszkola;</w:t>
      </w:r>
    </w:p>
    <w:p>
      <w:pPr>
        <w:pStyle w:val="ListParagraph"/>
        <w:numPr>
          <w:ilvl w:val="1"/>
          <w:numId w:val="36"/>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(uchylony);</w:t>
      </w:r>
    </w:p>
    <w:p>
      <w:pPr>
        <w:pStyle w:val="ListParagraph"/>
        <w:numPr>
          <w:ilvl w:val="1"/>
          <w:numId w:val="36"/>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(uchylony);</w:t>
      </w:r>
    </w:p>
    <w:p>
      <w:pPr>
        <w:pStyle w:val="ListParagraph"/>
        <w:numPr>
          <w:ilvl w:val="1"/>
          <w:numId w:val="36"/>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korzystanie w swojej pracy merytorycznej i metodycznej z pomocy dyrektora, rady pedagogicznej, wyspecjalizowanych placówek i instytucji naukowo-oświatowych;</w:t>
      </w:r>
    </w:p>
    <w:p>
      <w:pPr>
        <w:pStyle w:val="ListParagraph"/>
        <w:numPr>
          <w:ilvl w:val="1"/>
          <w:numId w:val="36"/>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udział w pracach zespołów ds. ewaluacji wewnętrznej;</w:t>
      </w:r>
    </w:p>
    <w:p>
      <w:pPr>
        <w:pStyle w:val="ListParagraph"/>
        <w:numPr>
          <w:ilvl w:val="1"/>
          <w:numId w:val="36"/>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realizacja innych zadań zleconych przez dyrektora przedszkola, a wynikających z bieżącej działalności jednostki.</w:t>
      </w:r>
    </w:p>
    <w:p>
      <w:pPr>
        <w:pStyle w:val="ListParagraph"/>
        <w:numPr>
          <w:ilvl w:val="0"/>
          <w:numId w:val="36"/>
        </w:numPr>
        <w:tabs>
          <w:tab w:val="clear" w:pos="708"/>
          <w:tab w:val="left" w:pos="851" w:leader="none"/>
        </w:tabs>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W przedszkolu działa zespół nauczycieli ds. nowelizacji statutu, którego zadaniem jest:</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monitorowanie zmian w prawie oświatowym ze szczególnym zwróceniem uwagi na przepisy wskazujące konieczność zmiany statutu;</w:t>
      </w:r>
    </w:p>
    <w:p>
      <w:pPr>
        <w:pStyle w:val="ListParagraph"/>
        <w:numPr>
          <w:ilvl w:val="1"/>
          <w:numId w:val="36"/>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przygotowanie dla dyrektora jako przewodniczącego rady pedagogicznej projektu zmian w statucie.</w:t>
      </w:r>
    </w:p>
    <w:p>
      <w:pPr>
        <w:pStyle w:val="ListParagraph"/>
        <w:numPr>
          <w:ilvl w:val="0"/>
          <w:numId w:val="36"/>
        </w:numPr>
        <w:tabs>
          <w:tab w:val="clear" w:pos="708"/>
          <w:tab w:val="left" w:pos="851" w:leader="none"/>
        </w:tabs>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Nauczyciel jest odpowiedzialny za życie, zdrowie i bezpieczeństwo powierzonych jego opiece dzieci. W szczególności jest zobowiązany:</w:t>
      </w:r>
    </w:p>
    <w:p>
      <w:pPr>
        <w:pStyle w:val="Normal"/>
        <w:numPr>
          <w:ilvl w:val="0"/>
          <w:numId w:val="39"/>
        </w:numPr>
        <w:spacing w:before="120" w:after="120"/>
        <w:ind w:left="425" w:hanging="425"/>
        <w:jc w:val="both"/>
        <w:rPr>
          <w:rFonts w:ascii="Calibri" w:hAnsi="Calibri" w:cs="Calibri"/>
          <w:color w:val="000000" w:themeColor="text1"/>
        </w:rPr>
      </w:pPr>
      <w:r>
        <w:rPr>
          <w:rFonts w:cs="Calibri" w:ascii="Calibri" w:hAnsi="Calibri"/>
          <w:color w:val="000000" w:themeColor="text1"/>
        </w:rPr>
        <w:t xml:space="preserve">skrupulatnie przestrzegać i stosować przepisy i zarządzenia odnośnie bhp i p/poż, </w:t>
        <w:br/>
        <w:t>a także odbywać wymagane szkolenia z tego zakresu;</w:t>
      </w:r>
    </w:p>
    <w:p>
      <w:pPr>
        <w:pStyle w:val="Normal"/>
        <w:numPr>
          <w:ilvl w:val="0"/>
          <w:numId w:val="39"/>
        </w:numPr>
        <w:spacing w:before="120" w:after="120"/>
        <w:ind w:left="425" w:hanging="425"/>
        <w:jc w:val="both"/>
        <w:rPr>
          <w:rFonts w:ascii="Calibri" w:hAnsi="Calibri" w:cs="Calibri"/>
          <w:color w:val="000000" w:themeColor="text1"/>
        </w:rPr>
      </w:pPr>
      <w:r>
        <w:rPr>
          <w:rFonts w:cs="Calibri" w:ascii="Calibri" w:hAnsi="Calibri"/>
          <w:color w:val="000000" w:themeColor="text1"/>
        </w:rPr>
        <w:t>do niezwłocznego przerwania i wyprowadzenia dzieci z zagrożonych miejsc, jeżeli stan zagrożenia powstanie lub ujawni się w czasie zajęć;</w:t>
      </w:r>
    </w:p>
    <w:p>
      <w:pPr>
        <w:pStyle w:val="Normal"/>
        <w:numPr>
          <w:ilvl w:val="0"/>
          <w:numId w:val="39"/>
        </w:numPr>
        <w:spacing w:before="120" w:after="120"/>
        <w:ind w:left="425" w:hanging="425"/>
        <w:jc w:val="both"/>
        <w:rPr>
          <w:rFonts w:ascii="Calibri" w:hAnsi="Calibri" w:cs="Calibri"/>
          <w:color w:val="000000" w:themeColor="text1"/>
        </w:rPr>
      </w:pPr>
      <w:r>
        <w:rPr>
          <w:rFonts w:cs="Calibri" w:ascii="Calibri" w:hAnsi="Calibri"/>
          <w:color w:val="000000" w:themeColor="text1"/>
        </w:rPr>
        <w:t>do przestrzegania ustalonych godzin rozpoczynania i kończenia zajęć;</w:t>
      </w:r>
    </w:p>
    <w:p>
      <w:pPr>
        <w:pStyle w:val="Normal"/>
        <w:numPr>
          <w:ilvl w:val="0"/>
          <w:numId w:val="39"/>
        </w:numPr>
        <w:spacing w:before="120" w:after="120"/>
        <w:ind w:left="425" w:hanging="425"/>
        <w:jc w:val="both"/>
        <w:rPr>
          <w:rFonts w:ascii="Calibri" w:hAnsi="Calibri" w:cs="Calibri"/>
          <w:color w:val="000000" w:themeColor="text1"/>
        </w:rPr>
      </w:pPr>
      <w:r>
        <w:rPr>
          <w:rFonts w:cs="Calibri" w:ascii="Calibri" w:hAnsi="Calibri"/>
          <w:color w:val="000000" w:themeColor="text1"/>
        </w:rPr>
        <w:t>wejść do sali pierwszy, by sprawdzić, czy warunki do prowadzenia zajęć z dziećmi nie zagrażają bezpieczeństwu dzieci i nauczyciela. Jeżeli sala do zajęć nie odpowiada warunkom bezpieczeństwa nauczyciel ma obowiązek zgłosić to do dyrektora przedszkola celem usunięcia usterek. Do czasu naprawienia usterek nauczyciel ma prawo odmówić prowadzenia zajęć w danym miejscu;</w:t>
      </w:r>
    </w:p>
    <w:p>
      <w:pPr>
        <w:pStyle w:val="Normal"/>
        <w:numPr>
          <w:ilvl w:val="0"/>
          <w:numId w:val="39"/>
        </w:numPr>
        <w:spacing w:before="120" w:after="120"/>
        <w:ind w:left="425" w:hanging="425"/>
        <w:jc w:val="both"/>
        <w:rPr>
          <w:rFonts w:ascii="Calibri" w:hAnsi="Calibri" w:cs="Calibri"/>
          <w:color w:val="000000" w:themeColor="text1"/>
        </w:rPr>
      </w:pPr>
      <w:r>
        <w:rPr>
          <w:rFonts w:cs="Calibri" w:ascii="Calibri" w:hAnsi="Calibri"/>
          <w:color w:val="000000" w:themeColor="text1"/>
        </w:rPr>
        <w:t>kontrolować właściwą postawę dzieci w czasie zajęć i korygować zauważone błędy;</w:t>
      </w:r>
    </w:p>
    <w:p>
      <w:pPr>
        <w:pStyle w:val="Normal"/>
        <w:numPr>
          <w:ilvl w:val="0"/>
          <w:numId w:val="39"/>
        </w:numPr>
        <w:spacing w:before="120" w:after="120"/>
        <w:ind w:left="425" w:hanging="425"/>
        <w:jc w:val="both"/>
        <w:rPr>
          <w:rFonts w:ascii="Calibri" w:hAnsi="Calibri" w:cs="Calibri"/>
          <w:color w:val="000000" w:themeColor="text1"/>
        </w:rPr>
      </w:pPr>
      <w:r>
        <w:rPr>
          <w:rFonts w:cs="Calibri" w:ascii="Calibri" w:hAnsi="Calibri"/>
          <w:color w:val="000000" w:themeColor="text1"/>
        </w:rPr>
        <w:t>dbać o czystość, ład i porządek w czasie trwania zajęć i po ich zakończeniu;</w:t>
      </w:r>
    </w:p>
    <w:p>
      <w:pPr>
        <w:pStyle w:val="Normal"/>
        <w:numPr>
          <w:ilvl w:val="0"/>
          <w:numId w:val="39"/>
        </w:numPr>
        <w:spacing w:before="120" w:after="120"/>
        <w:ind w:left="425" w:hanging="425"/>
        <w:jc w:val="both"/>
        <w:rPr>
          <w:rFonts w:ascii="Calibri" w:hAnsi="Calibri" w:cs="Calibri"/>
          <w:color w:val="000000" w:themeColor="text1"/>
        </w:rPr>
      </w:pPr>
      <w:r>
        <w:rPr>
          <w:rFonts w:cs="Calibri" w:ascii="Calibri" w:hAnsi="Calibri"/>
          <w:color w:val="000000" w:themeColor="text1"/>
        </w:rPr>
        <w:t>zgłaszać do dyrektora wszystkie wyjścia poza teren przedszkola;</w:t>
      </w:r>
    </w:p>
    <w:p>
      <w:pPr>
        <w:pStyle w:val="Normal"/>
        <w:numPr>
          <w:ilvl w:val="0"/>
          <w:numId w:val="39"/>
        </w:numPr>
        <w:spacing w:before="120" w:after="120"/>
        <w:ind w:left="425" w:hanging="425"/>
        <w:jc w:val="both"/>
        <w:rPr>
          <w:rFonts w:ascii="Calibri" w:hAnsi="Calibri" w:cs="Calibri"/>
          <w:color w:val="000000" w:themeColor="text1"/>
        </w:rPr>
      </w:pPr>
      <w:r>
        <w:rPr>
          <w:rFonts w:cs="Calibri" w:ascii="Calibri" w:hAnsi="Calibri"/>
          <w:color w:val="000000" w:themeColor="text1"/>
        </w:rPr>
        <w:t>usuwać z sali uszkodzone zabawki i pomoce dydaktyczne, które mogłyby spowodować skaleczenia lub zagrażać zdrowiu dzieci;</w:t>
      </w:r>
    </w:p>
    <w:p>
      <w:pPr>
        <w:pStyle w:val="Normal"/>
        <w:numPr>
          <w:ilvl w:val="0"/>
          <w:numId w:val="39"/>
        </w:numPr>
        <w:spacing w:before="120" w:after="120"/>
        <w:ind w:left="425" w:hanging="425"/>
        <w:jc w:val="both"/>
        <w:rPr>
          <w:rFonts w:ascii="Calibri" w:hAnsi="Calibri" w:cs="Calibri"/>
          <w:color w:val="000000" w:themeColor="text1"/>
        </w:rPr>
      </w:pPr>
      <w:r>
        <w:rPr>
          <w:rFonts w:cs="Calibri" w:ascii="Calibri" w:hAnsi="Calibri"/>
          <w:color w:val="000000" w:themeColor="text1"/>
        </w:rPr>
        <w:t>udzielić pierwszej pomocy dziecku w przypadku wystąpienia choroby lub wypadku;</w:t>
      </w:r>
    </w:p>
    <w:p>
      <w:pPr>
        <w:pStyle w:val="Normal"/>
        <w:numPr>
          <w:ilvl w:val="0"/>
          <w:numId w:val="39"/>
        </w:numPr>
        <w:spacing w:before="120" w:after="120"/>
        <w:ind w:left="425" w:hanging="425"/>
        <w:jc w:val="both"/>
        <w:rPr>
          <w:rFonts w:ascii="Calibri" w:hAnsi="Calibri" w:cs="Calibri"/>
          <w:color w:val="000000" w:themeColor="text1"/>
        </w:rPr>
      </w:pPr>
      <w:r>
        <w:rPr>
          <w:rFonts w:cs="Calibri" w:ascii="Calibri" w:hAnsi="Calibri"/>
          <w:color w:val="000000" w:themeColor="text1"/>
        </w:rPr>
        <w:t>niezwłocznie zawiadomić rodziców i dyrektora przedszkola w przypadku zauważenia niepokojących objawów chorobowych.</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18a</w:t>
      </w:r>
    </w:p>
    <w:p>
      <w:pPr>
        <w:pStyle w:val="ListParagraph"/>
        <w:numPr>
          <w:ilvl w:val="0"/>
          <w:numId w:val="40"/>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W czasie prowadzenia kształcenia na odległość nauczyciel wychowania przedszkolnego zobowiązany jest do udostępniania rodzicom treści i zadań </w:t>
        <w:br/>
        <w:t xml:space="preserve">do samodzielnego wykonania w domu. </w:t>
      </w:r>
    </w:p>
    <w:p>
      <w:pPr>
        <w:pStyle w:val="ListParagraph"/>
        <w:numPr>
          <w:ilvl w:val="0"/>
          <w:numId w:val="40"/>
        </w:numPr>
        <w:suppressAutoHyphens w:val="true"/>
        <w:spacing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Nauczyciel wskazując zadania do realizacji zobowiązany jest zindywidualizować pracę oraz treści zadań do potrzeb rozwojowych i edukacyjnych oraz możliwości psychofizycznych dzieci.</w:t>
      </w:r>
    </w:p>
    <w:p>
      <w:pPr>
        <w:pStyle w:val="ListParagraph"/>
        <w:numPr>
          <w:ilvl w:val="0"/>
          <w:numId w:val="40"/>
        </w:numPr>
        <w:suppressAutoHyphens w:val="true"/>
        <w:spacing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Nauczyciel na wypełnione przez dzieci zadania zobowiązany jest odpowiedzieć </w:t>
        <w:br/>
        <w:t>i wskazać co dziecko zrobiło dobrze, a co źle, co należy jeszcze powtórzyć oraz na co zwrócić uwagę.</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19</w:t>
      </w:r>
    </w:p>
    <w:p>
      <w:pPr>
        <w:pStyle w:val="ListParagraph"/>
        <w:numPr>
          <w:ilvl w:val="0"/>
          <w:numId w:val="7"/>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7"/>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Do zadań logopedy w przedszkolu należy w szczególności: </w:t>
      </w:r>
    </w:p>
    <w:p>
      <w:pPr>
        <w:pStyle w:val="ListParagraph"/>
        <w:numPr>
          <w:ilvl w:val="0"/>
          <w:numId w:val="59"/>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diagnozowanie logopedyczne, w tym prowadzenie badań przesiewowych w celu ustalenia stanu mowy dziecka;</w:t>
      </w:r>
    </w:p>
    <w:p>
      <w:pPr>
        <w:pStyle w:val="ListParagraph"/>
        <w:numPr>
          <w:ilvl w:val="0"/>
          <w:numId w:val="8"/>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prowadzenie zajęć logopedycznych oraz porad i konsultacji dla dzieci i rodziców </w:t>
        <w:br/>
        <w:t>w zakresie stymulacji rozwoju mowy dzieci i eliminowania jej zaburzeń.</w:t>
      </w:r>
    </w:p>
    <w:p>
      <w:pPr>
        <w:pStyle w:val="ListParagraph"/>
        <w:numPr>
          <w:ilvl w:val="0"/>
          <w:numId w:val="7"/>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Do zadań terapeuty pedagogicznego należy w szczególności: </w:t>
      </w:r>
    </w:p>
    <w:p>
      <w:pPr>
        <w:pStyle w:val="ListParagraph"/>
        <w:numPr>
          <w:ilvl w:val="0"/>
          <w:numId w:val="60"/>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prowadzenie zajęć korekcyjno-kompensacyjnych oraz innych zajęć o charakterze terapeutycznym;</w:t>
      </w:r>
    </w:p>
    <w:p>
      <w:pPr>
        <w:pStyle w:val="ListParagraph"/>
        <w:numPr>
          <w:ilvl w:val="0"/>
          <w:numId w:val="9"/>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 </w:t>
      </w:r>
      <w:r>
        <w:rPr>
          <w:rFonts w:cs="Calibri" w:ascii="Calibri" w:hAnsi="Calibri"/>
          <w:color w:val="000000" w:themeColor="text1"/>
        </w:rPr>
        <w:t>podejmowanie działań profilaktycznych zapobiegających niepowodzeniom edukacyjnym dzieci, we współpracy z rodzicami dzieci.</w:t>
      </w:r>
    </w:p>
    <w:p>
      <w:pPr>
        <w:pStyle w:val="ListParagraph"/>
        <w:numPr>
          <w:ilvl w:val="0"/>
          <w:numId w:val="7"/>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Do zadań psychologa i pedagoga należy w szczególności:</w:t>
      </w:r>
    </w:p>
    <w:p>
      <w:pPr>
        <w:pStyle w:val="NormalWeb"/>
        <w:numPr>
          <w:ilvl w:val="1"/>
          <w:numId w:val="7"/>
        </w:numPr>
        <w:shd w:val="clear" w:color="auto" w:fill="FFFFFF"/>
        <w:spacing w:lineRule="auto" w:line="276" w:beforeAutospacing="0" w:before="120" w:afterAutospacing="0" w:after="0"/>
        <w:ind w:left="425" w:hanging="425"/>
        <w:jc w:val="both"/>
        <w:rPr>
          <w:rFonts w:ascii="Calibri" w:hAnsi="Calibri" w:cs="Calibri"/>
          <w:color w:val="000000" w:themeColor="text1"/>
        </w:rPr>
      </w:pPr>
      <w:r>
        <w:rPr>
          <w:rStyle w:val="Strong"/>
          <w:rFonts w:cs="Calibri" w:ascii="Calibri" w:hAnsi="Calibri"/>
          <w:b w:val="false"/>
          <w:bCs w:val="false"/>
          <w:color w:val="000000" w:themeColor="text1"/>
        </w:rPr>
        <w:t>diagnozowanie sytuacji wychowawczych w przedszkolu;</w:t>
      </w:r>
      <w:r>
        <w:rPr>
          <w:rFonts w:cs="Calibri" w:ascii="Calibri" w:hAnsi="Calibri"/>
          <w:color w:val="000000" w:themeColor="text1"/>
        </w:rPr>
        <w:t> </w:t>
      </w:r>
    </w:p>
    <w:p>
      <w:pPr>
        <w:pStyle w:val="NormalWeb"/>
        <w:numPr>
          <w:ilvl w:val="1"/>
          <w:numId w:val="7"/>
        </w:numPr>
        <w:shd w:val="clear" w:color="auto" w:fill="FFFFFF"/>
        <w:spacing w:lineRule="auto" w:line="276" w:beforeAutospacing="0" w:before="0" w:afterAutospacing="0" w:after="0"/>
        <w:ind w:left="425" w:hanging="425"/>
        <w:jc w:val="both"/>
        <w:rPr>
          <w:rFonts w:ascii="Calibri" w:hAnsi="Calibri" w:cs="Calibri"/>
          <w:color w:val="000000" w:themeColor="text1"/>
        </w:rPr>
      </w:pPr>
      <w:r>
        <w:rPr>
          <w:rStyle w:val="Strong"/>
          <w:rFonts w:cs="Calibri" w:ascii="Calibri" w:hAnsi="Calibri"/>
          <w:b w:val="false"/>
          <w:bCs w:val="false"/>
          <w:color w:val="000000" w:themeColor="text1"/>
        </w:rPr>
        <w:t>udzielanie dzieciom pomocy psychologiczno-pedagogicznej;</w:t>
      </w:r>
      <w:r>
        <w:rPr>
          <w:rFonts w:cs="Calibri" w:ascii="Calibri" w:hAnsi="Calibri"/>
          <w:color w:val="000000" w:themeColor="text1"/>
        </w:rPr>
        <w:t> </w:t>
      </w:r>
    </w:p>
    <w:p>
      <w:pPr>
        <w:pStyle w:val="NormalWeb"/>
        <w:numPr>
          <w:ilvl w:val="1"/>
          <w:numId w:val="7"/>
        </w:numPr>
        <w:shd w:val="clear" w:color="auto" w:fill="FFFFFF"/>
        <w:spacing w:lineRule="auto" w:line="276" w:beforeAutospacing="0" w:before="0" w:afterAutospacing="0" w:after="0"/>
        <w:ind w:left="425" w:hanging="425"/>
        <w:jc w:val="both"/>
        <w:rPr>
          <w:rFonts w:ascii="Calibri" w:hAnsi="Calibri" w:cs="Calibri"/>
          <w:color w:val="000000" w:themeColor="text1"/>
        </w:rPr>
      </w:pPr>
      <w:r>
        <w:rPr>
          <w:rFonts w:cs="Calibri" w:ascii="Calibri" w:hAnsi="Calibri"/>
          <w:color w:val="000000" w:themeColor="text1"/>
        </w:rPr>
        <w:t>podejmowanie działań z zakresu profilaktyki uzależnień i innych problemów dzieci;</w:t>
      </w:r>
    </w:p>
    <w:p>
      <w:pPr>
        <w:pStyle w:val="NormalWeb"/>
        <w:numPr>
          <w:ilvl w:val="1"/>
          <w:numId w:val="7"/>
        </w:numPr>
        <w:shd w:val="clear" w:color="auto" w:fill="FFFFFF"/>
        <w:spacing w:lineRule="auto" w:line="276" w:beforeAutospacing="0" w:before="0" w:afterAutospacing="0" w:after="0"/>
        <w:ind w:left="425" w:hanging="425"/>
        <w:jc w:val="both"/>
        <w:rPr>
          <w:rFonts w:ascii="Calibri" w:hAnsi="Calibri" w:cs="Calibri"/>
          <w:color w:val="000000" w:themeColor="text1"/>
        </w:rPr>
      </w:pPr>
      <w:r>
        <w:rPr>
          <w:rStyle w:val="Strong"/>
          <w:rFonts w:cs="Calibri" w:ascii="Calibri" w:hAnsi="Calibri"/>
          <w:b w:val="false"/>
          <w:bCs w:val="false"/>
          <w:color w:val="000000" w:themeColor="text1"/>
        </w:rPr>
        <w:t>pomoc rodzicom i nauczycielom w rozpoznawaniu i rozwijaniu indywidualnych możliwości, predyspozycji i uzdolnień dzieci;</w:t>
      </w:r>
    </w:p>
    <w:p>
      <w:pPr>
        <w:pStyle w:val="NormalWeb"/>
        <w:numPr>
          <w:ilvl w:val="1"/>
          <w:numId w:val="7"/>
        </w:numPr>
        <w:shd w:val="clear" w:color="auto" w:fill="FFFFFF"/>
        <w:spacing w:lineRule="auto" w:line="276" w:beforeAutospacing="0" w:before="0" w:afterAutospacing="0" w:after="0"/>
        <w:ind w:left="425" w:hanging="425"/>
        <w:jc w:val="both"/>
        <w:rPr>
          <w:rFonts w:ascii="Calibri" w:hAnsi="Calibri" w:cs="Calibri"/>
          <w:color w:val="000000" w:themeColor="text1"/>
        </w:rPr>
      </w:pPr>
      <w:r>
        <w:rPr>
          <w:rStyle w:val="Strong"/>
          <w:rFonts w:cs="Calibri" w:ascii="Calibri" w:hAnsi="Calibri"/>
          <w:b w:val="false"/>
          <w:bCs w:val="false"/>
          <w:color w:val="000000" w:themeColor="text1"/>
        </w:rPr>
        <w:t>wspieranie nauczycieli</w:t>
      </w:r>
      <w:r>
        <w:rPr>
          <w:rFonts w:cs="Calibri" w:ascii="Calibri" w:hAnsi="Calibri"/>
          <w:color w:val="000000" w:themeColor="text1"/>
        </w:rPr>
        <w:t xml:space="preserve">, wychowawców i innych specjalistów </w:t>
      </w:r>
      <w:bookmarkStart w:id="34" w:name="_Hlk204257273"/>
      <w:r>
        <w:rPr>
          <w:rFonts w:cs="Calibri" w:ascii="Calibri" w:hAnsi="Calibri"/>
          <w:color w:val="000000" w:themeColor="text1"/>
        </w:rPr>
        <w:t>w udzielaniu pomocy psychologiczno- pedagogicznej.</w:t>
      </w:r>
      <w:bookmarkEnd w:id="34"/>
    </w:p>
    <w:p>
      <w:pPr>
        <w:pStyle w:val="ListParagraph"/>
        <w:numPr>
          <w:ilvl w:val="0"/>
          <w:numId w:val="7"/>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Do zadań pedagoga specjalnego należy w szczególności:</w:t>
      </w:r>
    </w:p>
    <w:p>
      <w:pPr>
        <w:pStyle w:val="NormalWeb"/>
        <w:numPr>
          <w:ilvl w:val="1"/>
          <w:numId w:val="7"/>
        </w:numPr>
        <w:shd w:val="clear" w:color="auto" w:fill="FFFFFF"/>
        <w:spacing w:lineRule="auto" w:line="276" w:beforeAutospacing="0" w:before="120" w:afterAutospacing="0" w:after="0"/>
        <w:ind w:left="425" w:hanging="425"/>
        <w:jc w:val="both"/>
        <w:rPr>
          <w:rFonts w:ascii="Calibri" w:hAnsi="Calibri" w:cs="Calibri"/>
          <w:color w:val="000000" w:themeColor="text1"/>
        </w:rPr>
      </w:pPr>
      <w:r>
        <w:rPr>
          <w:rFonts w:cs="Calibri" w:ascii="Calibri" w:hAnsi="Calibri"/>
          <w:color w:val="000000" w:themeColor="text1"/>
        </w:rPr>
        <w:t xml:space="preserve">współpraca z nauczycielami, wychowawcami grup lub innymi specjalistami, rodzicami oraz dziećmi; </w:t>
      </w:r>
    </w:p>
    <w:p>
      <w:pPr>
        <w:pStyle w:val="NormalWeb"/>
        <w:numPr>
          <w:ilvl w:val="1"/>
          <w:numId w:val="7"/>
        </w:numPr>
        <w:shd w:val="clear" w:color="auto" w:fill="FFFFFF"/>
        <w:spacing w:lineRule="auto" w:line="276" w:beforeAutospacing="0" w:before="0" w:afterAutospacing="0" w:after="0"/>
        <w:ind w:left="425" w:hanging="425"/>
        <w:jc w:val="both"/>
        <w:rPr>
          <w:rFonts w:ascii="Calibri" w:hAnsi="Calibri" w:cs="Calibri"/>
          <w:color w:val="000000" w:themeColor="text1"/>
        </w:rPr>
      </w:pPr>
      <w:r>
        <w:rPr>
          <w:rFonts w:cs="Calibri" w:ascii="Calibri" w:hAnsi="Calibri"/>
          <w:color w:val="000000" w:themeColor="text1"/>
        </w:rPr>
        <w:t>współpraca z zespołem w zakresie opracowania i realizacji indywidualnego programu edukacyjno-terapeutycznego dziecka posiadającego orzeczenie o potrzebie kształcenia specjalnego, w tym zapewnienia mu pomocy psychologiczno-pedagogicznej;</w:t>
      </w:r>
    </w:p>
    <w:p>
      <w:pPr>
        <w:pStyle w:val="NormalWeb"/>
        <w:numPr>
          <w:ilvl w:val="1"/>
          <w:numId w:val="7"/>
        </w:numPr>
        <w:shd w:val="clear" w:color="auto" w:fill="FFFFFF"/>
        <w:spacing w:lineRule="auto" w:line="276" w:beforeAutospacing="0" w:before="0" w:afterAutospacing="0" w:after="0"/>
        <w:ind w:left="425" w:hanging="425"/>
        <w:jc w:val="both"/>
        <w:rPr>
          <w:rFonts w:ascii="Calibri" w:hAnsi="Calibri" w:cs="Calibri"/>
          <w:color w:val="000000" w:themeColor="text1"/>
        </w:rPr>
      </w:pPr>
      <w:r>
        <w:rPr>
          <w:rFonts w:cs="Calibri" w:ascii="Calibri" w:hAnsi="Calibri"/>
          <w:color w:val="000000" w:themeColor="text1"/>
        </w:rPr>
        <w:t xml:space="preserve">udzielanie pomocy psychologiczno-pedagogicznej dzieciom, rodzicom dzieci </w:t>
        <w:br/>
        <w:t>i nauczycielom;</w:t>
      </w:r>
    </w:p>
    <w:p>
      <w:pPr>
        <w:pStyle w:val="NormalWeb"/>
        <w:numPr>
          <w:ilvl w:val="1"/>
          <w:numId w:val="7"/>
        </w:numPr>
        <w:shd w:val="clear" w:color="auto" w:fill="FFFFFF"/>
        <w:spacing w:lineRule="auto" w:line="276" w:beforeAutospacing="0" w:before="0" w:afterAutospacing="0" w:after="0"/>
        <w:ind w:left="425" w:hanging="425"/>
        <w:jc w:val="both"/>
        <w:rPr>
          <w:rFonts w:ascii="Calibri" w:hAnsi="Calibri" w:cs="Calibri"/>
          <w:color w:val="000000" w:themeColor="text1"/>
        </w:rPr>
      </w:pPr>
      <w:r>
        <w:rPr>
          <w:rFonts w:cs="Calibri" w:ascii="Calibri" w:hAnsi="Calibri"/>
          <w:color w:val="000000" w:themeColor="text1"/>
        </w:rPr>
        <w:t>współpraca, w zależności od potrzeb, z innymi podmiotami (m.in. poradniami psychologiczno-pedagogicznymi, asystentem rodziny).</w:t>
      </w:r>
    </w:p>
    <w:p>
      <w:pPr>
        <w:pStyle w:val="NormalWeb"/>
        <w:numPr>
          <w:ilvl w:val="0"/>
          <w:numId w:val="7"/>
        </w:numPr>
        <w:shd w:val="clear" w:color="auto" w:fill="FFFFFF"/>
        <w:spacing w:lineRule="auto" w:line="276" w:beforeAutospacing="0" w:before="0" w:afterAutospacing="0" w:after="120"/>
        <w:ind w:left="0" w:firstLine="425"/>
        <w:jc w:val="both"/>
        <w:rPr>
          <w:rFonts w:ascii="Calibri" w:hAnsi="Calibri" w:cs="Calibri"/>
          <w:color w:val="000000" w:themeColor="text1"/>
        </w:rPr>
      </w:pPr>
      <w:r>
        <w:rPr>
          <w:rFonts w:cs="Calibri" w:ascii="Calibri" w:hAnsi="Calibri"/>
          <w:color w:val="000000" w:themeColor="text1"/>
        </w:rPr>
        <w:t xml:space="preserve">Do zadań </w:t>
      </w:r>
      <w:r>
        <w:rPr>
          <w:rFonts w:cs="Calibri" w:ascii="Calibri" w:hAnsi="Calibri"/>
          <w:iCs/>
          <w:color w:val="000000" w:themeColor="text1"/>
        </w:rPr>
        <w:t xml:space="preserve">pedagoga </w:t>
      </w:r>
      <w:r>
        <w:rPr>
          <w:rFonts w:cs="Calibri" w:ascii="Calibri" w:hAnsi="Calibri"/>
          <w:color w:val="000000" w:themeColor="text1"/>
        </w:rPr>
        <w:t>należy w szczególności</w:t>
      </w:r>
    </w:p>
    <w:p>
      <w:pPr>
        <w:pStyle w:val="NormalWeb"/>
        <w:numPr>
          <w:ilvl w:val="0"/>
          <w:numId w:val="61"/>
        </w:numPr>
        <w:shd w:val="clear" w:color="auto" w:fill="FFFFFF"/>
        <w:spacing w:lineRule="auto" w:line="276" w:beforeAutospacing="0" w:before="120" w:afterAutospacing="0" w:after="0"/>
        <w:ind w:left="425" w:hanging="425"/>
        <w:jc w:val="both"/>
        <w:rPr>
          <w:rFonts w:ascii="Calibri" w:hAnsi="Calibri" w:cs="Calibri"/>
          <w:color w:val="000000" w:themeColor="text1"/>
        </w:rPr>
      </w:pPr>
      <w:r>
        <w:rPr>
          <w:rFonts w:cs="Calibri" w:ascii="Calibri" w:hAnsi="Calibri"/>
          <w:color w:val="000000" w:themeColor="text1"/>
        </w:rPr>
        <w:t>pomoc rodzicom i nauczycielom w rozpoznawaniu trudności, porady i konsultacje;</w:t>
      </w:r>
    </w:p>
    <w:p>
      <w:pPr>
        <w:pStyle w:val="NormalWeb"/>
        <w:numPr>
          <w:ilvl w:val="0"/>
          <w:numId w:val="10"/>
        </w:numPr>
        <w:shd w:val="clear" w:color="auto" w:fill="FFFFFF"/>
        <w:spacing w:lineRule="auto" w:line="276" w:beforeAutospacing="0" w:before="0" w:afterAutospacing="0" w:after="0"/>
        <w:ind w:left="425" w:hanging="425"/>
        <w:jc w:val="both"/>
        <w:rPr>
          <w:rFonts w:ascii="Calibri" w:hAnsi="Calibri" w:cs="Calibri"/>
          <w:color w:val="000000" w:themeColor="text1"/>
        </w:rPr>
      </w:pPr>
      <w:r>
        <w:rPr>
          <w:rFonts w:cs="Calibri" w:ascii="Calibri" w:hAnsi="Calibri"/>
          <w:color w:val="000000" w:themeColor="text1"/>
        </w:rPr>
        <w:t>wspieranie nauczycieli, wychowawców i innych specjalistów w udzielaniu pomocy psychologiczno-pedagogicznej; </w:t>
      </w:r>
    </w:p>
    <w:p>
      <w:pPr>
        <w:pStyle w:val="NormalWeb"/>
        <w:numPr>
          <w:ilvl w:val="0"/>
          <w:numId w:val="10"/>
        </w:numPr>
        <w:shd w:val="clear" w:color="auto" w:fill="FFFFFF"/>
        <w:spacing w:lineRule="auto" w:line="276" w:beforeAutospacing="0" w:before="0" w:afterAutospacing="0" w:after="0"/>
        <w:ind w:left="425" w:hanging="425"/>
        <w:jc w:val="both"/>
        <w:rPr>
          <w:rFonts w:ascii="Calibri" w:hAnsi="Calibri" w:cs="Calibri"/>
          <w:color w:val="000000" w:themeColor="text1"/>
        </w:rPr>
      </w:pPr>
      <w:r>
        <w:rPr>
          <w:rFonts w:cs="Calibri" w:ascii="Calibri" w:hAnsi="Calibri"/>
          <w:color w:val="000000" w:themeColor="text1"/>
        </w:rPr>
        <w:t>współpraca z dyrektorem w zakresie dbałości o realizację obowiązku przedszkolnego (frekwencja);</w:t>
      </w:r>
    </w:p>
    <w:p>
      <w:pPr>
        <w:pStyle w:val="NormalWeb"/>
        <w:numPr>
          <w:ilvl w:val="0"/>
          <w:numId w:val="10"/>
        </w:numPr>
        <w:shd w:val="clear" w:color="auto" w:fill="FFFFFF"/>
        <w:spacing w:lineRule="auto" w:line="276" w:beforeAutospacing="0" w:before="0" w:afterAutospacing="0" w:after="0"/>
        <w:ind w:left="425" w:hanging="425"/>
        <w:jc w:val="both"/>
        <w:rPr>
          <w:rFonts w:ascii="Calibri" w:hAnsi="Calibri" w:cs="Calibri"/>
          <w:color w:val="000000" w:themeColor="text1"/>
        </w:rPr>
      </w:pPr>
      <w:r>
        <w:rPr>
          <w:rFonts w:cs="Calibri" w:ascii="Calibri" w:hAnsi="Calibri"/>
          <w:color w:val="000000" w:themeColor="text1"/>
        </w:rPr>
        <w:t>prowadzenie działań profilaktycznych (kampanie, akcje, pogadanki);</w:t>
      </w:r>
    </w:p>
    <w:p>
      <w:pPr>
        <w:pStyle w:val="NormalWeb"/>
        <w:numPr>
          <w:ilvl w:val="0"/>
          <w:numId w:val="10"/>
        </w:numPr>
        <w:shd w:val="clear" w:color="auto" w:fill="FFFFFF"/>
        <w:spacing w:lineRule="auto" w:line="276" w:beforeAutospacing="0" w:before="0" w:afterAutospacing="0" w:after="120"/>
        <w:ind w:left="425" w:hanging="425"/>
        <w:jc w:val="both"/>
        <w:rPr>
          <w:rFonts w:ascii="Calibri" w:hAnsi="Calibri" w:cs="Calibri"/>
          <w:color w:val="000000" w:themeColor="text1"/>
        </w:rPr>
      </w:pPr>
      <w:r>
        <w:rPr>
          <w:rFonts w:cs="Calibri" w:ascii="Calibri" w:hAnsi="Calibri"/>
          <w:color w:val="000000" w:themeColor="text1"/>
        </w:rPr>
        <w:t xml:space="preserve">współpraca z poradnią psychologiczno – pedagogiczną, Sądem, OPS. </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20</w:t>
      </w:r>
    </w:p>
    <w:p>
      <w:pPr>
        <w:pStyle w:val="ListParagraph"/>
        <w:numPr>
          <w:ilvl w:val="0"/>
          <w:numId w:val="37"/>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Dyrektor powierza poszczególne grupy opiece jednego lub kilku nauczycieli, zależnie od czasu pracy grupy lub realizowanych zadań oraz z uwzględnieniem propozycji rodziców.</w:t>
      </w:r>
    </w:p>
    <w:p>
      <w:pPr>
        <w:pStyle w:val="ListParagraph"/>
        <w:numPr>
          <w:ilvl w:val="0"/>
          <w:numId w:val="37"/>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Dla zapewnienia ciągłości i skuteczności pracy wychowawczej i dydaktycznej, nauczyciel opiekuje się daną grupą przez cały okres uczęszczania dzieci do przedszkola.</w:t>
      </w:r>
    </w:p>
    <w:p>
      <w:pPr>
        <w:pStyle w:val="ListParagraph"/>
        <w:numPr>
          <w:ilvl w:val="0"/>
          <w:numId w:val="37"/>
        </w:numPr>
        <w:tabs>
          <w:tab w:val="clear" w:pos="708"/>
          <w:tab w:val="left" w:pos="540" w:leader="none"/>
        </w:tabs>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Dyrektor może dokonać zmiany wychowawcy w przypadku, gdy: </w:t>
      </w:r>
    </w:p>
    <w:p>
      <w:pPr>
        <w:pStyle w:val="ListParagraph"/>
        <w:numPr>
          <w:ilvl w:val="1"/>
          <w:numId w:val="7"/>
        </w:numPr>
        <w:tabs>
          <w:tab w:val="clear" w:pos="708"/>
          <w:tab w:val="left" w:pos="540" w:leader="none"/>
        </w:tabs>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sam nauczyciel wniesie stosowną prośbę do dyrektora;</w:t>
      </w:r>
    </w:p>
    <w:p>
      <w:pPr>
        <w:pStyle w:val="ListParagraph"/>
        <w:numPr>
          <w:ilvl w:val="1"/>
          <w:numId w:val="7"/>
        </w:numPr>
        <w:tabs>
          <w:tab w:val="clear" w:pos="708"/>
          <w:tab w:val="left" w:pos="540" w:leader="none"/>
        </w:tabs>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trójka grupowa rodziców danej grupy może się zwrócić do dyrektora z pisemnym wnioskiem o zmianę wychowawcy, wniosek musi być uzasadniony i potwierdzony czytelnymi podpisami przez większość rodziców (tj. połowa rodziców dzieci z danej grupy +1), a dyrektor po przeprowadzeniu wewnętrznego postępowania wyjaśniającego podejmuje decyzję w sprawie rozpatrzenia wniosku.</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21</w:t>
      </w:r>
    </w:p>
    <w:p>
      <w:pPr>
        <w:pStyle w:val="ListParagraph"/>
        <w:numPr>
          <w:ilvl w:val="0"/>
          <w:numId w:val="38"/>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Nauczyciele i rodzice współdziałają ze sobą. W sprawach wychowania i nauczania dzieci, nauczyciele:</w:t>
      </w:r>
    </w:p>
    <w:p>
      <w:pPr>
        <w:pStyle w:val="ListParagraph"/>
        <w:numPr>
          <w:ilvl w:val="1"/>
          <w:numId w:val="38"/>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zobowiązani są do przekazywania rodzicom rzetelnej i bieżącej informacji na temat realizowanego w grupie programu wychowania przedszkolnego, a także rozwoju                         i zachowania ich dziecka; </w:t>
      </w:r>
    </w:p>
    <w:p>
      <w:pPr>
        <w:pStyle w:val="ListParagraph"/>
        <w:numPr>
          <w:ilvl w:val="1"/>
          <w:numId w:val="38"/>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udzielają porad rodzicom w sprawach wychowania i dalszego kształcenia dziecka;</w:t>
      </w:r>
    </w:p>
    <w:p>
      <w:pPr>
        <w:pStyle w:val="ListParagraph"/>
        <w:numPr>
          <w:ilvl w:val="1"/>
          <w:numId w:val="38"/>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organizują pomoc psychologiczno-pedagogiczną i inną specjalistyczną;</w:t>
      </w:r>
    </w:p>
    <w:p>
      <w:pPr>
        <w:pStyle w:val="ListParagraph"/>
        <w:numPr>
          <w:ilvl w:val="1"/>
          <w:numId w:val="38"/>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uwzględniają wspólnie z rodzicami kierunki i zakres zadań realizowanych w przedszkolu.</w:t>
      </w:r>
    </w:p>
    <w:p>
      <w:pPr>
        <w:pStyle w:val="ListParagraph"/>
        <w:numPr>
          <w:ilvl w:val="0"/>
          <w:numId w:val="38"/>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38"/>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38"/>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38"/>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Nauczyciele współpracują z instytucjami świadczącymi pomoc materialną, psychologiczną i pedagogiczną m.in. z:</w:t>
      </w:r>
    </w:p>
    <w:p>
      <w:pPr>
        <w:pStyle w:val="ListParagraph"/>
        <w:numPr>
          <w:ilvl w:val="1"/>
          <w:numId w:val="38"/>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Publiczną Poradnią Psychologiczno-Pedagogiczną w Wadowicach, filia w Andrychowie;</w:t>
      </w:r>
    </w:p>
    <w:p>
      <w:pPr>
        <w:pStyle w:val="ListParagraph"/>
        <w:numPr>
          <w:ilvl w:val="1"/>
          <w:numId w:val="38"/>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Miejskim Ośrodkiem Pomocy Społecznych w Andrychowie;</w:t>
      </w:r>
    </w:p>
    <w:p>
      <w:pPr>
        <w:pStyle w:val="ListParagraph"/>
        <w:numPr>
          <w:ilvl w:val="1"/>
          <w:numId w:val="38"/>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Fundacją Promyczek w Andrychowie.</w:t>
      </w:r>
    </w:p>
    <w:p>
      <w:pPr>
        <w:pStyle w:val="ListParagraph"/>
        <w:numPr>
          <w:ilvl w:val="0"/>
          <w:numId w:val="38"/>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Ustala się następujące formy współdziałania nauczycieli z rodzicami oraz ich częstotliwość:</w:t>
      </w:r>
    </w:p>
    <w:p>
      <w:pPr>
        <w:pStyle w:val="ListParagraph"/>
        <w:numPr>
          <w:ilvl w:val="1"/>
          <w:numId w:val="38"/>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w miesiącu wrześniu organizowane jest zebranie organizacyjne, w trakcie, którego dyrektor zapoznaje rodziców ze statutem przedszkola, programem przedszkola na dany rok szkolny, a nauczyciele z zestawami programów wychowania przedszkolnego (konkretnych grup przedszkolnych);</w:t>
      </w:r>
    </w:p>
    <w:p>
      <w:pPr>
        <w:pStyle w:val="ListParagraph"/>
        <w:numPr>
          <w:ilvl w:val="1"/>
          <w:numId w:val="38"/>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w miesiącu listopadzie rodzice zapoznawani są z wynikami obserwacji i diagnozy wstępnej dzieci w formie pisemnej informacji zawierającej opis aktualnego poziomu rozwoju </w:t>
        <w:br/>
        <w:t>i propozycji działań wspomagających;</w:t>
      </w:r>
    </w:p>
    <w:p>
      <w:pPr>
        <w:pStyle w:val="ListParagraph"/>
        <w:numPr>
          <w:ilvl w:val="1"/>
          <w:numId w:val="38"/>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w miesiącu kwietniu rodzice dzieci realizujących roczny obowiązek przygotowania przedszkolnego uzyskują pisemną informację o poziomie gotowości szkolnej dziecka                     i decydują o przekazaniu jej szkole, w której dziecko rozpocznie naukę.</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22</w:t>
      </w:r>
    </w:p>
    <w:p>
      <w:pPr>
        <w:pStyle w:val="BodyText2"/>
        <w:numPr>
          <w:ilvl w:val="1"/>
          <w:numId w:val="10"/>
        </w:numPr>
        <w:spacing w:lineRule="auto" w:line="276" w:before="120" w:after="120"/>
        <w:ind w:left="0" w:firstLine="425"/>
        <w:rPr>
          <w:rFonts w:ascii="Calibri" w:hAnsi="Calibri" w:cs="Calibri"/>
          <w:color w:val="000000" w:themeColor="text1"/>
          <w:szCs w:val="24"/>
        </w:rPr>
      </w:pPr>
      <w:bookmarkStart w:id="35" w:name="_Hlk204257573"/>
      <w:r>
        <w:rPr>
          <w:rFonts w:cs="Calibri" w:ascii="Calibri" w:hAnsi="Calibri"/>
          <w:color w:val="000000" w:themeColor="text1"/>
          <w:szCs w:val="24"/>
        </w:rPr>
        <w:t>W przedszkolu zatrudnia się pracowników samorządowych na stanowiskach</w:t>
      </w:r>
      <w:r>
        <w:rPr>
          <w:rFonts w:cs="Calibri" w:ascii="Calibri" w:hAnsi="Calibri"/>
          <w:strike/>
          <w:color w:val="000000" w:themeColor="text1"/>
          <w:szCs w:val="24"/>
        </w:rPr>
        <w:t>,</w:t>
      </w:r>
      <w:r>
        <w:rPr>
          <w:rFonts w:cs="Calibri" w:ascii="Calibri" w:hAnsi="Calibri"/>
          <w:color w:val="000000" w:themeColor="text1"/>
          <w:szCs w:val="24"/>
        </w:rPr>
        <w:t xml:space="preserve"> pomocniczych i obsługi (pracownicy niepedagogiczni).</w:t>
      </w:r>
      <w:r>
        <w:rPr>
          <w:rFonts w:cs="Calibri" w:ascii="Calibri" w:hAnsi="Calibri"/>
          <w:strike/>
          <w:color w:val="000000" w:themeColor="text1"/>
          <w:szCs w:val="24"/>
        </w:rPr>
        <w:t xml:space="preserve"> </w:t>
      </w:r>
      <w:bookmarkEnd w:id="35"/>
    </w:p>
    <w:p>
      <w:pPr>
        <w:pStyle w:val="BodyText2"/>
        <w:numPr>
          <w:ilvl w:val="1"/>
          <w:numId w:val="10"/>
        </w:numPr>
        <w:spacing w:lineRule="auto" w:line="276" w:before="120" w:after="120"/>
        <w:ind w:left="0" w:firstLine="425"/>
        <w:rPr>
          <w:rFonts w:ascii="Calibri" w:hAnsi="Calibri" w:cs="Calibri"/>
          <w:color w:val="000000" w:themeColor="text1"/>
          <w:szCs w:val="24"/>
        </w:rPr>
      </w:pPr>
      <w:r>
        <w:rPr>
          <w:rFonts w:cs="Calibri" w:ascii="Calibri" w:hAnsi="Calibri"/>
          <w:color w:val="000000" w:themeColor="text1"/>
          <w:szCs w:val="24"/>
        </w:rPr>
        <w:t xml:space="preserve">Zadaniami pracowników samorządowych przedszkola jest zapewnienie sprawnego działania przedszkola w zakresie finansowym i administracyjnym, zapewnienie bezpieczeństwa dzieciom, a także utrzymanie obiektu i jego otoczenia w ładzie i czystości. </w:t>
      </w:r>
    </w:p>
    <w:p>
      <w:pPr>
        <w:pStyle w:val="BodyText2"/>
        <w:numPr>
          <w:ilvl w:val="1"/>
          <w:numId w:val="10"/>
        </w:numPr>
        <w:spacing w:lineRule="auto" w:line="276" w:before="120" w:after="120"/>
        <w:ind w:left="0" w:firstLine="425"/>
        <w:rPr>
          <w:rFonts w:ascii="Calibri" w:hAnsi="Calibri" w:cs="Calibri"/>
          <w:color w:val="000000" w:themeColor="text1"/>
          <w:szCs w:val="24"/>
        </w:rPr>
      </w:pPr>
      <w:r>
        <w:rPr>
          <w:rFonts w:cs="Calibri" w:ascii="Calibri" w:hAnsi="Calibri"/>
          <w:color w:val="000000" w:themeColor="text1"/>
        </w:rPr>
        <w:t>Szczegółowe zakresy obowiązków tych pracowników ustala dyrektor przedszkola.</w:t>
      </w:r>
    </w:p>
    <w:p>
      <w:pPr>
        <w:pStyle w:val="BodyText2"/>
        <w:numPr>
          <w:ilvl w:val="1"/>
          <w:numId w:val="10"/>
        </w:numPr>
        <w:spacing w:lineRule="auto" w:line="276" w:before="120" w:after="120"/>
        <w:ind w:left="0" w:firstLine="425"/>
        <w:rPr>
          <w:rFonts w:ascii="Calibri" w:hAnsi="Calibri" w:eastAsia="" w:cs="Calibri" w:eastAsiaTheme="majorEastAsia"/>
          <w:b/>
          <w:b/>
          <w:bCs/>
          <w:color w:val="000000" w:themeColor="text1"/>
        </w:rPr>
      </w:pPr>
      <w:bookmarkStart w:id="36" w:name="_Hlk204257677"/>
      <w:r>
        <w:rPr>
          <w:rFonts w:eastAsia="" w:cs="Calibri" w:ascii="Calibri" w:hAnsi="Calibri" w:eastAsiaTheme="majorEastAsia"/>
          <w:bCs/>
          <w:color w:val="000000" w:themeColor="text1"/>
        </w:rPr>
        <w:t>Każdy pracownik przedszkola niebędący nauczycielem, w zakresie zapewnienia bezpieczeństwa dzieciom przebywającym na terenie przedszkola, jest zobowiązany do:</w:t>
      </w:r>
    </w:p>
    <w:p>
      <w:pPr>
        <w:pStyle w:val="Paragraf2"/>
        <w:numPr>
          <w:ilvl w:val="0"/>
          <w:numId w:val="41"/>
        </w:numPr>
        <w:spacing w:before="120" w:after="120"/>
        <w:ind w:left="425" w:hanging="425"/>
        <w:jc w:val="both"/>
        <w:rPr>
          <w:rFonts w:ascii="Calibri" w:hAnsi="Calibri" w:eastAsia="" w:cs="Calibri" w:eastAsiaTheme="majorEastAsia"/>
          <w:b w:val="false"/>
          <w:b w:val="false"/>
          <w:bCs/>
          <w:color w:val="000000" w:themeColor="text1"/>
        </w:rPr>
      </w:pPr>
      <w:r>
        <w:rPr>
          <w:rFonts w:eastAsia="" w:cs="Calibri" w:eastAsiaTheme="majorEastAsia"/>
          <w:b w:val="false"/>
          <w:bCs/>
          <w:color w:val="000000" w:themeColor="text1"/>
        </w:rPr>
        <w:t xml:space="preserve">informowania o zauważonych sytuacjach zagrażających bezpieczeństwu dzieci; </w:t>
      </w:r>
    </w:p>
    <w:p>
      <w:pPr>
        <w:pStyle w:val="Paragraf2"/>
        <w:numPr>
          <w:ilvl w:val="0"/>
          <w:numId w:val="41"/>
        </w:numPr>
        <w:spacing w:before="120" w:after="120"/>
        <w:ind w:left="425" w:hanging="425"/>
        <w:jc w:val="both"/>
        <w:rPr>
          <w:rFonts w:ascii="Calibri" w:hAnsi="Calibri" w:eastAsia="" w:cs="Calibri" w:eastAsiaTheme="majorEastAsia"/>
          <w:b w:val="false"/>
          <w:b w:val="false"/>
          <w:bCs/>
          <w:color w:val="000000" w:themeColor="text1"/>
        </w:rPr>
      </w:pPr>
      <w:r>
        <w:rPr>
          <w:rFonts w:eastAsia="" w:cs="Calibri" w:eastAsiaTheme="majorEastAsia"/>
          <w:b w:val="false"/>
          <w:bCs/>
          <w:color w:val="000000" w:themeColor="text1"/>
        </w:rPr>
        <w:t>wspomagania nauczycieli w wykonywaniu ich zadań związanych z zapewnieniem bezpieczeństwa dzieci;</w:t>
      </w:r>
    </w:p>
    <w:p>
      <w:pPr>
        <w:pStyle w:val="Paragraf2"/>
        <w:numPr>
          <w:ilvl w:val="0"/>
          <w:numId w:val="41"/>
        </w:numPr>
        <w:spacing w:before="120" w:after="120"/>
        <w:ind w:left="425" w:hanging="425"/>
        <w:jc w:val="both"/>
        <w:rPr>
          <w:rFonts w:ascii="Calibri" w:hAnsi="Calibri" w:eastAsia="" w:cs="Calibri" w:eastAsiaTheme="majorEastAsia"/>
          <w:b w:val="false"/>
          <w:b w:val="false"/>
          <w:bCs/>
          <w:color w:val="000000" w:themeColor="text1"/>
        </w:rPr>
      </w:pPr>
      <w:r>
        <w:rPr>
          <w:rFonts w:eastAsia="" w:cs="Calibri" w:eastAsiaTheme="majorEastAsia"/>
          <w:b w:val="false"/>
          <w:bCs/>
          <w:color w:val="000000" w:themeColor="text1"/>
        </w:rPr>
        <w:t>udzielania pomocy na prośbę nauczyciela w sytuacjach szczególnie uzasadnionych;</w:t>
      </w:r>
    </w:p>
    <w:p>
      <w:pPr>
        <w:pStyle w:val="Paragraf2"/>
        <w:numPr>
          <w:ilvl w:val="0"/>
          <w:numId w:val="41"/>
        </w:numPr>
        <w:spacing w:before="120" w:after="120"/>
        <w:ind w:left="425" w:hanging="425"/>
        <w:jc w:val="both"/>
        <w:rPr>
          <w:rFonts w:ascii="Calibri" w:hAnsi="Calibri" w:eastAsia="" w:cs="Calibri" w:eastAsiaTheme="majorEastAsia"/>
          <w:b w:val="false"/>
          <w:b w:val="false"/>
          <w:bCs/>
          <w:color w:val="000000" w:themeColor="text1"/>
        </w:rPr>
      </w:pPr>
      <w:r>
        <w:rPr>
          <w:rFonts w:eastAsia="" w:cs="Calibri" w:eastAsiaTheme="majorEastAsia"/>
          <w:b w:val="false"/>
          <w:bCs/>
          <w:color w:val="000000" w:themeColor="text1"/>
        </w:rPr>
        <w:t>przestrzegania zarządzeń dyrektora dotyczących spraw organizacyjno-porządkowych;</w:t>
      </w:r>
    </w:p>
    <w:p>
      <w:pPr>
        <w:pStyle w:val="Paragraf2"/>
        <w:numPr>
          <w:ilvl w:val="0"/>
          <w:numId w:val="41"/>
        </w:numPr>
        <w:spacing w:before="120" w:after="120"/>
        <w:ind w:left="425" w:hanging="425"/>
        <w:jc w:val="both"/>
        <w:rPr>
          <w:rFonts w:ascii="Calibri" w:hAnsi="Calibri" w:eastAsia="" w:cs="Calibri" w:eastAsiaTheme="majorEastAsia"/>
          <w:b w:val="false"/>
          <w:b w:val="false"/>
          <w:bCs/>
          <w:color w:val="000000" w:themeColor="text1"/>
        </w:rPr>
      </w:pPr>
      <w:r>
        <w:rPr>
          <w:rFonts w:eastAsia="" w:cs="Calibri" w:eastAsiaTheme="majorEastAsia"/>
          <w:b w:val="false"/>
          <w:bCs/>
          <w:color w:val="000000" w:themeColor="text1"/>
        </w:rPr>
        <w:t>rzetelnego wykonywania zadania, które mają wpływ na bezpieczeństwo dzieci;</w:t>
      </w:r>
    </w:p>
    <w:p>
      <w:pPr>
        <w:pStyle w:val="Paragraf2"/>
        <w:numPr>
          <w:ilvl w:val="0"/>
          <w:numId w:val="41"/>
        </w:numPr>
        <w:spacing w:before="120" w:after="120"/>
        <w:ind w:left="425" w:hanging="425"/>
        <w:jc w:val="both"/>
        <w:rPr>
          <w:rFonts w:ascii="Calibri" w:hAnsi="Calibri" w:eastAsia="" w:cs="Calibri" w:eastAsiaTheme="majorEastAsia"/>
          <w:b w:val="false"/>
          <w:b w:val="false"/>
          <w:bCs/>
          <w:color w:val="000000" w:themeColor="text1"/>
        </w:rPr>
      </w:pPr>
      <w:bookmarkStart w:id="37" w:name="_Hlk204257677"/>
      <w:r>
        <w:rPr>
          <w:rFonts w:eastAsia="" w:cs="Calibri" w:eastAsiaTheme="majorEastAsia"/>
          <w:b w:val="false"/>
          <w:bCs/>
          <w:color w:val="000000" w:themeColor="text1"/>
        </w:rPr>
        <w:t>zwracania uwagi dzieciom na niewłaściwe ich zdaniem zachowanie.</w:t>
      </w:r>
      <w:bookmarkEnd w:id="37"/>
    </w:p>
    <w:p>
      <w:pPr>
        <w:pStyle w:val="Paragraf2"/>
        <w:numPr>
          <w:ilvl w:val="1"/>
          <w:numId w:val="10"/>
        </w:numPr>
        <w:spacing w:lineRule="auto" w:line="276" w:before="120" w:after="120"/>
        <w:ind w:left="0" w:firstLine="425"/>
        <w:jc w:val="both"/>
        <w:rPr>
          <w:rFonts w:ascii="Calibri" w:hAnsi="Calibri" w:eastAsia="" w:cs="Calibri" w:eastAsiaTheme="majorEastAsia"/>
          <w:b w:val="false"/>
          <w:b w:val="false"/>
          <w:bCs/>
          <w:color w:val="000000" w:themeColor="text1"/>
        </w:rPr>
      </w:pPr>
      <w:r>
        <w:rPr>
          <w:rFonts w:eastAsia="" w:cs="Calibri" w:eastAsiaTheme="majorEastAsia"/>
          <w:b w:val="false"/>
          <w:bCs/>
          <w:color w:val="000000" w:themeColor="text1"/>
        </w:rPr>
        <w:t>(uchylony).</w:t>
      </w:r>
    </w:p>
    <w:p>
      <w:pPr>
        <w:pStyle w:val="Normal"/>
        <w:spacing w:lineRule="auto" w:line="276" w:before="240" w:after="120"/>
        <w:jc w:val="center"/>
        <w:rPr>
          <w:rFonts w:ascii="Calibri" w:hAnsi="Calibri" w:cs="Calibri"/>
          <w:bCs/>
          <w:color w:val="000000" w:themeColor="text1"/>
        </w:rPr>
      </w:pPr>
      <w:r>
        <w:rPr>
          <w:rFonts w:cs="Calibri" w:ascii="Calibri" w:hAnsi="Calibri"/>
          <w:bCs/>
          <w:color w:val="000000" w:themeColor="text1"/>
        </w:rPr>
        <w:t>Rozdział 6</w:t>
      </w:r>
    </w:p>
    <w:p>
      <w:pPr>
        <w:pStyle w:val="Normal"/>
        <w:spacing w:lineRule="auto" w:line="276" w:before="120" w:after="120"/>
        <w:jc w:val="center"/>
        <w:rPr>
          <w:rFonts w:ascii="Calibri" w:hAnsi="Calibri" w:cs="Calibri"/>
          <w:b/>
          <w:b/>
          <w:color w:val="000000" w:themeColor="text1"/>
        </w:rPr>
      </w:pPr>
      <w:r>
        <w:rPr>
          <w:rFonts w:cs="Calibri" w:ascii="Calibri" w:hAnsi="Calibri"/>
          <w:b/>
          <w:color w:val="000000" w:themeColor="text1"/>
        </w:rPr>
        <w:t>Dzieci uczęszczające do przedszkola i ich rodzice</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23</w:t>
      </w:r>
    </w:p>
    <w:p>
      <w:pPr>
        <w:pStyle w:val="ListParagraph"/>
        <w:numPr>
          <w:ilvl w:val="0"/>
          <w:numId w:val="42"/>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Rodzice mają prawo do: </w:t>
      </w:r>
    </w:p>
    <w:p>
      <w:pPr>
        <w:pStyle w:val="ListParagraph"/>
        <w:numPr>
          <w:ilvl w:val="1"/>
          <w:numId w:val="42"/>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udziału w różnych formach spotkań, tj. w zajęciach otwartych, </w:t>
        <w:br/>
        <w:t>w zebraniach organizacyjnych, prelekcjach specjalistycznych i warsztatach praktycznych, imprezach wewnętrznych i środowiskowych (wg kalendarza imprez i uroczystości);</w:t>
      </w:r>
    </w:p>
    <w:p>
      <w:pPr>
        <w:pStyle w:val="ListParagraph"/>
        <w:numPr>
          <w:ilvl w:val="1"/>
          <w:numId w:val="42"/>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konsultacji indywidualnych z wychowawcą;</w:t>
      </w:r>
    </w:p>
    <w:p>
      <w:pPr>
        <w:pStyle w:val="ListParagraph"/>
        <w:numPr>
          <w:ilvl w:val="1"/>
          <w:numId w:val="42"/>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bezpośredniego uczestnictwa w codziennym życiu grupy;</w:t>
      </w:r>
    </w:p>
    <w:p>
      <w:pPr>
        <w:pStyle w:val="ListParagraph"/>
        <w:numPr>
          <w:ilvl w:val="1"/>
          <w:numId w:val="42"/>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wyrażania i przekazywania dyrektorowi uwag i opinii na temat pracy nauczycieli </w:t>
        <w:br/>
        <w:t>i przedszkola.</w:t>
      </w:r>
    </w:p>
    <w:p>
      <w:pPr>
        <w:pStyle w:val="ListParagraph"/>
        <w:numPr>
          <w:ilvl w:val="0"/>
          <w:numId w:val="42"/>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Do podstawowych obowiązków rodziców dziecka należy: </w:t>
      </w:r>
    </w:p>
    <w:p>
      <w:pPr>
        <w:pStyle w:val="ListParagraph"/>
        <w:numPr>
          <w:ilvl w:val="1"/>
          <w:numId w:val="42"/>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przestrzeganie niniejszego statutu;</w:t>
      </w:r>
    </w:p>
    <w:p>
      <w:pPr>
        <w:pStyle w:val="ListParagraph"/>
        <w:numPr>
          <w:ilvl w:val="1"/>
          <w:numId w:val="42"/>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respektowanie uchwał rady pedagogicznej i rady rodziców;</w:t>
      </w:r>
    </w:p>
    <w:p>
      <w:pPr>
        <w:pStyle w:val="ListParagraph"/>
        <w:numPr>
          <w:ilvl w:val="1"/>
          <w:numId w:val="42"/>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zapewnienie dziecku zaopatrzenia w niezbędne przedmioty, przybory i pomoce;</w:t>
      </w:r>
    </w:p>
    <w:p>
      <w:pPr>
        <w:pStyle w:val="ListParagraph"/>
        <w:numPr>
          <w:ilvl w:val="1"/>
          <w:numId w:val="42"/>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terminowe uiszczanie odpłatności za pobyt i żywienie dziecka w przedszkolu;</w:t>
      </w:r>
    </w:p>
    <w:p>
      <w:pPr>
        <w:pStyle w:val="ListParagraph"/>
        <w:numPr>
          <w:ilvl w:val="1"/>
          <w:numId w:val="42"/>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dostarczenie do przedszkola niezbędnych dokumentów- informacji, upoważnień oraz zgód na wykorzystanie wizerunku oraz dokumentacji RODO;</w:t>
      </w:r>
    </w:p>
    <w:p>
      <w:pPr>
        <w:pStyle w:val="ListParagraph"/>
        <w:numPr>
          <w:ilvl w:val="1"/>
          <w:numId w:val="42"/>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przyprowadzanie i odbieranie dziecka z przedszkola lub zadbanie o upoważnienie </w:t>
        <w:br/>
        <w:t>do tego osoby zapewniającej dziecku pełne bezpieczeństwo;</w:t>
      </w:r>
    </w:p>
    <w:p>
      <w:pPr>
        <w:pStyle w:val="ListParagraph"/>
        <w:numPr>
          <w:ilvl w:val="1"/>
          <w:numId w:val="42"/>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przyprowadzanie dziecka do godziny 8.15 każdego dnia, jeżeli zaistnieje sytuacja odmienna należy powiadomić o tym przedszkole telefonicznie;                 </w:t>
      </w:r>
    </w:p>
    <w:p>
      <w:pPr>
        <w:pStyle w:val="ListParagraph"/>
        <w:numPr>
          <w:ilvl w:val="1"/>
          <w:numId w:val="42"/>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niezwłoczne informowanie o długotrwałej nieobecności dziecka w przedszkolu.</w:t>
      </w:r>
    </w:p>
    <w:p>
      <w:pPr>
        <w:pStyle w:val="ListParagraph"/>
        <w:numPr>
          <w:ilvl w:val="0"/>
          <w:numId w:val="5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5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5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5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57"/>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(uchylony).</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24</w:t>
      </w:r>
    </w:p>
    <w:p>
      <w:pPr>
        <w:pStyle w:val="ListParagraph"/>
        <w:numPr>
          <w:ilvl w:val="0"/>
          <w:numId w:val="48"/>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(uchylony).</w:t>
      </w:r>
    </w:p>
    <w:p>
      <w:pPr>
        <w:pStyle w:val="ListParagraph"/>
        <w:numPr>
          <w:ilvl w:val="0"/>
          <w:numId w:val="48"/>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Dziecko uczęszczające do przedszkola ma prawo do:</w:t>
      </w:r>
    </w:p>
    <w:p>
      <w:pPr>
        <w:pStyle w:val="ListParagraph"/>
        <w:numPr>
          <w:ilvl w:val="1"/>
          <w:numId w:val="49"/>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właściwie zorganizowanej opieki wychowawczej zapewniającej bezpieczeństwo, ochronę przed przemocą fizyczną i psychiczną;</w:t>
      </w:r>
    </w:p>
    <w:p>
      <w:pPr>
        <w:pStyle w:val="ListParagraph"/>
        <w:numPr>
          <w:ilvl w:val="1"/>
          <w:numId w:val="49"/>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właściwie zorganizowanego procesu edukacyjnego, zgodnie z zasadami higieny pracy umysłowej i własnego tempa rozwoju;</w:t>
      </w:r>
    </w:p>
    <w:p>
      <w:pPr>
        <w:pStyle w:val="ListParagraph"/>
        <w:numPr>
          <w:ilvl w:val="1"/>
          <w:numId w:val="49"/>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swobody wyrażania myśli i przekonań w szczególności dotyczących życia przedszkolnego, religijnego oraz światopoglądu, jeśli nie narusza tym dobra innych ludzi;</w:t>
      </w:r>
    </w:p>
    <w:p>
      <w:pPr>
        <w:pStyle w:val="ListParagraph"/>
        <w:numPr>
          <w:ilvl w:val="1"/>
          <w:numId w:val="49"/>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rozwijania zainteresowań, zdolności i talentu;</w:t>
      </w:r>
    </w:p>
    <w:p>
      <w:pPr>
        <w:pStyle w:val="ListParagraph"/>
        <w:numPr>
          <w:ilvl w:val="1"/>
          <w:numId w:val="49"/>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sprawiedliwej, obiektywnej i jawnej oceny postępów w rozwoju psychofizycznym;</w:t>
      </w:r>
    </w:p>
    <w:p>
      <w:pPr>
        <w:pStyle w:val="ListParagraph"/>
        <w:numPr>
          <w:ilvl w:val="1"/>
          <w:numId w:val="49"/>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pomocy w przypadku trudności rozwojowych.</w:t>
      </w:r>
    </w:p>
    <w:p>
      <w:pPr>
        <w:pStyle w:val="ListParagraph"/>
        <w:numPr>
          <w:ilvl w:val="0"/>
          <w:numId w:val="48"/>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Dziecko uczęszczające do przedszkola zawsze ma prawo do:</w:t>
      </w:r>
    </w:p>
    <w:p>
      <w:pPr>
        <w:pStyle w:val="ListParagraph"/>
        <w:numPr>
          <w:ilvl w:val="1"/>
          <w:numId w:val="50"/>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akceptacji takim jakim jest;</w:t>
      </w:r>
    </w:p>
    <w:p>
      <w:pPr>
        <w:pStyle w:val="ListParagraph"/>
        <w:numPr>
          <w:ilvl w:val="1"/>
          <w:numId w:val="50"/>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spokoju i samotności, gdy tego potrzebuje;</w:t>
      </w:r>
    </w:p>
    <w:p>
      <w:pPr>
        <w:pStyle w:val="ListParagraph"/>
        <w:numPr>
          <w:ilvl w:val="1"/>
          <w:numId w:val="50"/>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aktywnej dyskusji z dziećmi i dorosłymi;</w:t>
      </w:r>
    </w:p>
    <w:p>
      <w:pPr>
        <w:pStyle w:val="ListParagraph"/>
        <w:numPr>
          <w:ilvl w:val="1"/>
          <w:numId w:val="50"/>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aktywnego kształtowania kontaktów społecznych i otrzymywania w tym pomocy;</w:t>
      </w:r>
    </w:p>
    <w:p>
      <w:pPr>
        <w:pStyle w:val="ListParagraph"/>
        <w:numPr>
          <w:ilvl w:val="1"/>
          <w:numId w:val="50"/>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zabawy i wyboru towarzyszy zabawy;</w:t>
      </w:r>
    </w:p>
    <w:p>
      <w:pPr>
        <w:pStyle w:val="ListParagraph"/>
        <w:numPr>
          <w:ilvl w:val="1"/>
          <w:numId w:val="50"/>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wypoczynku, jeśli jest zmęczony;</w:t>
      </w:r>
    </w:p>
    <w:p>
      <w:pPr>
        <w:pStyle w:val="ListParagraph"/>
        <w:numPr>
          <w:ilvl w:val="1"/>
          <w:numId w:val="50"/>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 xml:space="preserve">jedzenia i picia, gdy jest głodny i spragniony; </w:t>
      </w:r>
    </w:p>
    <w:p>
      <w:pPr>
        <w:pStyle w:val="ListParagraph"/>
        <w:numPr>
          <w:ilvl w:val="1"/>
          <w:numId w:val="50"/>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zdrowego jedzenia.</w:t>
      </w:r>
    </w:p>
    <w:p>
      <w:pPr>
        <w:pStyle w:val="ListParagraph"/>
        <w:numPr>
          <w:ilvl w:val="0"/>
          <w:numId w:val="48"/>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Dziecka uczęszczające do przedszkola ma obowiązek przestrzegania umów społecznych obowiązujących w społeczności przedszkolnej, a zwłaszcza dotyczących:</w:t>
      </w:r>
    </w:p>
    <w:p>
      <w:pPr>
        <w:pStyle w:val="ListParagraph"/>
        <w:numPr>
          <w:ilvl w:val="1"/>
          <w:numId w:val="51"/>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systematycznego i aktywnego uczestniczenia w zajęciach edukacyjnych i w życiu przedszkola na miarę własnych możliwości;</w:t>
      </w:r>
    </w:p>
    <w:p>
      <w:pPr>
        <w:pStyle w:val="ListParagraph"/>
        <w:numPr>
          <w:ilvl w:val="1"/>
          <w:numId w:val="51"/>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przestrzegania zasad kultury współżycia w odniesieniu do rówieśników, nauczycieli                   i innych pracowników przedszkola;</w:t>
      </w:r>
    </w:p>
    <w:p>
      <w:pPr>
        <w:pStyle w:val="ListParagraph"/>
        <w:numPr>
          <w:ilvl w:val="1"/>
          <w:numId w:val="51"/>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odpowiedzialności za własne życie, zdrowie i higienę;</w:t>
      </w:r>
    </w:p>
    <w:p>
      <w:pPr>
        <w:pStyle w:val="ListParagraph"/>
        <w:numPr>
          <w:ilvl w:val="1"/>
          <w:numId w:val="51"/>
        </w:numPr>
        <w:spacing w:lineRule="auto" w:line="276" w:before="120" w:after="120"/>
        <w:ind w:left="425" w:hanging="425"/>
        <w:contextualSpacing w:val="false"/>
        <w:jc w:val="both"/>
        <w:rPr>
          <w:rFonts w:ascii="Calibri" w:hAnsi="Calibri" w:cs="Calibri"/>
          <w:color w:val="000000" w:themeColor="text1"/>
        </w:rPr>
      </w:pPr>
      <w:r>
        <w:rPr>
          <w:rFonts w:cs="Calibri" w:ascii="Calibri" w:hAnsi="Calibri"/>
          <w:color w:val="000000" w:themeColor="text1"/>
        </w:rPr>
        <w:t>dbania o własne dobro, ład i porządek w przedszkolu.</w:t>
      </w:r>
    </w:p>
    <w:p>
      <w:pPr>
        <w:pStyle w:val="ListParagraph"/>
        <w:numPr>
          <w:ilvl w:val="0"/>
          <w:numId w:val="48"/>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W przypadku notorycznego lekceważenia praw dziecka lub szczególnego wykroczenia przeciw nim przez pracowników przedszkola, dziecko poprzez rodziców zgłasza ten fakt wychowawcy lub dyrektorowi przedszkola.</w:t>
      </w:r>
    </w:p>
    <w:p>
      <w:pPr>
        <w:pStyle w:val="ListParagraph"/>
        <w:numPr>
          <w:ilvl w:val="0"/>
          <w:numId w:val="48"/>
        </w:numPr>
        <w:tabs>
          <w:tab w:val="clear" w:pos="708"/>
          <w:tab w:val="left" w:pos="0" w:leader="none"/>
        </w:tabs>
        <w:suppressAutoHyphens w:val="true"/>
        <w:spacing w:lineRule="auto" w:line="276" w:before="120" w:after="120"/>
        <w:ind w:left="0" w:firstLine="425"/>
        <w:contextualSpacing w:val="false"/>
        <w:jc w:val="both"/>
        <w:rPr>
          <w:rFonts w:ascii="Calibri" w:hAnsi="Calibri" w:cs="Calibri"/>
          <w:color w:val="000000" w:themeColor="text1"/>
          <w:lang w:eastAsia="ar-SA"/>
        </w:rPr>
      </w:pPr>
      <w:r>
        <w:rPr>
          <w:rFonts w:cs="Calibri" w:ascii="Calibri" w:hAnsi="Calibri"/>
          <w:color w:val="000000" w:themeColor="text1"/>
          <w:lang w:eastAsia="ar-SA"/>
        </w:rPr>
        <w:t xml:space="preserve">Zasadność skargi dotyczącej naruszenia praw dziecka z uwzględnieniem </w:t>
        <w:br/>
        <w:t>w szczególności praw zawartych w Konwencji o Prawach Dziecka rozpatruje dyrektor.</w:t>
      </w:r>
    </w:p>
    <w:p>
      <w:pPr>
        <w:pStyle w:val="ListParagraph"/>
        <w:numPr>
          <w:ilvl w:val="0"/>
          <w:numId w:val="48"/>
        </w:numPr>
        <w:tabs>
          <w:tab w:val="clear" w:pos="708"/>
          <w:tab w:val="left" w:pos="0" w:leader="none"/>
        </w:tabs>
        <w:suppressAutoHyphens w:val="true"/>
        <w:spacing w:lineRule="auto" w:line="276" w:before="120" w:after="120"/>
        <w:ind w:left="0" w:firstLine="425"/>
        <w:contextualSpacing w:val="false"/>
        <w:jc w:val="both"/>
        <w:rPr>
          <w:rFonts w:ascii="Calibri" w:hAnsi="Calibri" w:cs="Calibri"/>
          <w:color w:val="000000" w:themeColor="text1"/>
          <w:lang w:eastAsia="ar-SA"/>
        </w:rPr>
      </w:pPr>
      <w:r>
        <w:rPr>
          <w:rFonts w:cs="Calibri" w:ascii="Calibri" w:hAnsi="Calibri"/>
          <w:color w:val="000000" w:themeColor="text1"/>
          <w:lang w:eastAsia="ar-SA"/>
        </w:rPr>
        <w:t>W przypadku nierozpatrzenia skargi przez dyrektora rodzice mają prawo odwołać się do organu sprawującego nadzór pedagogiczny.</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25</w:t>
      </w:r>
    </w:p>
    <w:p>
      <w:pPr>
        <w:pStyle w:val="ListParagraph"/>
        <w:numPr>
          <w:ilvl w:val="0"/>
          <w:numId w:val="43"/>
        </w:numPr>
        <w:spacing w:lineRule="auto" w:line="276" w:before="120" w:after="120"/>
        <w:ind w:left="0" w:firstLine="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Rada pedagogiczna może podjąć uchwałę upoważniającą dyrektora do skreślenia dziecka   z listy przedszkolaków w n/w przypadkach:</w:t>
      </w:r>
    </w:p>
    <w:p>
      <w:pPr>
        <w:pStyle w:val="ListParagraph"/>
        <w:numPr>
          <w:ilvl w:val="1"/>
          <w:numId w:val="52"/>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 xml:space="preserve">braku pisemnego usprawiedliwienia długotrwałej, ciągłej nieobecności dziecka </w:t>
        <w:br/>
        <w:t>w przedszkolu obejmującej co najmniej 30 dni:</w:t>
      </w:r>
    </w:p>
    <w:p>
      <w:pPr>
        <w:pStyle w:val="ListParagraph"/>
        <w:numPr>
          <w:ilvl w:val="1"/>
          <w:numId w:val="52"/>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 xml:space="preserve">stwarzania przez dziecko sytuacji zagrażających zdrowiu i bezpieczeństwu własnemu                 i innych dzieci oraz braku współpracy z rodzicami, mimo zastosowania przyjętego </w:t>
        <w:br/>
        <w:t>w przedszkolu trybu postępowania;</w:t>
      </w:r>
    </w:p>
    <w:p>
      <w:pPr>
        <w:pStyle w:val="ListParagraph"/>
        <w:numPr>
          <w:ilvl w:val="1"/>
          <w:numId w:val="52"/>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cs="Calibri" w:ascii="Calibri" w:hAnsi="Calibri"/>
          <w:color w:val="000000" w:themeColor="text1"/>
        </w:rPr>
        <w:t xml:space="preserve">trzymiesięcznej zaległości w opłaceniu należności za żywienie i pobyt dziecka </w:t>
        <w:br/>
        <w:t>w przedszkola po uprzednim bezskutecznym, pisemnym wezwaniu rodziców dziecka do zapłaty;</w:t>
      </w:r>
    </w:p>
    <w:p>
      <w:pPr>
        <w:pStyle w:val="ListParagraph"/>
        <w:numPr>
          <w:ilvl w:val="1"/>
          <w:numId w:val="52"/>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cs="Calibri" w:ascii="Calibri" w:hAnsi="Calibri"/>
          <w:color w:val="000000" w:themeColor="text1"/>
        </w:rPr>
        <w:t>złożenia przez rodziców pisemnej rezygnacji ze świadczenia usług przez przedszkole. Rezygnację składa się u dyrektora przedszkola poświadczona własnoręcznym podpisem przez obojga rodziców sprawujących władze rodzicielską nad dzieckiem.</w:t>
      </w:r>
    </w:p>
    <w:p>
      <w:pPr>
        <w:pStyle w:val="ListParagraph"/>
        <w:numPr>
          <w:ilvl w:val="0"/>
          <w:numId w:val="43"/>
        </w:numPr>
        <w:spacing w:lineRule="auto" w:line="276" w:before="120" w:after="120"/>
        <w:ind w:left="0" w:firstLine="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Przyjęty w przedszkolu tryb postępowania z dzieckiem często stwarzającym sytuacje zagrażające zdrowiu i bezpieczeństwu własnemu i innych dzieci:</w:t>
      </w:r>
    </w:p>
    <w:p>
      <w:pPr>
        <w:pStyle w:val="ListParagraph"/>
        <w:numPr>
          <w:ilvl w:val="1"/>
          <w:numId w:val="44"/>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indywidualna terapia prowadzona przez nauczyciela i specjalistę z dzieckiem w formie zajęć indywidualnych i grupowych;</w:t>
      </w:r>
    </w:p>
    <w:p>
      <w:pPr>
        <w:pStyle w:val="ListParagraph"/>
        <w:numPr>
          <w:ilvl w:val="1"/>
          <w:numId w:val="44"/>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konsultacje z rodzicami i terapia rodzinna;</w:t>
      </w:r>
    </w:p>
    <w:p>
      <w:pPr>
        <w:pStyle w:val="ListParagraph"/>
        <w:numPr>
          <w:ilvl w:val="1"/>
          <w:numId w:val="44"/>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konsultacje i terapia w specjalistycznych instytucjach;</w:t>
      </w:r>
    </w:p>
    <w:p>
      <w:pPr>
        <w:pStyle w:val="ListParagraph"/>
        <w:numPr>
          <w:ilvl w:val="1"/>
          <w:numId w:val="44"/>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rozmowy z dyrektorem.</w:t>
      </w:r>
    </w:p>
    <w:p>
      <w:pPr>
        <w:pStyle w:val="ListParagraph"/>
        <w:numPr>
          <w:ilvl w:val="0"/>
          <w:numId w:val="43"/>
        </w:numPr>
        <w:spacing w:lineRule="auto" w:line="276" w:before="120" w:after="120"/>
        <w:ind w:left="0" w:firstLine="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Skreślenia dziecka z listy przyjętych do przedszkola w wymienionych przypadkach dokonuje dyrektor, stosując poniższą procedurę:</w:t>
      </w:r>
    </w:p>
    <w:p>
      <w:pPr>
        <w:pStyle w:val="ListParagraph"/>
        <w:numPr>
          <w:ilvl w:val="1"/>
          <w:numId w:val="43"/>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wysłanie do rodziców lub doręczenie pisma informującego o naruszeniu zapisów statutu za potwierdzeniem odbioru;</w:t>
      </w:r>
    </w:p>
    <w:p>
      <w:pPr>
        <w:pStyle w:val="ListParagraph"/>
        <w:numPr>
          <w:ilvl w:val="1"/>
          <w:numId w:val="43"/>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ustalenie sytuacji dziecka i rodziny, rozmowa -negocjacje dyrektora, psychologa                       z rodzicami;</w:t>
      </w:r>
    </w:p>
    <w:p>
      <w:pPr>
        <w:pStyle w:val="ListParagraph"/>
        <w:numPr>
          <w:ilvl w:val="1"/>
          <w:numId w:val="43"/>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zasięgnięcie w sytuacji problemowej opinii odpowiednich instytucji zewnętrznych (np. MOPS w Andrychowie, PPP w Andrychowie.);</w:t>
      </w:r>
    </w:p>
    <w:p>
      <w:pPr>
        <w:pStyle w:val="ListParagraph"/>
        <w:numPr>
          <w:ilvl w:val="1"/>
          <w:numId w:val="43"/>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 xml:space="preserve">przedstawienie członkom rady pedagogicznej sytuacji nieprzestrzegania zapisów statutu </w:t>
        <w:br/>
        <w:t>i powtarzających się uchybień ze strony rodziców dziecka;</w:t>
      </w:r>
    </w:p>
    <w:p>
      <w:pPr>
        <w:pStyle w:val="ListParagraph"/>
        <w:numPr>
          <w:ilvl w:val="1"/>
          <w:numId w:val="43"/>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 xml:space="preserve">podjęcie uchwały przez radę pedagogiczną w sprawie skreślenia z listy; </w:t>
      </w:r>
    </w:p>
    <w:p>
      <w:pPr>
        <w:pStyle w:val="ListParagraph"/>
        <w:numPr>
          <w:ilvl w:val="1"/>
          <w:numId w:val="43"/>
        </w:numPr>
        <w:spacing w:lineRule="auto" w:line="276" w:before="120" w:after="120"/>
        <w:ind w:left="425" w:hanging="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rozwiązanie umowy o świadczeniu usług przez przedszkole.</w:t>
      </w:r>
    </w:p>
    <w:p>
      <w:pPr>
        <w:pStyle w:val="ListParagraph"/>
        <w:numPr>
          <w:ilvl w:val="0"/>
          <w:numId w:val="43"/>
        </w:numPr>
        <w:spacing w:lineRule="auto" w:line="276" w:before="120" w:after="120"/>
        <w:ind w:left="0" w:firstLine="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Skreślenie dziecka z listy przyjętych do przedszkola następuje w drodze decyzji administracyjnej.</w:t>
      </w:r>
    </w:p>
    <w:p>
      <w:pPr>
        <w:pStyle w:val="ListParagraph"/>
        <w:numPr>
          <w:ilvl w:val="0"/>
          <w:numId w:val="43"/>
        </w:numPr>
        <w:spacing w:lineRule="auto" w:line="276" w:before="120" w:after="120"/>
        <w:ind w:left="0" w:firstLine="425"/>
        <w:contextualSpacing w:val="false"/>
        <w:jc w:val="both"/>
        <w:rPr>
          <w:rFonts w:ascii="Calibri" w:hAnsi="Calibri" w:eastAsia="TimesNewRoman" w:cs="Calibri"/>
          <w:color w:val="000000" w:themeColor="text1"/>
          <w:lang w:eastAsia="en-US"/>
        </w:rPr>
      </w:pPr>
      <w:r>
        <w:rPr>
          <w:rFonts w:eastAsia="TimesNewRoman" w:cs="Calibri" w:ascii="Calibri" w:hAnsi="Calibri"/>
          <w:color w:val="000000" w:themeColor="text1"/>
          <w:lang w:eastAsia="en-US"/>
        </w:rPr>
        <w:t xml:space="preserve">Rodzice mają prawo odwołania się od decyzji o skreśleniu ich dziecka w ciągu 14 dni od jej otrzymania do Kuratora Oświaty. </w:t>
      </w:r>
    </w:p>
    <w:p>
      <w:pPr>
        <w:pStyle w:val="ListParagraph"/>
        <w:numPr>
          <w:ilvl w:val="0"/>
          <w:numId w:val="43"/>
        </w:numPr>
        <w:spacing w:lineRule="auto" w:line="276" w:before="120" w:after="120"/>
        <w:ind w:left="0" w:firstLine="425"/>
        <w:contextualSpacing w:val="false"/>
        <w:jc w:val="both"/>
        <w:rPr>
          <w:rFonts w:ascii="Calibri" w:hAnsi="Calibri" w:eastAsia="TimesNewRoman" w:cs="Calibri"/>
          <w:color w:val="000000" w:themeColor="text1"/>
          <w:lang w:eastAsia="en-US"/>
        </w:rPr>
      </w:pPr>
      <w:r>
        <w:rPr>
          <w:rFonts w:cs="Calibri" w:ascii="Calibri" w:hAnsi="Calibri"/>
          <w:color w:val="000000" w:themeColor="text1"/>
          <w:lang w:eastAsia="ar-SA"/>
        </w:rPr>
        <w:t>Skreśleniu z listy dzieci nie podlegają dzieci realizujące w przedszkolu obowiązek rocznego przygotowania przedszkolnego.</w:t>
      </w:r>
    </w:p>
    <w:p>
      <w:pPr>
        <w:pStyle w:val="ListParagraph"/>
        <w:numPr>
          <w:ilvl w:val="0"/>
          <w:numId w:val="43"/>
        </w:numPr>
        <w:spacing w:lineRule="auto" w:line="276" w:before="120" w:after="120"/>
        <w:ind w:left="0" w:firstLine="425"/>
        <w:contextualSpacing w:val="false"/>
        <w:jc w:val="both"/>
        <w:rPr>
          <w:rFonts w:ascii="Calibri" w:hAnsi="Calibri" w:eastAsia="TimesNewRoman" w:cs="Calibri"/>
          <w:color w:val="000000" w:themeColor="text1"/>
          <w:lang w:eastAsia="en-US"/>
        </w:rPr>
      </w:pPr>
      <w:r>
        <w:rPr>
          <w:rFonts w:cs="Calibri" w:ascii="Calibri" w:hAnsi="Calibri"/>
          <w:color w:val="000000" w:themeColor="text1"/>
          <w:lang w:eastAsia="ar-SA"/>
        </w:rPr>
        <w:t>W trakcie postępowania odwoławczego dziecko ma prawo uczęszczać do przedszkola, chyba, że decyzji tej nadano rygor natychmiastowej wykonalności. Rygor natychmiastowej wykonalności obowiązuje w sytuacjach wynikających z art. 108 k.p.a.</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25a</w:t>
      </w:r>
    </w:p>
    <w:p>
      <w:pPr>
        <w:pStyle w:val="ListParagraph"/>
        <w:numPr>
          <w:ilvl w:val="0"/>
          <w:numId w:val="45"/>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Dzieci są przyprowadzane i odbierane z przedszkola przez rodziców lub upoważnioną pisemnie przez nich osobę dorosłą zapewniającą dziecku pełne bezpieczeństwo.</w:t>
      </w:r>
    </w:p>
    <w:p>
      <w:pPr>
        <w:pStyle w:val="ListParagraph"/>
        <w:numPr>
          <w:ilvl w:val="0"/>
          <w:numId w:val="45"/>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Rodzice lub pełnoletnia osoba upoważniona ponosi całkowitą odpowiedzialność za dziecko w drodze do przedszkola (do momentu odebrania dziecka przez pracownika przedszkola) oraz w drodze dziecka z przedszkola do domu (od momentu odebrania dziecka od pracownika przedszkola przez rodzica).</w:t>
      </w:r>
      <w:r>
        <w:rPr>
          <w:rFonts w:eastAsia="Calibri" w:cs="Calibri" w:ascii="Calibri" w:hAnsi="Calibri"/>
          <w:color w:val="000000" w:themeColor="text1"/>
          <w:lang w:eastAsia="en-US"/>
        </w:rPr>
        <w:t xml:space="preserve"> </w:t>
      </w:r>
    </w:p>
    <w:p>
      <w:pPr>
        <w:pStyle w:val="ListParagraph"/>
        <w:numPr>
          <w:ilvl w:val="0"/>
          <w:numId w:val="45"/>
        </w:numPr>
        <w:suppressAutoHyphens w:val="true"/>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Odbieranie dzieci z przedszkola trwa do godziny 16.30.</w:t>
      </w:r>
    </w:p>
    <w:p>
      <w:pPr>
        <w:pStyle w:val="ListParagraph"/>
        <w:numPr>
          <w:ilvl w:val="0"/>
          <w:numId w:val="45"/>
        </w:numPr>
        <w:suppressAutoHyphens w:val="true"/>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Nauczyciel może odmówić wydania dziecka w przypadku, gdy stan osoby zamierzającej odebrać dziecko będzie wskazywał, że nie jest ona w stanie zapewnić dziecku bezpieczeństwa (osoba pod wpływem alkoholu, środków odurzających, agresywnie się zachowująca).</w:t>
      </w:r>
    </w:p>
    <w:p>
      <w:pPr>
        <w:pStyle w:val="ListParagraph"/>
        <w:numPr>
          <w:ilvl w:val="0"/>
          <w:numId w:val="45"/>
        </w:numPr>
        <w:suppressAutoHyphens w:val="true"/>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O wypadku każdej odmowy wydania dziecka nauczyciel niezwłocznie informuje dyrektora.</w:t>
      </w:r>
    </w:p>
    <w:p>
      <w:pPr>
        <w:pStyle w:val="ListParagraph"/>
        <w:numPr>
          <w:ilvl w:val="0"/>
          <w:numId w:val="45"/>
        </w:numPr>
        <w:suppressAutoHyphens w:val="true"/>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W takiej sytuacji przedszkole jest zobowiązane do podjęcia wszelkich możliwych czynności w celu nawiązania kontaktu z rodzicami lub osobami upoważnionymi, którzy zapewnią dziecku pełne bezpieczeństwo.</w:t>
      </w:r>
    </w:p>
    <w:p>
      <w:pPr>
        <w:pStyle w:val="ListParagraph"/>
        <w:numPr>
          <w:ilvl w:val="0"/>
          <w:numId w:val="45"/>
        </w:numPr>
        <w:suppressAutoHyphens w:val="true"/>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Jeżeli dziecko nie zostanie odebrane przed upływem czasu pracy przedszkola, nauczyciel ma obowiązek powiadomić o tym telefonicznie rodziców dziecka, a w następnej kolejności wskazane osoby upoważnione do odbioru.</w:t>
      </w:r>
    </w:p>
    <w:p>
      <w:pPr>
        <w:pStyle w:val="ListParagraph"/>
        <w:numPr>
          <w:ilvl w:val="0"/>
          <w:numId w:val="45"/>
        </w:numPr>
        <w:suppressAutoHyphens w:val="true"/>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W przypadku, gdy pod wskazanymi numerami telefonów (praca, dom) nie można uzyskać informacji o miejscu pobytu rodziców czy osób upoważnionych do odbioru dziecka nauczyciel oczekuje z dzieckiem w przedszkolu przez jedną godzinę. Po upływie tego czasu powiadamia najbliższy komisariat policji o niemożności skontaktowania się z rodzicami dziecka.</w:t>
      </w:r>
    </w:p>
    <w:p>
      <w:pPr>
        <w:pStyle w:val="Normal"/>
        <w:spacing w:lineRule="auto" w:line="276" w:before="120" w:after="120"/>
        <w:jc w:val="center"/>
        <w:rPr>
          <w:rFonts w:ascii="Calibri" w:hAnsi="Calibri" w:cs="Calibri"/>
          <w:bCs/>
          <w:color w:val="000000" w:themeColor="text1"/>
        </w:rPr>
      </w:pPr>
      <w:r>
        <w:rPr>
          <w:rFonts w:cs="Calibri" w:ascii="Calibri" w:hAnsi="Calibri"/>
          <w:bCs/>
          <w:color w:val="000000" w:themeColor="text1"/>
        </w:rPr>
        <w:t>Rozdział 7</w:t>
      </w:r>
    </w:p>
    <w:p>
      <w:pPr>
        <w:pStyle w:val="Normal"/>
        <w:spacing w:lineRule="auto" w:line="276" w:before="120" w:after="120"/>
        <w:jc w:val="center"/>
        <w:rPr>
          <w:rFonts w:ascii="Calibri" w:hAnsi="Calibri" w:cs="Calibri"/>
          <w:b/>
          <w:b/>
          <w:color w:val="000000" w:themeColor="text1"/>
        </w:rPr>
      </w:pPr>
      <w:r>
        <w:rPr>
          <w:rFonts w:cs="Calibri" w:ascii="Calibri" w:hAnsi="Calibri"/>
          <w:b/>
          <w:color w:val="000000" w:themeColor="text1"/>
        </w:rPr>
        <w:t>Rekrutacja</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26</w:t>
      </w:r>
    </w:p>
    <w:p>
      <w:pPr>
        <w:pStyle w:val="ListParagraph"/>
        <w:numPr>
          <w:ilvl w:val="0"/>
          <w:numId w:val="47"/>
        </w:numPr>
        <w:tabs>
          <w:tab w:val="clear" w:pos="708"/>
          <w:tab w:val="left" w:pos="567" w:leader="none"/>
        </w:tabs>
        <w:suppressAutoHyphens w:val="true"/>
        <w:spacing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Do przedszkola przyjmowane są dzieci w wieku od 3 do 6 lat, w uzasadnionych przypadkach do przedszkola może być przyjęte dziecko, które ukończyło 2,5 roku.</w:t>
      </w:r>
    </w:p>
    <w:p>
      <w:pPr>
        <w:pStyle w:val="ListParagraph"/>
        <w:numPr>
          <w:ilvl w:val="0"/>
          <w:numId w:val="47"/>
        </w:numPr>
        <w:tabs>
          <w:tab w:val="clear" w:pos="708"/>
          <w:tab w:val="left" w:pos="567" w:leader="none"/>
        </w:tabs>
        <w:suppressAutoHyphens w:val="true"/>
        <w:spacing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Dziecko posiadające orzeczenie o potrzebie kształcenia specjalnego, któremu odroczono realizację obowiązku szkolnego, może uczęszczać do przedszkola, nie dłużej jednak niż do końca roku szkolnego w tym roku, w którym kończy 9 lat.</w:t>
      </w:r>
    </w:p>
    <w:p>
      <w:pPr>
        <w:pStyle w:val="ListParagraph"/>
        <w:numPr>
          <w:ilvl w:val="0"/>
          <w:numId w:val="47"/>
        </w:numPr>
        <w:tabs>
          <w:tab w:val="clear" w:pos="708"/>
          <w:tab w:val="left" w:pos="567" w:leader="none"/>
        </w:tabs>
        <w:suppressAutoHyphens w:val="true"/>
        <w:spacing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Przyjęć dzieci do przedszkola dokonuje dyrektor przedszkola. O przyjęciu dziecka do przedszkola decyduje miejsce zamieszkania na terenie Gminy Andrychów.</w:t>
      </w:r>
    </w:p>
    <w:p>
      <w:pPr>
        <w:pStyle w:val="ListParagraph"/>
        <w:numPr>
          <w:ilvl w:val="0"/>
          <w:numId w:val="47"/>
        </w:numPr>
        <w:tabs>
          <w:tab w:val="clear" w:pos="708"/>
          <w:tab w:val="left" w:pos="567" w:leader="none"/>
        </w:tabs>
        <w:suppressAutoHyphens w:val="true"/>
        <w:spacing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W przypadku większej liczby kandydatów niż liczba wolnych miejsc, w pierwszej kolejności brane są pod uwagę kryteria ustawowe (pierwszy etap rekrutacji), a następnie kryteria ustalone uchwałą Rady Miejskiej w Andrychowie.</w:t>
      </w:r>
    </w:p>
    <w:p>
      <w:pPr>
        <w:pStyle w:val="ListParagraph"/>
        <w:numPr>
          <w:ilvl w:val="0"/>
          <w:numId w:val="47"/>
        </w:numPr>
        <w:tabs>
          <w:tab w:val="clear" w:pos="708"/>
          <w:tab w:val="left" w:pos="567" w:leader="none"/>
        </w:tabs>
        <w:suppressAutoHyphens w:val="true"/>
        <w:spacing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Rodzice dzieci zamieszkałych poza obszarem Gminy Andrychów, mogą ubiegać się </w:t>
        <w:br/>
        <w:t xml:space="preserve">o przyjęcie dziecka, jeśli przedszkole dysponuje wolnymi miejscami po przeprowadzonej rekrutacji na dany rok. </w:t>
      </w:r>
    </w:p>
    <w:p>
      <w:pPr>
        <w:pStyle w:val="ListParagraph"/>
        <w:numPr>
          <w:ilvl w:val="0"/>
          <w:numId w:val="47"/>
        </w:numPr>
        <w:tabs>
          <w:tab w:val="clear" w:pos="708"/>
          <w:tab w:val="left" w:pos="567" w:leader="none"/>
        </w:tabs>
        <w:suppressAutoHyphens w:val="true"/>
        <w:spacing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Dyrektor może dokonywać przyjęć do przedszkola w trakcie całego roku szkolnego </w:t>
        <w:br/>
        <w:t>w miarę posiadanych miejsc.</w:t>
      </w:r>
    </w:p>
    <w:p>
      <w:pPr>
        <w:pStyle w:val="ListParagraph"/>
        <w:numPr>
          <w:ilvl w:val="0"/>
          <w:numId w:val="47"/>
        </w:numPr>
        <w:tabs>
          <w:tab w:val="clear" w:pos="708"/>
          <w:tab w:val="left" w:pos="567" w:leader="none"/>
        </w:tabs>
        <w:suppressAutoHyphens w:val="true"/>
        <w:spacing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Szczegółowe zasady rekrutacji, tryb posiedzeń, zadania i uprawnienia komisji rekrutacyjnej, porządek jej pracy oraz procedurę odwoławczą w przypadku nieprzyjęcia dziecka do przedszkola określa regulamin rekrutacji do przedszkola.</w:t>
      </w:r>
      <w:bookmarkStart w:id="38" w:name="_Hlk110516390"/>
    </w:p>
    <w:p>
      <w:pPr>
        <w:pStyle w:val="ListParagraph"/>
        <w:numPr>
          <w:ilvl w:val="0"/>
          <w:numId w:val="47"/>
        </w:numPr>
        <w:tabs>
          <w:tab w:val="clear" w:pos="708"/>
          <w:tab w:val="left" w:pos="567" w:leader="none"/>
        </w:tabs>
        <w:suppressAutoHyphens w:val="true"/>
        <w:spacing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Dzieci niebędące obywatelami Polski uczestniczą w procesie rekrutacji na zasadach ogólnych, a w trakcie roku szkolnego w miarę posiadania wolnych miejsc są przyjmowane przez dyrektora przedszkola. Dzieci te mają prawo do równego traktowania oraz wszystkich statutowych praw i obowiązków.</w:t>
      </w:r>
      <w:bookmarkEnd w:id="38"/>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27</w:t>
      </w:r>
    </w:p>
    <w:p>
      <w:pPr>
        <w:pStyle w:val="Normal"/>
        <w:spacing w:lineRule="auto" w:line="276" w:before="120" w:after="120"/>
        <w:ind w:firstLine="425"/>
        <w:jc w:val="both"/>
        <w:rPr>
          <w:rFonts w:ascii="Calibri" w:hAnsi="Calibri" w:cs="Calibri"/>
          <w:color w:val="000000" w:themeColor="text1"/>
        </w:rPr>
      </w:pPr>
      <w:r>
        <w:rPr>
          <w:rFonts w:cs="Calibri" w:ascii="Calibri" w:hAnsi="Calibri"/>
          <w:color w:val="000000" w:themeColor="text1"/>
        </w:rPr>
        <w:t>(uchylony)</w:t>
      </w:r>
    </w:p>
    <w:p>
      <w:pPr>
        <w:pStyle w:val="Normal"/>
        <w:spacing w:lineRule="auto" w:line="276" w:before="120" w:after="120"/>
        <w:jc w:val="center"/>
        <w:rPr>
          <w:rFonts w:ascii="Calibri" w:hAnsi="Calibri" w:cs="Calibri"/>
          <w:bCs/>
          <w:color w:val="000000" w:themeColor="text1"/>
        </w:rPr>
      </w:pPr>
      <w:r>
        <w:rPr>
          <w:rFonts w:cs="Calibri" w:ascii="Calibri" w:hAnsi="Calibri"/>
          <w:bCs/>
          <w:color w:val="000000" w:themeColor="text1"/>
        </w:rPr>
      </w:r>
    </w:p>
    <w:p>
      <w:pPr>
        <w:pStyle w:val="Normal"/>
        <w:spacing w:lineRule="auto" w:line="276" w:before="120" w:after="120"/>
        <w:jc w:val="center"/>
        <w:rPr>
          <w:rFonts w:ascii="Calibri" w:hAnsi="Calibri" w:cs="Calibri"/>
          <w:bCs/>
          <w:color w:val="000000" w:themeColor="text1"/>
        </w:rPr>
      </w:pPr>
      <w:r>
        <w:rPr>
          <w:rFonts w:cs="Calibri" w:ascii="Calibri" w:hAnsi="Calibri"/>
          <w:bCs/>
          <w:color w:val="000000" w:themeColor="text1"/>
        </w:rPr>
      </w:r>
    </w:p>
    <w:p>
      <w:pPr>
        <w:pStyle w:val="Normal"/>
        <w:spacing w:lineRule="auto" w:line="276" w:before="120" w:after="120"/>
        <w:jc w:val="center"/>
        <w:rPr>
          <w:rFonts w:ascii="Calibri" w:hAnsi="Calibri" w:cs="Calibri"/>
          <w:bCs/>
          <w:color w:val="000000" w:themeColor="text1"/>
        </w:rPr>
      </w:pPr>
      <w:r>
        <w:rPr>
          <w:rFonts w:cs="Calibri" w:ascii="Calibri" w:hAnsi="Calibri"/>
          <w:bCs/>
          <w:color w:val="000000" w:themeColor="text1"/>
        </w:rPr>
      </w:r>
    </w:p>
    <w:p>
      <w:pPr>
        <w:pStyle w:val="Normal"/>
        <w:spacing w:lineRule="auto" w:line="276" w:before="120" w:after="120"/>
        <w:jc w:val="center"/>
        <w:rPr>
          <w:rFonts w:ascii="Calibri" w:hAnsi="Calibri" w:cs="Calibri"/>
          <w:bCs/>
          <w:color w:val="000000" w:themeColor="text1"/>
        </w:rPr>
      </w:pPr>
      <w:r>
        <w:rPr>
          <w:rFonts w:cs="Calibri" w:ascii="Calibri" w:hAnsi="Calibri"/>
          <w:bCs/>
          <w:color w:val="000000" w:themeColor="text1"/>
        </w:rPr>
      </w:r>
    </w:p>
    <w:p>
      <w:pPr>
        <w:pStyle w:val="Normal"/>
        <w:spacing w:lineRule="auto" w:line="276" w:before="120" w:after="120"/>
        <w:jc w:val="center"/>
        <w:rPr>
          <w:rFonts w:ascii="Calibri" w:hAnsi="Calibri" w:cs="Calibri"/>
          <w:bCs/>
          <w:color w:val="000000" w:themeColor="text1"/>
        </w:rPr>
      </w:pPr>
      <w:r>
        <w:rPr>
          <w:rFonts w:cs="Calibri" w:ascii="Calibri" w:hAnsi="Calibri"/>
          <w:bCs/>
          <w:color w:val="000000" w:themeColor="text1"/>
        </w:rPr>
      </w:r>
    </w:p>
    <w:p>
      <w:pPr>
        <w:pStyle w:val="Normal"/>
        <w:spacing w:lineRule="auto" w:line="276" w:before="120" w:after="120"/>
        <w:jc w:val="center"/>
        <w:rPr>
          <w:rFonts w:ascii="Calibri" w:hAnsi="Calibri" w:cs="Calibri"/>
          <w:bCs/>
          <w:color w:val="000000" w:themeColor="text1"/>
        </w:rPr>
      </w:pPr>
      <w:r>
        <w:rPr>
          <w:rFonts w:cs="Calibri" w:ascii="Calibri" w:hAnsi="Calibri"/>
          <w:bCs/>
          <w:color w:val="000000" w:themeColor="text1"/>
        </w:rPr>
        <w:t>Rozdział 8</w:t>
      </w:r>
    </w:p>
    <w:p>
      <w:pPr>
        <w:pStyle w:val="Normal"/>
        <w:spacing w:lineRule="auto" w:line="276" w:before="120" w:after="120"/>
        <w:jc w:val="center"/>
        <w:rPr>
          <w:rFonts w:ascii="Calibri" w:hAnsi="Calibri" w:cs="Calibri"/>
          <w:b/>
          <w:b/>
          <w:color w:val="000000" w:themeColor="text1"/>
        </w:rPr>
      </w:pPr>
      <w:r>
        <w:rPr>
          <w:rFonts w:cs="Calibri" w:ascii="Calibri" w:hAnsi="Calibri"/>
          <w:b/>
          <w:color w:val="000000" w:themeColor="text1"/>
        </w:rPr>
        <w:t>Postanowienia końcowe</w:t>
      </w:r>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28</w:t>
      </w:r>
    </w:p>
    <w:p>
      <w:pPr>
        <w:pStyle w:val="ListParagraph"/>
        <w:numPr>
          <w:ilvl w:val="0"/>
          <w:numId w:val="46"/>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Przedszkole prowadzi i przechowuje dokumentację zgodnie z odrębnymi przepisami.</w:t>
      </w:r>
    </w:p>
    <w:p>
      <w:pPr>
        <w:pStyle w:val="ListParagraph"/>
        <w:numPr>
          <w:ilvl w:val="0"/>
          <w:numId w:val="46"/>
        </w:numPr>
        <w:spacing w:lineRule="auto" w:line="276" w:before="120" w:after="120"/>
        <w:ind w:left="0" w:firstLine="425"/>
        <w:contextualSpacing w:val="false"/>
        <w:jc w:val="both"/>
        <w:rPr>
          <w:rFonts w:ascii="Calibri" w:hAnsi="Calibri" w:cs="Calibri"/>
          <w:b/>
          <w:b/>
          <w:color w:val="000000" w:themeColor="text1"/>
        </w:rPr>
      </w:pPr>
      <w:r>
        <w:rPr>
          <w:rFonts w:cs="Calibri" w:ascii="Calibri" w:hAnsi="Calibri"/>
          <w:color w:val="000000" w:themeColor="text1"/>
        </w:rPr>
        <w:t xml:space="preserve">Przedszkole prowadzi własną planowaną gospodarkę finansową i materiałową, za którą odpowiedzialny jest dyrektor, podczas nieobecności dyrektora </w:t>
      </w:r>
      <w:bookmarkStart w:id="39" w:name="_Hlk204258839"/>
      <w:r>
        <w:rPr>
          <w:rFonts w:cs="Calibri" w:ascii="Calibri" w:hAnsi="Calibri"/>
          <w:color w:val="000000" w:themeColor="text1"/>
        </w:rPr>
        <w:t xml:space="preserve">upoważniony przez niego nauczyciel. </w:t>
      </w:r>
      <w:bookmarkEnd w:id="39"/>
    </w:p>
    <w:p>
      <w:pPr>
        <w:pStyle w:val="Normal"/>
        <w:spacing w:lineRule="auto" w:line="276" w:before="240" w:after="120"/>
        <w:rPr>
          <w:rFonts w:ascii="Calibri" w:hAnsi="Calibri" w:cs="Calibri"/>
          <w:b/>
          <w:b/>
          <w:color w:val="000000" w:themeColor="text1"/>
        </w:rPr>
      </w:pPr>
      <w:r>
        <w:rPr>
          <w:rFonts w:cs="Calibri" w:ascii="Calibri" w:hAnsi="Calibri"/>
          <w:b/>
          <w:color w:val="000000" w:themeColor="text1"/>
        </w:rPr>
        <w:t>§ 29</w:t>
      </w:r>
    </w:p>
    <w:p>
      <w:pPr>
        <w:pStyle w:val="ListParagraph"/>
        <w:numPr>
          <w:ilvl w:val="0"/>
          <w:numId w:val="5"/>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Statut przedszkola lub jego nowelizację uchwala się na zebraniu rady pedagogicznej, odczytując zebranym pełny jego tekst. Członkowie rady pedagogicznej mają prawo wnoszenia poprawek do proponowanego tekstu statutu. Rada pedagogiczna głosuje nad nowelizacją statutu lub uchwala nowy statut.</w:t>
      </w:r>
    </w:p>
    <w:p>
      <w:pPr>
        <w:pStyle w:val="ListParagraph"/>
        <w:numPr>
          <w:ilvl w:val="0"/>
          <w:numId w:val="5"/>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 xml:space="preserve">Z treścią statutu przedszkola można zapoznać się w kancelarii dyrektora. </w:t>
      </w:r>
    </w:p>
    <w:p>
      <w:pPr>
        <w:pStyle w:val="ListParagraph"/>
        <w:numPr>
          <w:ilvl w:val="0"/>
          <w:numId w:val="5"/>
        </w:numPr>
        <w:spacing w:lineRule="auto" w:line="276" w:before="120" w:after="120"/>
        <w:ind w:left="0" w:firstLine="425"/>
        <w:contextualSpacing w:val="false"/>
        <w:jc w:val="both"/>
        <w:rPr>
          <w:rFonts w:ascii="Calibri" w:hAnsi="Calibri" w:cs="Calibri"/>
          <w:color w:val="000000" w:themeColor="text1"/>
        </w:rPr>
      </w:pPr>
      <w:r>
        <w:rPr>
          <w:rFonts w:cs="Calibri" w:ascii="Calibri" w:hAnsi="Calibri"/>
          <w:color w:val="000000" w:themeColor="text1"/>
        </w:rPr>
        <w:t>Traci moc statut Przedszkola nr 4 w Andrychowie uchwalony w dniu 29.08.2024r.</w:t>
      </w:r>
    </w:p>
    <w:p>
      <w:pPr>
        <w:pStyle w:val="Normal"/>
        <w:spacing w:lineRule="auto" w:line="276" w:before="120" w:after="120"/>
        <w:jc w:val="both"/>
        <w:rPr>
          <w:rFonts w:ascii="Calibri" w:hAnsi="Calibri" w:cs="Calibri"/>
          <w:color w:val="000000" w:themeColor="text1"/>
        </w:rPr>
      </w:pPr>
      <w:r>
        <w:rPr>
          <w:rFonts w:cs="Calibri" w:ascii="Calibri" w:hAnsi="Calibri"/>
          <w:color w:val="000000" w:themeColor="text1"/>
        </w:rPr>
      </w:r>
    </w:p>
    <w:p>
      <w:pPr>
        <w:pStyle w:val="ListParagraph"/>
        <w:spacing w:lineRule="auto" w:line="276" w:before="120" w:after="120"/>
        <w:ind w:left="0" w:hanging="0"/>
        <w:contextualSpacing w:val="false"/>
        <w:rPr>
          <w:rFonts w:ascii="Calibri" w:hAnsi="Calibri" w:cs="Calibri"/>
          <w:color w:val="000000" w:themeColor="text1"/>
        </w:rPr>
      </w:pPr>
      <w:r>
        <w:rPr>
          <w:rFonts w:cs="Calibri" w:ascii="Calibri" w:hAnsi="Calibri"/>
          <w:color w:val="000000" w:themeColor="text1"/>
        </w:rPr>
      </w:r>
    </w:p>
    <w:p>
      <w:pPr>
        <w:pStyle w:val="ListParagraph"/>
        <w:spacing w:lineRule="auto" w:line="276" w:before="120" w:after="120"/>
        <w:ind w:left="0" w:hanging="0"/>
        <w:contextualSpacing w:val="false"/>
        <w:jc w:val="right"/>
        <w:rPr>
          <w:rFonts w:ascii="Calibri" w:hAnsi="Calibri" w:cs="Calibri"/>
          <w:color w:val="000000" w:themeColor="text1"/>
        </w:rPr>
      </w:pPr>
      <w:r>
        <w:rPr>
          <w:rFonts w:cs="Calibri" w:ascii="Calibri" w:hAnsi="Calibri"/>
          <w:color w:val="000000" w:themeColor="text1"/>
        </w:rPr>
        <w:t>Dyrektor</w:t>
      </w:r>
    </w:p>
    <w:p>
      <w:pPr>
        <w:pStyle w:val="ListParagraph"/>
        <w:spacing w:lineRule="auto" w:line="276" w:before="120" w:after="120"/>
        <w:ind w:left="0" w:hanging="0"/>
        <w:contextualSpacing w:val="false"/>
        <w:jc w:val="right"/>
        <w:rPr>
          <w:rFonts w:ascii="Calibri" w:hAnsi="Calibri" w:cs="Calibri"/>
          <w:color w:val="000000" w:themeColor="text1"/>
        </w:rPr>
      </w:pPr>
      <w:r>
        <w:rPr>
          <w:rFonts w:cs="Calibri" w:ascii="Calibri" w:hAnsi="Calibri"/>
          <w:color w:val="000000" w:themeColor="text1"/>
        </w:rPr>
        <w:t xml:space="preserve">Przedszkola nr 4 w Andrychowie  </w:t>
      </w:r>
    </w:p>
    <w:sectPr>
      <w:footerReference w:type="default" r:id="rId3"/>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 w:name="Arial">
    <w:charset w:val="ee"/>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5841331"/>
    </w:sdtPr>
    <w:sdtContent>
      <w:p>
        <w:pPr>
          <w:pStyle w:val="Stopka"/>
          <w:jc w:val="right"/>
          <w:rPr/>
        </w:pPr>
        <w:r>
          <w:rPr/>
          <w:fldChar w:fldCharType="begin"/>
        </w:r>
        <w:r>
          <w:rPr/>
          <w:instrText xml:space="preserve"> PAGE </w:instrText>
        </w:r>
        <w:r>
          <w:rPr/>
          <w:fldChar w:fldCharType="separate"/>
        </w:r>
        <w:r>
          <w:rPr/>
          <w:t>31</w:t>
        </w:r>
        <w:r>
          <w:rPr/>
          <w:fldChar w:fldCharType="end"/>
        </w:r>
      </w:p>
    </w:sdtContent>
  </w:sdt>
  <w:p>
    <w:pPr>
      <w:pStyle w:val="Stopka"/>
      <w:tabs>
        <w:tab w:val="left" w:pos="3430" w:leader="none"/>
        <w:tab w:val="center" w:pos="4536" w:leader="none"/>
        <w:tab w:val="right" w:pos="9072" w:leader="none"/>
      </w:tabs>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25"/>
        </w:tabs>
        <w:ind w:left="482" w:hanging="482"/>
      </w:pPr>
      <w:rPr>
        <w:sz w:val="24"/>
        <w:szCs w:val="24"/>
        <w:bCs/>
        <w:rFonts w:ascii="Calibri" w:hAnsi="Calibri" w:eastAsia="Times New Roman" w:cs="Calibri"/>
      </w:rPr>
    </w:lvl>
    <w:lvl w:ilvl="1">
      <w:start w:val="1"/>
      <w:numFmt w:val="lowerLetter"/>
      <w:lvlText w:val=" %2)"/>
      <w:lvlJc w:val="left"/>
      <w:pPr>
        <w:tabs>
          <w:tab w:val="num" w:pos="709"/>
        </w:tabs>
        <w:ind w:left="765" w:hanging="482"/>
      </w:pPr>
      <w:rPr>
        <w:rFonts w:ascii="Arial" w:hAnsi="Arial" w:cs="Arial"/>
      </w:rPr>
    </w:lvl>
    <w:lvl w:ilvl="2">
      <w:start w:val="3"/>
      <w:numFmt w:val="bullet"/>
      <w:lvlText w:val=""/>
      <w:lvlJc w:val="left"/>
      <w:pPr>
        <w:tabs>
          <w:tab w:val="num" w:pos="1133"/>
        </w:tabs>
        <w:ind w:left="1191" w:hanging="341"/>
      </w:pPr>
      <w:rPr>
        <w:rFonts w:ascii="Symbol" w:hAnsi="Symbol" w:cs="Symbol" w:hint="default"/>
        <w:sz w:val="20"/>
        <w:szCs w:val="20"/>
      </w:rPr>
    </w:lvl>
    <w:lvl w:ilvl="3">
      <w:start w:val="4"/>
      <w:numFmt w:val="bullet"/>
      <w:lvlText w:val=""/>
      <w:lvlJc w:val="left"/>
      <w:pPr>
        <w:tabs>
          <w:tab w:val="num" w:pos="1842"/>
        </w:tabs>
        <w:ind w:left="1899" w:hanging="766"/>
      </w:pPr>
      <w:rPr>
        <w:rFonts w:ascii="Symbol" w:hAnsi="Symbol" w:cs="Symbol" w:hint="default"/>
        <w:sz w:val="20"/>
        <w:szCs w:val="20"/>
      </w:rPr>
    </w:lvl>
    <w:lvl w:ilvl="4">
      <w:start w:val="5"/>
      <w:numFmt w:val="bullet"/>
      <w:lvlText w:val=""/>
      <w:lvlJc w:val="left"/>
      <w:pPr>
        <w:tabs>
          <w:tab w:val="num" w:pos="2692"/>
        </w:tabs>
        <w:ind w:left="2692" w:hanging="850"/>
      </w:pPr>
      <w:rPr>
        <w:rFonts w:ascii="Symbol" w:hAnsi="Symbol" w:cs="Symbol" w:hint="default"/>
        <w:sz w:val="20"/>
        <w:szCs w:val="20"/>
      </w:rPr>
    </w:lvl>
    <w:lvl w:ilvl="5">
      <w:start w:val="6"/>
      <w:numFmt w:val="bullet"/>
      <w:lvlText w:val=""/>
      <w:lvlJc w:val="left"/>
      <w:pPr>
        <w:tabs>
          <w:tab w:val="num" w:pos="3713"/>
        </w:tabs>
        <w:ind w:left="3713" w:hanging="1021"/>
      </w:pPr>
      <w:rPr>
        <w:rFonts w:ascii="Symbol" w:hAnsi="Symbol" w:cs="Symbol" w:hint="default"/>
        <w:sz w:val="20"/>
        <w:szCs w:val="20"/>
      </w:rPr>
    </w:lvl>
    <w:lvl w:ilvl="6">
      <w:start w:val="7"/>
      <w:numFmt w:val="bullet"/>
      <w:lvlText w:val=""/>
      <w:lvlJc w:val="left"/>
      <w:pPr>
        <w:tabs>
          <w:tab w:val="num" w:pos="5017"/>
        </w:tabs>
        <w:ind w:left="5017" w:hanging="1304"/>
      </w:pPr>
      <w:rPr>
        <w:rFonts w:ascii="Symbol" w:hAnsi="Symbol" w:cs="Symbol" w:hint="default"/>
        <w:sz w:val="20"/>
        <w:szCs w:val="20"/>
      </w:rPr>
    </w:lvl>
    <w:lvl w:ilvl="7">
      <w:start w:val="8"/>
      <w:numFmt w:val="bullet"/>
      <w:lvlText w:val=""/>
      <w:lvlJc w:val="left"/>
      <w:pPr>
        <w:tabs>
          <w:tab w:val="num" w:pos="6491"/>
        </w:tabs>
        <w:ind w:left="6491" w:hanging="1474"/>
      </w:pPr>
      <w:rPr>
        <w:rFonts w:ascii="Symbol" w:hAnsi="Symbol" w:cs="Symbol" w:hint="default"/>
        <w:sz w:val="20"/>
        <w:szCs w:val="20"/>
      </w:rPr>
    </w:lvl>
    <w:lvl w:ilvl="8">
      <w:start w:val="9"/>
      <w:numFmt w:val="bullet"/>
      <w:lvlText w:val=""/>
      <w:lvlJc w:val="left"/>
      <w:pPr>
        <w:tabs>
          <w:tab w:val="num" w:pos="8079"/>
        </w:tabs>
        <w:ind w:left="8079" w:hanging="1588"/>
      </w:pPr>
      <w:rPr>
        <w:rFonts w:ascii="Symbol" w:hAnsi="Symbol" w:cs="Symbol" w:hint="default"/>
        <w:sz w:val="20"/>
        <w:szCs w:val="20"/>
      </w:rPr>
    </w:lvl>
  </w:abstractNum>
  <w:abstractNum w:abstractNumId="2">
    <w:lvl w:ilvl="0">
      <w:start w:val="1"/>
      <w:numFmt w:val="decimal"/>
      <w:lvlText w:val="%1."/>
      <w:lvlJc w:val="left"/>
      <w:pPr>
        <w:tabs>
          <w:tab w:val="num" w:pos="0"/>
        </w:tabs>
        <w:ind w:left="360" w:hanging="360"/>
      </w:pPr>
      <w:rPr>
        <w:sz w:val="24"/>
        <w:b w:val="false"/>
        <w:szCs w:val="24"/>
        <w:bCs/>
        <w:rFonts w:ascii="Calibri" w:hAnsi="Calibri" w:eastAsia="Times New Roman" w:cs="Calibri" w:asciiTheme="minorHAnsi" w:cstheme="minorHAnsi" w:hAnsiTheme="minorHAnsi"/>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720"/>
        </w:tabs>
        <w:ind w:left="720" w:hanging="360"/>
      </w:pPr>
      <w:rPr>
        <w:rFonts w:ascii="Calibri" w:hAnsi="Calibri" w:cs="Calibri"/>
      </w:rPr>
    </w:lvl>
    <w:lvl w:ilvl="1">
      <w:start w:val="1"/>
      <w:numFmt w:val="bullet"/>
      <w:lvlText w:val="◦"/>
      <w:lvlJc w:val="left"/>
      <w:pPr>
        <w:tabs>
          <w:tab w:val="num" w:pos="1080"/>
        </w:tabs>
        <w:ind w:left="1080" w:hanging="360"/>
      </w:pPr>
      <w:rPr>
        <w:rFonts w:ascii="OpenSymbol" w:hAnsi="OpenSymbol" w:cs="OpenSymbol" w:hint="default"/>
        <w:sz w:val="20"/>
        <w:szCs w:val="20"/>
      </w:rPr>
    </w:lvl>
    <w:lvl w:ilvl="2">
      <w:start w:val="1"/>
      <w:numFmt w:val="bullet"/>
      <w:lvlText w:val="▪"/>
      <w:lvlJc w:val="left"/>
      <w:pPr>
        <w:tabs>
          <w:tab w:val="num" w:pos="1440"/>
        </w:tabs>
        <w:ind w:left="1440" w:hanging="360"/>
      </w:pPr>
      <w:rPr>
        <w:rFonts w:ascii="OpenSymbol" w:hAnsi="OpenSymbol" w:cs="OpenSymbol" w:hint="default"/>
        <w:sz w:val="20"/>
        <w:szCs w:val="20"/>
      </w:rPr>
    </w:lvl>
    <w:lvl w:ilvl="3">
      <w:start w:val="1"/>
      <w:numFmt w:val="bullet"/>
      <w:lvlText w:val=""/>
      <w:lvlJc w:val="left"/>
      <w:pPr>
        <w:tabs>
          <w:tab w:val="num" w:pos="1800"/>
        </w:tabs>
        <w:ind w:left="1800" w:hanging="360"/>
      </w:pPr>
      <w:rPr>
        <w:rFonts w:ascii="Symbol" w:hAnsi="Symbol" w:cs="Symbol" w:hint="default"/>
        <w:sz w:val="20"/>
        <w:szCs w:val="20"/>
      </w:rPr>
    </w:lvl>
    <w:lvl w:ilvl="4">
      <w:start w:val="1"/>
      <w:numFmt w:val="bullet"/>
      <w:lvlText w:val="◦"/>
      <w:lvlJc w:val="left"/>
      <w:pPr>
        <w:tabs>
          <w:tab w:val="num" w:pos="2160"/>
        </w:tabs>
        <w:ind w:left="2160" w:hanging="360"/>
      </w:pPr>
      <w:rPr>
        <w:rFonts w:ascii="OpenSymbol" w:hAnsi="OpenSymbol" w:cs="OpenSymbol" w:hint="default"/>
        <w:sz w:val="20"/>
        <w:szCs w:val="20"/>
      </w:rPr>
    </w:lvl>
    <w:lvl w:ilvl="5">
      <w:start w:val="1"/>
      <w:numFmt w:val="bullet"/>
      <w:lvlText w:val="▪"/>
      <w:lvlJc w:val="left"/>
      <w:pPr>
        <w:tabs>
          <w:tab w:val="num" w:pos="2520"/>
        </w:tabs>
        <w:ind w:left="2520" w:hanging="360"/>
      </w:pPr>
      <w:rPr>
        <w:rFonts w:ascii="OpenSymbol" w:hAnsi="OpenSymbol" w:cs="OpenSymbol" w:hint="default"/>
        <w:sz w:val="20"/>
        <w:szCs w:val="20"/>
      </w:rPr>
    </w:lvl>
    <w:lvl w:ilvl="6">
      <w:start w:val="1"/>
      <w:numFmt w:val="bullet"/>
      <w:lvlText w:val=""/>
      <w:lvlJc w:val="left"/>
      <w:pPr>
        <w:tabs>
          <w:tab w:val="num" w:pos="2880"/>
        </w:tabs>
        <w:ind w:left="2880" w:hanging="360"/>
      </w:pPr>
      <w:rPr>
        <w:rFonts w:ascii="Symbol" w:hAnsi="Symbol" w:cs="Symbol" w:hint="default"/>
        <w:sz w:val="20"/>
        <w:szCs w:val="20"/>
      </w:rPr>
    </w:lvl>
    <w:lvl w:ilvl="7">
      <w:start w:val="1"/>
      <w:numFmt w:val="bullet"/>
      <w:lvlText w:val="◦"/>
      <w:lvlJc w:val="left"/>
      <w:pPr>
        <w:tabs>
          <w:tab w:val="num" w:pos="3240"/>
        </w:tabs>
        <w:ind w:left="3240" w:hanging="360"/>
      </w:pPr>
      <w:rPr>
        <w:rFonts w:ascii="OpenSymbol" w:hAnsi="OpenSymbol" w:cs="OpenSymbol" w:hint="default"/>
        <w:sz w:val="20"/>
        <w:szCs w:val="20"/>
      </w:rPr>
    </w:lvl>
    <w:lvl w:ilvl="8">
      <w:start w:val="1"/>
      <w:numFmt w:val="bullet"/>
      <w:lvlText w:val="▪"/>
      <w:lvlJc w:val="left"/>
      <w:pPr>
        <w:tabs>
          <w:tab w:val="num" w:pos="3600"/>
        </w:tabs>
        <w:ind w:left="3600" w:hanging="360"/>
      </w:pPr>
      <w:rPr>
        <w:rFonts w:ascii="OpenSymbol" w:hAnsi="OpenSymbol" w:cs="OpenSymbol" w:hint="default"/>
        <w:sz w:val="20"/>
        <w:szCs w:val="20"/>
      </w:rPr>
    </w:lvl>
  </w:abstractNum>
  <w:abstractNum w:abstractNumId="4">
    <w:lvl w:ilvl="0">
      <w:start w:val="1"/>
      <w:numFmt w:val="decimal"/>
      <w:lvlText w:val="%1)"/>
      <w:lvlJc w:val="left"/>
      <w:pPr>
        <w:tabs>
          <w:tab w:val="num" w:pos="720"/>
        </w:tabs>
        <w:ind w:left="720" w:hanging="360"/>
      </w:pPr>
      <w:rPr/>
    </w:lvl>
    <w:lvl w:ilvl="1">
      <w:start w:val="1"/>
      <w:numFmt w:val="bullet"/>
      <w:lvlText w:val="◦"/>
      <w:lvlJc w:val="left"/>
      <w:pPr>
        <w:tabs>
          <w:tab w:val="num" w:pos="1080"/>
        </w:tabs>
        <w:ind w:left="1080" w:hanging="360"/>
      </w:pPr>
      <w:rPr>
        <w:rFonts w:ascii="OpenSymbol" w:hAnsi="OpenSymbol" w:cs="OpenSymbol" w:hint="default"/>
        <w:sz w:val="20"/>
        <w:szCs w:val="20"/>
      </w:rPr>
    </w:lvl>
    <w:lvl w:ilvl="2">
      <w:start w:val="1"/>
      <w:numFmt w:val="bullet"/>
      <w:lvlText w:val="▪"/>
      <w:lvlJc w:val="left"/>
      <w:pPr>
        <w:tabs>
          <w:tab w:val="num" w:pos="1440"/>
        </w:tabs>
        <w:ind w:left="1440" w:hanging="360"/>
      </w:pPr>
      <w:rPr>
        <w:rFonts w:ascii="OpenSymbol" w:hAnsi="OpenSymbol" w:cs="OpenSymbol" w:hint="default"/>
        <w:sz w:val="20"/>
        <w:szCs w:val="20"/>
      </w:rPr>
    </w:lvl>
    <w:lvl w:ilvl="3">
      <w:start w:val="1"/>
      <w:numFmt w:val="bullet"/>
      <w:lvlText w:val=""/>
      <w:lvlJc w:val="left"/>
      <w:pPr>
        <w:tabs>
          <w:tab w:val="num" w:pos="1800"/>
        </w:tabs>
        <w:ind w:left="1800" w:hanging="360"/>
      </w:pPr>
      <w:rPr>
        <w:rFonts w:ascii="Symbol" w:hAnsi="Symbol" w:cs="Symbol" w:hint="default"/>
        <w:sz w:val="20"/>
        <w:szCs w:val="20"/>
      </w:rPr>
    </w:lvl>
    <w:lvl w:ilvl="4">
      <w:start w:val="1"/>
      <w:numFmt w:val="bullet"/>
      <w:lvlText w:val="◦"/>
      <w:lvlJc w:val="left"/>
      <w:pPr>
        <w:tabs>
          <w:tab w:val="num" w:pos="2160"/>
        </w:tabs>
        <w:ind w:left="2160" w:hanging="360"/>
      </w:pPr>
      <w:rPr>
        <w:rFonts w:ascii="OpenSymbol" w:hAnsi="OpenSymbol" w:cs="OpenSymbol" w:hint="default"/>
        <w:sz w:val="20"/>
        <w:szCs w:val="20"/>
      </w:rPr>
    </w:lvl>
    <w:lvl w:ilvl="5">
      <w:start w:val="1"/>
      <w:numFmt w:val="bullet"/>
      <w:lvlText w:val="▪"/>
      <w:lvlJc w:val="left"/>
      <w:pPr>
        <w:tabs>
          <w:tab w:val="num" w:pos="2520"/>
        </w:tabs>
        <w:ind w:left="2520" w:hanging="360"/>
      </w:pPr>
      <w:rPr>
        <w:rFonts w:ascii="OpenSymbol" w:hAnsi="OpenSymbol" w:cs="OpenSymbol" w:hint="default"/>
        <w:sz w:val="20"/>
        <w:szCs w:val="20"/>
      </w:rPr>
    </w:lvl>
    <w:lvl w:ilvl="6">
      <w:start w:val="1"/>
      <w:numFmt w:val="bullet"/>
      <w:lvlText w:val=""/>
      <w:lvlJc w:val="left"/>
      <w:pPr>
        <w:tabs>
          <w:tab w:val="num" w:pos="2880"/>
        </w:tabs>
        <w:ind w:left="2880" w:hanging="360"/>
      </w:pPr>
      <w:rPr>
        <w:rFonts w:ascii="Symbol" w:hAnsi="Symbol" w:cs="Symbol" w:hint="default"/>
        <w:sz w:val="20"/>
        <w:szCs w:val="20"/>
      </w:rPr>
    </w:lvl>
    <w:lvl w:ilvl="7">
      <w:start w:val="1"/>
      <w:numFmt w:val="bullet"/>
      <w:lvlText w:val="◦"/>
      <w:lvlJc w:val="left"/>
      <w:pPr>
        <w:tabs>
          <w:tab w:val="num" w:pos="3240"/>
        </w:tabs>
        <w:ind w:left="3240" w:hanging="360"/>
      </w:pPr>
      <w:rPr>
        <w:rFonts w:ascii="OpenSymbol" w:hAnsi="OpenSymbol" w:cs="OpenSymbol" w:hint="default"/>
        <w:sz w:val="20"/>
        <w:szCs w:val="20"/>
      </w:rPr>
    </w:lvl>
    <w:lvl w:ilvl="8">
      <w:start w:val="1"/>
      <w:numFmt w:val="bullet"/>
      <w:lvlText w:val="▪"/>
      <w:lvlJc w:val="left"/>
      <w:pPr>
        <w:tabs>
          <w:tab w:val="num" w:pos="3600"/>
        </w:tabs>
        <w:ind w:left="3600" w:hanging="360"/>
      </w:pPr>
      <w:rPr>
        <w:rFonts w:ascii="OpenSymbol" w:hAnsi="OpenSymbol" w:cs="OpenSymbol" w:hint="default"/>
        <w:sz w:val="20"/>
        <w:szCs w:val="20"/>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56" w:hanging="396"/>
      </w:pPr>
      <w:rPr>
        <w:rFonts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9">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0">
    <w:lvl w:ilvl="0">
      <w:start w:val="1"/>
      <w:numFmt w:val="decimal"/>
      <w:lvlText w:val="%1)"/>
      <w:lvlJc w:val="left"/>
      <w:pPr>
        <w:tabs>
          <w:tab w:val="num" w:pos="0"/>
        </w:tabs>
        <w:ind w:left="1080" w:hanging="360"/>
      </w:pPr>
      <w:rPr/>
    </w:lvl>
    <w:lvl w:ilvl="1">
      <w:start w:val="1"/>
      <w:numFmt w:val="decimal"/>
      <w:lvlText w:val="%2."/>
      <w:lvlJc w:val="left"/>
      <w:pPr>
        <w:tabs>
          <w:tab w:val="num" w:pos="0"/>
        </w:tabs>
        <w:ind w:left="5488" w:hanging="384"/>
      </w:pPr>
      <w:rPr>
        <w:b w:val="false"/>
        <w:bCs w:val="false"/>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1202" w:hanging="360"/>
      </w:pPr>
      <w:rPr>
        <w:color w:val="000000" w:themeColor="text1"/>
      </w:rPr>
    </w:lvl>
    <w:lvl w:ilvl="1">
      <w:start w:val="1"/>
      <w:numFmt w:val="lowerLetter"/>
      <w:lvlText w:val="%2."/>
      <w:lvlJc w:val="left"/>
      <w:pPr>
        <w:tabs>
          <w:tab w:val="num" w:pos="0"/>
        </w:tabs>
        <w:ind w:left="1922" w:hanging="360"/>
      </w:pPr>
      <w:rPr/>
    </w:lvl>
    <w:lvl w:ilvl="2">
      <w:start w:val="1"/>
      <w:numFmt w:val="lowerRoman"/>
      <w:lvlText w:val="%3."/>
      <w:lvlJc w:val="right"/>
      <w:pPr>
        <w:tabs>
          <w:tab w:val="num" w:pos="0"/>
        </w:tabs>
        <w:ind w:left="2642" w:hanging="180"/>
      </w:pPr>
      <w:rPr/>
    </w:lvl>
    <w:lvl w:ilvl="3">
      <w:start w:val="1"/>
      <w:numFmt w:val="decimal"/>
      <w:lvlText w:val="%4."/>
      <w:lvlJc w:val="left"/>
      <w:pPr>
        <w:tabs>
          <w:tab w:val="num" w:pos="0"/>
        </w:tabs>
        <w:ind w:left="3362" w:hanging="360"/>
      </w:pPr>
      <w:rPr/>
    </w:lvl>
    <w:lvl w:ilvl="4">
      <w:start w:val="1"/>
      <w:numFmt w:val="lowerLetter"/>
      <w:lvlText w:val="%5."/>
      <w:lvlJc w:val="left"/>
      <w:pPr>
        <w:tabs>
          <w:tab w:val="num" w:pos="0"/>
        </w:tabs>
        <w:ind w:left="4082" w:hanging="360"/>
      </w:pPr>
      <w:rPr/>
    </w:lvl>
    <w:lvl w:ilvl="5">
      <w:start w:val="1"/>
      <w:numFmt w:val="lowerRoman"/>
      <w:lvlText w:val="%6."/>
      <w:lvlJc w:val="right"/>
      <w:pPr>
        <w:tabs>
          <w:tab w:val="num" w:pos="0"/>
        </w:tabs>
        <w:ind w:left="4802" w:hanging="180"/>
      </w:pPr>
      <w:rPr/>
    </w:lvl>
    <w:lvl w:ilvl="6">
      <w:start w:val="1"/>
      <w:numFmt w:val="decimal"/>
      <w:lvlText w:val="%7."/>
      <w:lvlJc w:val="left"/>
      <w:pPr>
        <w:tabs>
          <w:tab w:val="num" w:pos="0"/>
        </w:tabs>
        <w:ind w:left="5522" w:hanging="360"/>
      </w:pPr>
      <w:rPr/>
    </w:lvl>
    <w:lvl w:ilvl="7">
      <w:start w:val="1"/>
      <w:numFmt w:val="lowerLetter"/>
      <w:lvlText w:val="%8."/>
      <w:lvlJc w:val="left"/>
      <w:pPr>
        <w:tabs>
          <w:tab w:val="num" w:pos="0"/>
        </w:tabs>
        <w:ind w:left="6242" w:hanging="360"/>
      </w:pPr>
      <w:rPr/>
    </w:lvl>
    <w:lvl w:ilvl="8">
      <w:start w:val="1"/>
      <w:numFmt w:val="lowerRoman"/>
      <w:lvlText w:val="%9."/>
      <w:lvlJc w:val="right"/>
      <w:pPr>
        <w:tabs>
          <w:tab w:val="num" w:pos="0"/>
        </w:tabs>
        <w:ind w:left="6962" w:hanging="180"/>
      </w:pPr>
      <w:rPr/>
    </w:lvl>
  </w:abstractNum>
  <w:abstractNum w:abstractNumId="13">
    <w:lvl w:ilvl="0">
      <w:start w:val="1"/>
      <w:numFmt w:val="decimal"/>
      <w:lvlText w:val="%1)"/>
      <w:lvlJc w:val="left"/>
      <w:pPr>
        <w:tabs>
          <w:tab w:val="num" w:pos="0"/>
        </w:tabs>
        <w:ind w:left="720" w:hanging="360"/>
      </w:pPr>
      <w:rPr>
        <w:dstrike w:val="false"/>
        <w:strike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dstrike w:val="false"/>
        <w:strike w:val="false"/>
        <w:u w:val="none"/>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4"/>
      <w:numFmt w:val="decimal"/>
      <w:lvlText w:val="%1)"/>
      <w:lvlJc w:val="left"/>
      <w:pPr>
        <w:tabs>
          <w:tab w:val="num" w:pos="0"/>
        </w:tabs>
        <w:ind w:left="720" w:hanging="360"/>
      </w:pPr>
      <w:rPr>
        <w:dstrike w:val="false"/>
        <w:strike w:val="false"/>
        <w:u w:val="non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9"/>
      <w:numFmt w:val="decimal"/>
      <w:lvlText w:val="%1."/>
      <w:lvlJc w:val="left"/>
      <w:pPr>
        <w:tabs>
          <w:tab w:val="num" w:pos="0"/>
        </w:tabs>
        <w:ind w:left="720" w:hanging="360"/>
      </w:pPr>
      <w:rPr>
        <w:dstrike w:val="false"/>
        <w:strike w:val="false"/>
        <w:u w:val="non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b w:val="false"/>
        <w:bCs/>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b w:val="false"/>
        <w:bCs/>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2"/>
      <w:numFmt w:val="decimal"/>
      <w:lvlText w:val="%1."/>
      <w:lvlJc w:val="left"/>
      <w:pPr>
        <w:tabs>
          <w:tab w:val="num" w:pos="0"/>
        </w:tabs>
        <w:ind w:left="720" w:hanging="360"/>
      </w:pPr>
      <w:rPr>
        <w:sz w:val="24"/>
        <w:szCs w:val="24"/>
        <w:color w:val="000000" w:themeColor="text1"/>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785" w:hanging="360"/>
      </w:pPr>
      <w:rPr/>
    </w:lvl>
    <w:lvl w:ilvl="1">
      <w:start w:val="1"/>
      <w:numFmt w:val="lowerLetter"/>
      <w:lvlText w:val="%2."/>
      <w:lvlJc w:val="left"/>
      <w:pPr>
        <w:tabs>
          <w:tab w:val="num" w:pos="0"/>
        </w:tabs>
        <w:ind w:left="1505" w:hanging="360"/>
      </w:pPr>
      <w:rPr/>
    </w:lvl>
    <w:lvl w:ilvl="2">
      <w:start w:val="1"/>
      <w:numFmt w:val="lowerRoman"/>
      <w:lvlText w:val="%3."/>
      <w:lvlJc w:val="right"/>
      <w:pPr>
        <w:tabs>
          <w:tab w:val="num" w:pos="0"/>
        </w:tabs>
        <w:ind w:left="2225" w:hanging="180"/>
      </w:pPr>
      <w:rPr/>
    </w:lvl>
    <w:lvl w:ilvl="3">
      <w:start w:val="1"/>
      <w:numFmt w:val="decimal"/>
      <w:lvlText w:val="%4."/>
      <w:lvlJc w:val="left"/>
      <w:pPr>
        <w:tabs>
          <w:tab w:val="num" w:pos="0"/>
        </w:tabs>
        <w:ind w:left="2945" w:hanging="360"/>
      </w:pPr>
      <w:rPr/>
    </w:lvl>
    <w:lvl w:ilvl="4">
      <w:start w:val="1"/>
      <w:numFmt w:val="lowerLetter"/>
      <w:lvlText w:val="%5."/>
      <w:lvlJc w:val="left"/>
      <w:pPr>
        <w:tabs>
          <w:tab w:val="num" w:pos="0"/>
        </w:tabs>
        <w:ind w:left="3665" w:hanging="360"/>
      </w:pPr>
      <w:rPr/>
    </w:lvl>
    <w:lvl w:ilvl="5">
      <w:start w:val="1"/>
      <w:numFmt w:val="lowerRoman"/>
      <w:lvlText w:val="%6."/>
      <w:lvlJc w:val="right"/>
      <w:pPr>
        <w:tabs>
          <w:tab w:val="num" w:pos="0"/>
        </w:tabs>
        <w:ind w:left="4385" w:hanging="180"/>
      </w:pPr>
      <w:rPr/>
    </w:lvl>
    <w:lvl w:ilvl="6">
      <w:start w:val="1"/>
      <w:numFmt w:val="decimal"/>
      <w:lvlText w:val="%7."/>
      <w:lvlJc w:val="left"/>
      <w:pPr>
        <w:tabs>
          <w:tab w:val="num" w:pos="0"/>
        </w:tabs>
        <w:ind w:left="5105" w:hanging="360"/>
      </w:pPr>
      <w:rPr/>
    </w:lvl>
    <w:lvl w:ilvl="7">
      <w:start w:val="1"/>
      <w:numFmt w:val="lowerLetter"/>
      <w:lvlText w:val="%8."/>
      <w:lvlJc w:val="left"/>
      <w:pPr>
        <w:tabs>
          <w:tab w:val="num" w:pos="0"/>
        </w:tabs>
        <w:ind w:left="5825" w:hanging="360"/>
      </w:pPr>
      <w:rPr/>
    </w:lvl>
    <w:lvl w:ilvl="8">
      <w:start w:val="1"/>
      <w:numFmt w:val="lowerRoman"/>
      <w:lvlText w:val="%9."/>
      <w:lvlJc w:val="right"/>
      <w:pPr>
        <w:tabs>
          <w:tab w:val="num" w:pos="0"/>
        </w:tabs>
        <w:ind w:left="6545" w:hanging="180"/>
      </w:pPr>
      <w:rPr/>
    </w:lvl>
  </w:abstractNum>
  <w:abstractNum w:abstractNumId="2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756" w:hanging="396"/>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785" w:hanging="360"/>
      </w:pPr>
      <w:rPr/>
    </w:lvl>
    <w:lvl w:ilvl="1">
      <w:start w:val="1"/>
      <w:numFmt w:val="lowerLetter"/>
      <w:lvlText w:val="%2."/>
      <w:lvlJc w:val="left"/>
      <w:pPr>
        <w:tabs>
          <w:tab w:val="num" w:pos="0"/>
        </w:tabs>
        <w:ind w:left="1505" w:hanging="360"/>
      </w:pPr>
      <w:rPr/>
    </w:lvl>
    <w:lvl w:ilvl="2">
      <w:start w:val="1"/>
      <w:numFmt w:val="lowerRoman"/>
      <w:lvlText w:val="%3."/>
      <w:lvlJc w:val="right"/>
      <w:pPr>
        <w:tabs>
          <w:tab w:val="num" w:pos="0"/>
        </w:tabs>
        <w:ind w:left="2225" w:hanging="180"/>
      </w:pPr>
      <w:rPr/>
    </w:lvl>
    <w:lvl w:ilvl="3">
      <w:start w:val="1"/>
      <w:numFmt w:val="decimal"/>
      <w:lvlText w:val="%4."/>
      <w:lvlJc w:val="left"/>
      <w:pPr>
        <w:tabs>
          <w:tab w:val="num" w:pos="0"/>
        </w:tabs>
        <w:ind w:left="2945" w:hanging="360"/>
      </w:pPr>
      <w:rPr/>
    </w:lvl>
    <w:lvl w:ilvl="4">
      <w:start w:val="1"/>
      <w:numFmt w:val="lowerLetter"/>
      <w:lvlText w:val="%5."/>
      <w:lvlJc w:val="left"/>
      <w:pPr>
        <w:tabs>
          <w:tab w:val="num" w:pos="0"/>
        </w:tabs>
        <w:ind w:left="3665" w:hanging="360"/>
      </w:pPr>
      <w:rPr/>
    </w:lvl>
    <w:lvl w:ilvl="5">
      <w:start w:val="1"/>
      <w:numFmt w:val="lowerRoman"/>
      <w:lvlText w:val="%6."/>
      <w:lvlJc w:val="right"/>
      <w:pPr>
        <w:tabs>
          <w:tab w:val="num" w:pos="0"/>
        </w:tabs>
        <w:ind w:left="4385" w:hanging="180"/>
      </w:pPr>
      <w:rPr/>
    </w:lvl>
    <w:lvl w:ilvl="6">
      <w:start w:val="1"/>
      <w:numFmt w:val="decimal"/>
      <w:lvlText w:val="%7."/>
      <w:lvlJc w:val="left"/>
      <w:pPr>
        <w:tabs>
          <w:tab w:val="num" w:pos="0"/>
        </w:tabs>
        <w:ind w:left="5105" w:hanging="360"/>
      </w:pPr>
      <w:rPr/>
    </w:lvl>
    <w:lvl w:ilvl="7">
      <w:start w:val="1"/>
      <w:numFmt w:val="lowerLetter"/>
      <w:lvlText w:val="%8."/>
      <w:lvlJc w:val="left"/>
      <w:pPr>
        <w:tabs>
          <w:tab w:val="num" w:pos="0"/>
        </w:tabs>
        <w:ind w:left="5825" w:hanging="360"/>
      </w:pPr>
      <w:rPr/>
    </w:lvl>
    <w:lvl w:ilvl="8">
      <w:start w:val="1"/>
      <w:numFmt w:val="lowerRoman"/>
      <w:lvlText w:val="%9."/>
      <w:lvlJc w:val="right"/>
      <w:pPr>
        <w:tabs>
          <w:tab w:val="num" w:pos="0"/>
        </w:tabs>
        <w:ind w:left="6545" w:hanging="180"/>
      </w:pPr>
      <w:rPr/>
    </w:lvl>
  </w:abstractNum>
  <w:abstractNum w:abstractNumId="31">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720" w:hanging="360"/>
      </w:pPr>
      <w:rPr>
        <w:b w:val="false"/>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720" w:hanging="360"/>
      </w:pPr>
      <w:rPr>
        <w:b w:val="false"/>
        <w:bCs w:val="false"/>
      </w:rPr>
    </w:lvl>
    <w:lvl w:ilvl="1">
      <w:start w:val="1"/>
      <w:numFmt w:val="decimal"/>
      <w:lvlText w:val="%2)"/>
      <w:lvlJc w:val="left"/>
      <w:pPr>
        <w:tabs>
          <w:tab w:val="num" w:pos="0"/>
        </w:tabs>
        <w:ind w:left="1440" w:hanging="360"/>
      </w:pPr>
      <w:rPr>
        <w:rFonts w:eastAsia="TimesNewRoman"/>
      </w:rPr>
    </w:lvl>
    <w:lvl w:ilvl="2">
      <w:start w:val="1"/>
      <w:numFmt w:val="lowerLetter"/>
      <w:lvlText w:val="%3)"/>
      <w:lvlJc w:val="left"/>
      <w:pPr>
        <w:tabs>
          <w:tab w:val="num" w:pos="0"/>
        </w:tabs>
        <w:ind w:left="2340" w:hanging="36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1145" w:hanging="360"/>
      </w:pPr>
      <w:rPr/>
    </w:lvl>
    <w:lvl w:ilvl="1">
      <w:start w:val="1"/>
      <w:numFmt w:val="decimal"/>
      <w:lvlText w:val="%2."/>
      <w:lvlJc w:val="left"/>
      <w:pPr>
        <w:tabs>
          <w:tab w:val="num" w:pos="0"/>
        </w:tabs>
        <w:ind w:left="1865" w:hanging="360"/>
      </w:pPr>
      <w:rPr/>
    </w:lvl>
    <w:lvl w:ilvl="2">
      <w:start w:val="1"/>
      <w:numFmt w:val="lowerRoman"/>
      <w:lvlText w:val="%3."/>
      <w:lvlJc w:val="right"/>
      <w:pPr>
        <w:tabs>
          <w:tab w:val="num" w:pos="0"/>
        </w:tabs>
        <w:ind w:left="2585" w:hanging="180"/>
      </w:pPr>
      <w:rPr/>
    </w:lvl>
    <w:lvl w:ilvl="3">
      <w:start w:val="1"/>
      <w:numFmt w:val="decimal"/>
      <w:lvlText w:val="%4."/>
      <w:lvlJc w:val="left"/>
      <w:pPr>
        <w:tabs>
          <w:tab w:val="num" w:pos="0"/>
        </w:tabs>
        <w:ind w:left="3305" w:hanging="360"/>
      </w:pPr>
      <w:rPr/>
    </w:lvl>
    <w:lvl w:ilvl="4">
      <w:start w:val="1"/>
      <w:numFmt w:val="lowerLetter"/>
      <w:lvlText w:val="%5."/>
      <w:lvlJc w:val="left"/>
      <w:pPr>
        <w:tabs>
          <w:tab w:val="num" w:pos="0"/>
        </w:tabs>
        <w:ind w:left="4025" w:hanging="360"/>
      </w:pPr>
      <w:rPr/>
    </w:lvl>
    <w:lvl w:ilvl="5">
      <w:start w:val="1"/>
      <w:numFmt w:val="lowerRoman"/>
      <w:lvlText w:val="%6."/>
      <w:lvlJc w:val="right"/>
      <w:pPr>
        <w:tabs>
          <w:tab w:val="num" w:pos="0"/>
        </w:tabs>
        <w:ind w:left="4745" w:hanging="180"/>
      </w:pPr>
      <w:rPr/>
    </w:lvl>
    <w:lvl w:ilvl="6">
      <w:start w:val="1"/>
      <w:numFmt w:val="decimal"/>
      <w:lvlText w:val="%7."/>
      <w:lvlJc w:val="left"/>
      <w:pPr>
        <w:tabs>
          <w:tab w:val="num" w:pos="0"/>
        </w:tabs>
        <w:ind w:left="5465" w:hanging="360"/>
      </w:pPr>
      <w:rPr/>
    </w:lvl>
    <w:lvl w:ilvl="7">
      <w:start w:val="1"/>
      <w:numFmt w:val="lowerLetter"/>
      <w:lvlText w:val="%8."/>
      <w:lvlJc w:val="left"/>
      <w:pPr>
        <w:tabs>
          <w:tab w:val="num" w:pos="0"/>
        </w:tabs>
        <w:ind w:left="6185" w:hanging="360"/>
      </w:pPr>
      <w:rPr/>
    </w:lvl>
    <w:lvl w:ilvl="8">
      <w:start w:val="1"/>
      <w:numFmt w:val="lowerRoman"/>
      <w:lvlText w:val="%9."/>
      <w:lvlJc w:val="right"/>
      <w:pPr>
        <w:tabs>
          <w:tab w:val="num" w:pos="0"/>
        </w:tabs>
        <w:ind w:left="6905" w:hanging="180"/>
      </w:pPr>
      <w:rPr/>
    </w:lvl>
  </w:abstractNum>
  <w:abstractNum w:abstractNumId="35">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720" w:hanging="360"/>
      </w:pPr>
      <w:rPr/>
    </w:lvl>
    <w:lvl w:ilvl="1">
      <w:start w:val="1"/>
      <w:numFmt w:val="decimal"/>
      <w:lvlText w:val="%2)"/>
      <w:lvlJc w:val="left"/>
      <w:pPr>
        <w:tabs>
          <w:tab w:val="num" w:pos="0"/>
        </w:tabs>
        <w:ind w:left="1452" w:hanging="372"/>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1865" w:hanging="360"/>
      </w:pPr>
      <w:rPr/>
    </w:lvl>
    <w:lvl w:ilvl="1">
      <w:start w:val="1"/>
      <w:numFmt w:val="lowerLetter"/>
      <w:lvlText w:val="%2."/>
      <w:lvlJc w:val="left"/>
      <w:pPr>
        <w:tabs>
          <w:tab w:val="num" w:pos="0"/>
        </w:tabs>
        <w:ind w:left="2585" w:hanging="360"/>
      </w:pPr>
      <w:rPr/>
    </w:lvl>
    <w:lvl w:ilvl="2">
      <w:start w:val="1"/>
      <w:numFmt w:val="lowerRoman"/>
      <w:lvlText w:val="%3."/>
      <w:lvlJc w:val="right"/>
      <w:pPr>
        <w:tabs>
          <w:tab w:val="num" w:pos="0"/>
        </w:tabs>
        <w:ind w:left="3305" w:hanging="180"/>
      </w:pPr>
      <w:rPr/>
    </w:lvl>
    <w:lvl w:ilvl="3">
      <w:start w:val="1"/>
      <w:numFmt w:val="decimal"/>
      <w:lvlText w:val="%4."/>
      <w:lvlJc w:val="left"/>
      <w:pPr>
        <w:tabs>
          <w:tab w:val="num" w:pos="0"/>
        </w:tabs>
        <w:ind w:left="4025" w:hanging="360"/>
      </w:pPr>
      <w:rPr/>
    </w:lvl>
    <w:lvl w:ilvl="4">
      <w:start w:val="1"/>
      <w:numFmt w:val="lowerLetter"/>
      <w:lvlText w:val="%5."/>
      <w:lvlJc w:val="left"/>
      <w:pPr>
        <w:tabs>
          <w:tab w:val="num" w:pos="0"/>
        </w:tabs>
        <w:ind w:left="4745" w:hanging="360"/>
      </w:pPr>
      <w:rPr/>
    </w:lvl>
    <w:lvl w:ilvl="5">
      <w:start w:val="1"/>
      <w:numFmt w:val="lowerRoman"/>
      <w:lvlText w:val="%6."/>
      <w:lvlJc w:val="right"/>
      <w:pPr>
        <w:tabs>
          <w:tab w:val="num" w:pos="0"/>
        </w:tabs>
        <w:ind w:left="5465" w:hanging="180"/>
      </w:pPr>
      <w:rPr/>
    </w:lvl>
    <w:lvl w:ilvl="6">
      <w:start w:val="1"/>
      <w:numFmt w:val="decimal"/>
      <w:lvlText w:val="%7."/>
      <w:lvlJc w:val="left"/>
      <w:pPr>
        <w:tabs>
          <w:tab w:val="num" w:pos="0"/>
        </w:tabs>
        <w:ind w:left="6185" w:hanging="360"/>
      </w:pPr>
      <w:rPr/>
    </w:lvl>
    <w:lvl w:ilvl="7">
      <w:start w:val="1"/>
      <w:numFmt w:val="lowerLetter"/>
      <w:lvlText w:val="%8."/>
      <w:lvlJc w:val="left"/>
      <w:pPr>
        <w:tabs>
          <w:tab w:val="num" w:pos="0"/>
        </w:tabs>
        <w:ind w:left="6905" w:hanging="360"/>
      </w:pPr>
      <w:rPr/>
    </w:lvl>
    <w:lvl w:ilvl="8">
      <w:start w:val="1"/>
      <w:numFmt w:val="lowerRoman"/>
      <w:lvlText w:val="%9."/>
      <w:lvlJc w:val="right"/>
      <w:pPr>
        <w:tabs>
          <w:tab w:val="num" w:pos="0"/>
        </w:tabs>
        <w:ind w:left="7625" w:hanging="180"/>
      </w:pPr>
      <w:rPr/>
    </w:lvl>
  </w:abstractNum>
  <w:abstractNum w:abstractNumId="42">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4"/>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720" w:hanging="360"/>
      </w:pPr>
      <w:rPr>
        <w:dstrike w:val="false"/>
        <w:strike w:val="false"/>
        <w:u w:val="non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720" w:hanging="360"/>
      </w:pPr>
      <w:rPr>
        <w:b w:val="false"/>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color w:val="000000"/>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color w:val="000000"/>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color w:val="000000"/>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1440" w:hanging="360"/>
      </w:pPr>
      <w:rPr>
        <w:color w:val="000000"/>
      </w:rPr>
    </w:lvl>
    <w:lvl w:ilvl="1">
      <w:start w:val="1"/>
      <w:numFmt w:val="decimal"/>
      <w:lvlText w:val="%2)"/>
      <w:lvlJc w:val="left"/>
      <w:pPr>
        <w:tabs>
          <w:tab w:val="num" w:pos="0"/>
        </w:tabs>
        <w:ind w:left="1440" w:hanging="360"/>
      </w:pPr>
      <w:rPr>
        <w:color w:val="000000"/>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53">
    <w:lvl w:ilvl="0">
      <w:start w:val="3"/>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7"/>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7"/>
      <w:numFmt w:val="decimal"/>
      <w:lvlText w:val="%1."/>
      <w:lvlJc w:val="left"/>
      <w:pPr>
        <w:tabs>
          <w:tab w:val="num" w:pos="0"/>
        </w:tabs>
        <w:ind w:left="720" w:hanging="360"/>
      </w:pPr>
      <w:rPr/>
    </w:lvl>
    <w:lvl w:ilvl="1">
      <w:start w:val="1"/>
      <w:numFmt w:val="decimal"/>
      <w:lvlText w:val="%2)"/>
      <w:lvlJc w:val="left"/>
      <w:pPr>
        <w:tabs>
          <w:tab w:val="num" w:pos="0"/>
        </w:tabs>
        <w:ind w:left="72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9"/>
      <w:numFmt w:val="decimal"/>
      <w:lvlText w:val="%1)"/>
      <w:lvlJc w:val="left"/>
      <w:pPr>
        <w:tabs>
          <w:tab w:val="num" w:pos="0"/>
        </w:tabs>
        <w:ind w:left="1865"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8"/>
    <w:lvlOverride w:ilvl="0">
      <w:startOverride w:val="1"/>
    </w:lvlOverride>
  </w:num>
  <w:num w:numId="60">
    <w:abstractNumId w:val="9"/>
    <w:lvlOverride w:ilvl="0">
      <w:startOverride w:val="1"/>
    </w:lvlOverride>
  </w:num>
  <w:num w:numId="61">
    <w:abstractNumId w:val="10"/>
    <w:lvlOverride w:ilvl="0">
      <w:startOverride w:val="1"/>
    </w:lvlOverride>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pl-PL"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l-PL" w:eastAsia="pl-P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066b7"/>
    <w:pPr>
      <w:widowControl/>
      <w:bidi w:val="0"/>
      <w:spacing w:before="0" w:after="0"/>
      <w:jc w:val="left"/>
    </w:pPr>
    <w:rPr>
      <w:rFonts w:ascii="Times New Roman" w:hAnsi="Times New Roman" w:eastAsia="Times New Roman" w:cs="Times New Roman"/>
      <w:color w:val="auto"/>
      <w:kern w:val="0"/>
      <w:sz w:val="24"/>
      <w:szCs w:val="24"/>
      <w:lang w:val="pl-PL" w:eastAsia="pl-PL" w:bidi="ar-SA"/>
    </w:rPr>
  </w:style>
  <w:style w:type="paragraph" w:styleId="Nagwek2">
    <w:name w:val="Heading 2"/>
    <w:basedOn w:val="Normal"/>
    <w:link w:val="Nagwek2Znak"/>
    <w:uiPriority w:val="9"/>
    <w:qFormat/>
    <w:rsid w:val="00f7148d"/>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Ff2" w:customStyle="1">
    <w:name w:val="ff2"/>
    <w:basedOn w:val="DefaultParagraphFont"/>
    <w:qFormat/>
    <w:rsid w:val="007066b7"/>
    <w:rPr/>
  </w:style>
  <w:style w:type="character" w:styleId="Strong">
    <w:name w:val="Strong"/>
    <w:uiPriority w:val="22"/>
    <w:qFormat/>
    <w:rsid w:val="007066b7"/>
    <w:rPr>
      <w:b/>
      <w:bCs/>
    </w:rPr>
  </w:style>
  <w:style w:type="character" w:styleId="Tekstpodstawowy2Znak" w:customStyle="1">
    <w:name w:val="Tekst podstawowy 2 Znak"/>
    <w:link w:val="BodyText2"/>
    <w:semiHidden/>
    <w:qFormat/>
    <w:rsid w:val="00ec037c"/>
    <w:rPr>
      <w:rFonts w:ascii="Times New Roman" w:hAnsi="Times New Roman"/>
      <w:sz w:val="24"/>
      <w:szCs w:val="22"/>
      <w:lang w:eastAsia="en-US"/>
    </w:rPr>
  </w:style>
  <w:style w:type="character" w:styleId="Annotationreference">
    <w:name w:val="annotation reference"/>
    <w:uiPriority w:val="99"/>
    <w:semiHidden/>
    <w:unhideWhenUsed/>
    <w:qFormat/>
    <w:rsid w:val="00e91575"/>
    <w:rPr>
      <w:sz w:val="16"/>
      <w:szCs w:val="16"/>
    </w:rPr>
  </w:style>
  <w:style w:type="character" w:styleId="TekstkomentarzaZnak" w:customStyle="1">
    <w:name w:val="Tekst komentarza Znak"/>
    <w:link w:val="Annotationtext"/>
    <w:uiPriority w:val="99"/>
    <w:qFormat/>
    <w:rsid w:val="00e91575"/>
    <w:rPr>
      <w:rFonts w:ascii="Times New Roman" w:hAnsi="Times New Roman" w:eastAsia="Times New Roman"/>
    </w:rPr>
  </w:style>
  <w:style w:type="character" w:styleId="TematkomentarzaZnak" w:customStyle="1">
    <w:name w:val="Temat komentarza Znak"/>
    <w:link w:val="Annotationsubject"/>
    <w:uiPriority w:val="99"/>
    <w:semiHidden/>
    <w:qFormat/>
    <w:rsid w:val="00e91575"/>
    <w:rPr>
      <w:rFonts w:ascii="Times New Roman" w:hAnsi="Times New Roman" w:eastAsia="Times New Roman"/>
      <w:b/>
      <w:bCs/>
    </w:rPr>
  </w:style>
  <w:style w:type="character" w:styleId="TekstdymkaZnak" w:customStyle="1">
    <w:name w:val="Tekst dymka Znak"/>
    <w:link w:val="BalloonText"/>
    <w:uiPriority w:val="99"/>
    <w:semiHidden/>
    <w:qFormat/>
    <w:rsid w:val="00e91575"/>
    <w:rPr>
      <w:rFonts w:ascii="Segoe UI" w:hAnsi="Segoe UI" w:eastAsia="Times New Roman" w:cs="Segoe UI"/>
      <w:sz w:val="18"/>
      <w:szCs w:val="18"/>
    </w:rPr>
  </w:style>
  <w:style w:type="character" w:styleId="NagwekZnak" w:customStyle="1">
    <w:name w:val="Nagłówek Znak"/>
    <w:uiPriority w:val="99"/>
    <w:qFormat/>
    <w:rsid w:val="007a7121"/>
    <w:rPr>
      <w:rFonts w:ascii="Times New Roman" w:hAnsi="Times New Roman" w:eastAsia="Times New Roman"/>
      <w:sz w:val="24"/>
      <w:szCs w:val="24"/>
    </w:rPr>
  </w:style>
  <w:style w:type="character" w:styleId="StopkaZnak" w:customStyle="1">
    <w:name w:val="Stopka Znak"/>
    <w:uiPriority w:val="99"/>
    <w:qFormat/>
    <w:rsid w:val="007a7121"/>
    <w:rPr>
      <w:rFonts w:ascii="Times New Roman" w:hAnsi="Times New Roman" w:eastAsia="Times New Roman"/>
      <w:sz w:val="24"/>
      <w:szCs w:val="24"/>
    </w:rPr>
  </w:style>
  <w:style w:type="character" w:styleId="TekstpodstawowyZnak" w:customStyle="1">
    <w:name w:val="Tekst podstawowy Znak"/>
    <w:basedOn w:val="DefaultParagraphFont"/>
    <w:uiPriority w:val="99"/>
    <w:semiHidden/>
    <w:qFormat/>
    <w:rsid w:val="00bc5d7f"/>
    <w:rPr>
      <w:rFonts w:ascii="Times New Roman" w:hAnsi="Times New Roman" w:eastAsia="Times New Roman"/>
      <w:sz w:val="24"/>
      <w:szCs w:val="24"/>
    </w:rPr>
  </w:style>
  <w:style w:type="character" w:styleId="Wyrnienie">
    <w:name w:val="Wyróżnienie"/>
    <w:basedOn w:val="DefaultParagraphFont"/>
    <w:uiPriority w:val="20"/>
    <w:qFormat/>
    <w:rsid w:val="00584ffd"/>
    <w:rPr>
      <w:i/>
      <w:iCs/>
    </w:rPr>
  </w:style>
  <w:style w:type="character" w:styleId="Nagwek2Znak" w:customStyle="1">
    <w:name w:val="Nagłówek 2 Znak"/>
    <w:basedOn w:val="DefaultParagraphFont"/>
    <w:uiPriority w:val="9"/>
    <w:qFormat/>
    <w:rsid w:val="00f7148d"/>
    <w:rPr>
      <w:rFonts w:ascii="Times New Roman" w:hAnsi="Times New Roman" w:eastAsia="Times New Roman"/>
      <w:b/>
      <w:bCs/>
      <w:sz w:val="36"/>
      <w:szCs w:val="36"/>
    </w:rPr>
  </w:style>
  <w:style w:type="character" w:styleId="Fnref" w:customStyle="1">
    <w:name w:val="fn-ref"/>
    <w:basedOn w:val="DefaultParagraphFont"/>
    <w:qFormat/>
    <w:rsid w:val="00f7148d"/>
    <w:rPr/>
  </w:style>
  <w:style w:type="character" w:styleId="Czeinternetowe">
    <w:name w:val="Łącze internetowe"/>
    <w:basedOn w:val="DefaultParagraphFont"/>
    <w:uiPriority w:val="99"/>
    <w:unhideWhenUsed/>
    <w:rsid w:val="00f60902"/>
    <w:rPr>
      <w:color w:val="0000FF" w:themeColor="hyperlink"/>
      <w:u w:val="single"/>
    </w:rPr>
  </w:style>
  <w:style w:type="character" w:styleId="AkapitzlistZnak" w:customStyle="1">
    <w:name w:val="Akapit z listą Znak"/>
    <w:link w:val="ListParagraph"/>
    <w:uiPriority w:val="34"/>
    <w:qFormat/>
    <w:locked/>
    <w:rsid w:val="00bf5604"/>
    <w:rPr>
      <w:rFonts w:ascii="Times New Roman" w:hAnsi="Times New Roman" w:eastAsia="Times New Roman"/>
      <w:sz w:val="24"/>
      <w:szCs w:val="24"/>
    </w:rPr>
  </w:style>
  <w:style w:type="character" w:styleId="RozdziaZnak" w:customStyle="1">
    <w:name w:val="Rozdział Znak"/>
    <w:basedOn w:val="DefaultParagraphFont"/>
    <w:link w:val="Rozdzia"/>
    <w:qFormat/>
    <w:rsid w:val="002e7bd4"/>
    <w:rPr>
      <w:rFonts w:cs="Calibri"/>
      <w:b/>
      <w:color w:val="000000"/>
      <w:sz w:val="24"/>
      <w:szCs w:val="24"/>
      <w:lang w:eastAsia="ar-SA"/>
    </w:rPr>
  </w:style>
  <w:style w:type="character" w:styleId="Paragraf2Znak" w:customStyle="1">
    <w:name w:val="paragraf 2 Znak"/>
    <w:basedOn w:val="DefaultParagraphFont"/>
    <w:link w:val="Paragraf2"/>
    <w:qFormat/>
    <w:rsid w:val="0041377d"/>
    <w:rPr>
      <w:rFonts w:ascii="Calibri" w:hAnsi="Calibri" w:eastAsia="Calibri" w:cs="Calibri" w:asciiTheme="minorHAnsi" w:cstheme="minorHAnsi" w:eastAsiaTheme="minorHAnsi" w:hAnsiTheme="minorHAnsi"/>
      <w:b/>
      <w:sz w:val="24"/>
      <w:szCs w:val="24"/>
      <w:lang w:eastAsia="en-U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iPriority w:val="99"/>
    <w:semiHidden/>
    <w:unhideWhenUsed/>
    <w:rsid w:val="00bc5d7f"/>
    <w:pPr>
      <w:spacing w:before="0" w:after="12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ListParagraph">
    <w:name w:val="List Paragraph"/>
    <w:basedOn w:val="Normal"/>
    <w:link w:val="AkapitzlistZnak"/>
    <w:qFormat/>
    <w:rsid w:val="007066b7"/>
    <w:pPr>
      <w:spacing w:before="0" w:after="0"/>
      <w:ind w:left="720" w:hanging="0"/>
      <w:contextualSpacing/>
    </w:pPr>
    <w:rPr/>
  </w:style>
  <w:style w:type="paragraph" w:styleId="Tm" w:customStyle="1">
    <w:name w:val="tm"/>
    <w:basedOn w:val="Normal"/>
    <w:qFormat/>
    <w:rsid w:val="005d3e73"/>
    <w:pPr>
      <w:ind w:left="480" w:hanging="480"/>
      <w:jc w:val="both"/>
    </w:pPr>
    <w:rPr/>
  </w:style>
  <w:style w:type="paragraph" w:styleId="BodyText2">
    <w:name w:val="Body Text 2"/>
    <w:basedOn w:val="Normal"/>
    <w:link w:val="Tekstpodstawowy2Znak"/>
    <w:semiHidden/>
    <w:qFormat/>
    <w:rsid w:val="00ec037c"/>
    <w:pPr>
      <w:spacing w:before="120" w:after="0"/>
      <w:jc w:val="both"/>
    </w:pPr>
    <w:rPr>
      <w:rFonts w:eastAsia="Calibri"/>
      <w:szCs w:val="22"/>
      <w:lang w:eastAsia="en-US"/>
    </w:rPr>
  </w:style>
  <w:style w:type="paragraph" w:styleId="T4" w:customStyle="1">
    <w:name w:val="t4"/>
    <w:basedOn w:val="Normal"/>
    <w:qFormat/>
    <w:rsid w:val="00f44140"/>
    <w:pPr>
      <w:ind w:firstLine="480"/>
      <w:jc w:val="both"/>
    </w:pPr>
    <w:rPr/>
  </w:style>
  <w:style w:type="paragraph" w:styleId="Annotationtext">
    <w:name w:val="annotation text"/>
    <w:basedOn w:val="Normal"/>
    <w:link w:val="TekstkomentarzaZnak"/>
    <w:uiPriority w:val="99"/>
    <w:unhideWhenUsed/>
    <w:qFormat/>
    <w:rsid w:val="00e91575"/>
    <w:pPr/>
    <w:rPr>
      <w:sz w:val="20"/>
      <w:szCs w:val="20"/>
    </w:rPr>
  </w:style>
  <w:style w:type="paragraph" w:styleId="Annotationsubject">
    <w:name w:val="annotation subject"/>
    <w:basedOn w:val="Annotationtext"/>
    <w:next w:val="Annotationtext"/>
    <w:link w:val="TematkomentarzaZnak"/>
    <w:uiPriority w:val="99"/>
    <w:semiHidden/>
    <w:unhideWhenUsed/>
    <w:qFormat/>
    <w:rsid w:val="00e91575"/>
    <w:pPr/>
    <w:rPr>
      <w:b/>
      <w:bCs/>
    </w:rPr>
  </w:style>
  <w:style w:type="paragraph" w:styleId="BalloonText">
    <w:name w:val="Balloon Text"/>
    <w:basedOn w:val="Normal"/>
    <w:link w:val="TekstdymkaZnak"/>
    <w:uiPriority w:val="99"/>
    <w:semiHidden/>
    <w:unhideWhenUsed/>
    <w:qFormat/>
    <w:rsid w:val="00e91575"/>
    <w:pPr/>
    <w:rPr>
      <w:rFonts w:ascii="Segoe UI" w:hAnsi="Segoe UI"/>
      <w:sz w:val="18"/>
      <w:szCs w:val="18"/>
    </w:rPr>
  </w:style>
  <w:style w:type="paragraph" w:styleId="Gwkaistopka">
    <w:name w:val="Główka i stopka"/>
    <w:basedOn w:val="Normal"/>
    <w:qFormat/>
    <w:pPr/>
    <w:rPr/>
  </w:style>
  <w:style w:type="paragraph" w:styleId="Gwka">
    <w:name w:val="Header"/>
    <w:basedOn w:val="Normal"/>
    <w:link w:val="NagwekZnak"/>
    <w:uiPriority w:val="99"/>
    <w:unhideWhenUsed/>
    <w:rsid w:val="007a7121"/>
    <w:pPr>
      <w:tabs>
        <w:tab w:val="clear" w:pos="708"/>
        <w:tab w:val="center" w:pos="4536" w:leader="none"/>
        <w:tab w:val="right" w:pos="9072" w:leader="none"/>
      </w:tabs>
    </w:pPr>
    <w:rPr/>
  </w:style>
  <w:style w:type="paragraph" w:styleId="Stopka">
    <w:name w:val="Footer"/>
    <w:basedOn w:val="Normal"/>
    <w:link w:val="StopkaZnak"/>
    <w:uiPriority w:val="99"/>
    <w:unhideWhenUsed/>
    <w:rsid w:val="007a7121"/>
    <w:pPr>
      <w:tabs>
        <w:tab w:val="clear" w:pos="708"/>
        <w:tab w:val="center" w:pos="4536" w:leader="none"/>
        <w:tab w:val="right" w:pos="9072" w:leader="none"/>
      </w:tabs>
    </w:pPr>
    <w:rPr/>
  </w:style>
  <w:style w:type="paragraph" w:styleId="Ppkt" w:customStyle="1">
    <w:name w:val="p.pkt"/>
    <w:qFormat/>
    <w:rsid w:val="00691837"/>
    <w:pPr>
      <w:widowControl w:val="false"/>
      <w:suppressAutoHyphens w:val="true"/>
      <w:bidi w:val="0"/>
      <w:spacing w:lineRule="atLeast" w:line="40" w:before="0" w:after="0"/>
      <w:ind w:left="240" w:hanging="0"/>
      <w:jc w:val="both"/>
    </w:pPr>
    <w:rPr>
      <w:rFonts w:ascii="Arial" w:hAnsi="Arial" w:eastAsia="Times New Roman" w:cs="Arial"/>
      <w:color w:val="000000"/>
      <w:kern w:val="0"/>
      <w:sz w:val="18"/>
      <w:szCs w:val="18"/>
      <w:lang w:eastAsia="ar-SA" w:val="pl-PL" w:bidi="ar-SA"/>
    </w:rPr>
  </w:style>
  <w:style w:type="paragraph" w:styleId="Textbody" w:customStyle="1">
    <w:name w:val="textbody"/>
    <w:basedOn w:val="Normal"/>
    <w:qFormat/>
    <w:rsid w:val="00584ffd"/>
    <w:pPr>
      <w:spacing w:beforeAutospacing="1" w:afterAutospacing="1"/>
    </w:pPr>
    <w:rPr/>
  </w:style>
  <w:style w:type="paragraph" w:styleId="NormalWeb">
    <w:name w:val="Normal (Web)"/>
    <w:basedOn w:val="Normal"/>
    <w:uiPriority w:val="99"/>
    <w:unhideWhenUsed/>
    <w:qFormat/>
    <w:rsid w:val="00f60902"/>
    <w:pPr>
      <w:spacing w:beforeAutospacing="1" w:afterAutospacing="1"/>
    </w:pPr>
    <w:rPr/>
  </w:style>
  <w:style w:type="paragraph" w:styleId="Rozdzia" w:customStyle="1">
    <w:name w:val="Rozdział"/>
    <w:basedOn w:val="Normal"/>
    <w:link w:val="RozdziaZnak"/>
    <w:qFormat/>
    <w:rsid w:val="002e7bd4"/>
    <w:pPr>
      <w:suppressAutoHyphens w:val="true"/>
      <w:spacing w:before="240" w:after="240"/>
      <w:jc w:val="center"/>
    </w:pPr>
    <w:rPr>
      <w:rFonts w:ascii="Calibri" w:hAnsi="Calibri" w:eastAsia="Calibri" w:cs="Calibri"/>
      <w:b/>
      <w:color w:val="000000"/>
      <w:lang w:eastAsia="ar-SA"/>
    </w:rPr>
  </w:style>
  <w:style w:type="paragraph" w:styleId="Paragraf2" w:customStyle="1">
    <w:name w:val="paragraf 2"/>
    <w:basedOn w:val="Normal"/>
    <w:link w:val="Paragraf2Znak"/>
    <w:qFormat/>
    <w:rsid w:val="0041377d"/>
    <w:pPr>
      <w:spacing w:before="240" w:after="240"/>
      <w:jc w:val="center"/>
    </w:pPr>
    <w:rPr>
      <w:rFonts w:ascii="Calibri" w:hAnsi="Calibri" w:eastAsia="Calibri" w:cs="Calibri" w:asciiTheme="minorHAnsi" w:cstheme="minorHAnsi" w:eastAsiaTheme="minorHAnsi" w:hAnsiTheme="minorHAnsi"/>
      <w:b/>
      <w:lang w:eastAsia="en-US"/>
    </w:rPr>
  </w:style>
  <w:style w:type="paragraph" w:styleId="Revision">
    <w:name w:val="Revision"/>
    <w:uiPriority w:val="99"/>
    <w:semiHidden/>
    <w:qFormat/>
    <w:rsid w:val="001f7b9c"/>
    <w:pPr>
      <w:widowControl/>
      <w:bidi w:val="0"/>
      <w:spacing w:before="0" w:after="0"/>
      <w:jc w:val="left"/>
    </w:pPr>
    <w:rPr>
      <w:rFonts w:ascii="Times New Roman" w:hAnsi="Times New Roman" w:eastAsia="Times New Roman" w:cs="Times New Roman"/>
      <w:color w:val="auto"/>
      <w:kern w:val="0"/>
      <w:sz w:val="24"/>
      <w:szCs w:val="24"/>
      <w:lang w:val="pl-PL" w:eastAsia="pl-PL"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zedszkole@p4andrychow.pl"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FF5F1-0D79-4A77-9011-CCFB4539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LibreOffice/7.3.3.2$Windows_X86_64 LibreOffice_project/d1d0ea68f081ee2800a922cac8f79445e4603348</Application>
  <AppVersion>15.0000</AppVersion>
  <Pages>29</Pages>
  <Words>7273</Words>
  <Characters>50029</Characters>
  <CharactersWithSpaces>56774</CharactersWithSpaces>
  <Paragraphs>556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2025-07-26T17:11:00Z</dcterms:created>
  <dc:creator>Lidia</dc:creator>
  <dc:description/>
  <dc:language>pl-PL</dc:language>
  <cp:lastModifiedBy>Aneta</cp:lastModifiedBy>
  <cp:lastPrinted>2025-08-27T11:59:00Z</cp:lastPrinted>
  <dcterms:modified xsi:type="dcterms:W3CDTF">2025-08-27T12:00:00Z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