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20" w:after="120"/>
        <w:ind w:left="3101" w:right="2982" w:hanging="10"/>
        <w:jc w:val="center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Uchwała Nr 6/2025</w:t>
      </w:r>
    </w:p>
    <w:p>
      <w:pPr>
        <w:pStyle w:val="Normal"/>
        <w:spacing w:lineRule="auto" w:line="276" w:before="120" w:after="120"/>
        <w:ind w:left="0" w:right="8" w:hanging="10"/>
        <w:jc w:val="center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Rady Pedagogicznej </w:t>
      </w:r>
      <w:r>
        <w:rPr>
          <w:b/>
          <w:bCs/>
          <w:color w:val="000000" w:themeColor="text1"/>
          <w:spacing w:val="-1"/>
          <w:sz w:val="24"/>
          <w:szCs w:val="24"/>
        </w:rPr>
        <w:t>Przedszkola nr 4 w Andrychowie</w:t>
      </w:r>
    </w:p>
    <w:p>
      <w:pPr>
        <w:pStyle w:val="Normal"/>
        <w:spacing w:lineRule="auto" w:line="276" w:before="120" w:after="120"/>
        <w:ind w:left="0" w:right="8" w:hanging="10"/>
        <w:jc w:val="center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z dnia 29.08.2025 r.  </w:t>
      </w:r>
    </w:p>
    <w:p>
      <w:pPr>
        <w:pStyle w:val="Normal"/>
        <w:spacing w:lineRule="auto" w:line="276" w:before="120" w:after="120"/>
        <w:ind w:left="0" w:right="8" w:hanging="10"/>
        <w:jc w:val="center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-projekt-</w:t>
      </w:r>
    </w:p>
    <w:p>
      <w:pPr>
        <w:pStyle w:val="Normal"/>
        <w:spacing w:lineRule="auto" w:line="276" w:before="120" w:after="120"/>
        <w:ind w:left="10" w:right="6" w:hanging="10"/>
        <w:jc w:val="center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w sprawie zmian w statucie </w:t>
      </w:r>
      <w:r>
        <w:rPr>
          <w:b/>
          <w:bCs/>
          <w:color w:val="000000" w:themeColor="text1"/>
          <w:spacing w:val="-1"/>
          <w:sz w:val="24"/>
          <w:szCs w:val="24"/>
        </w:rPr>
        <w:t>Przedszkola nr 4 w Andrychowie</w:t>
      </w:r>
    </w:p>
    <w:p>
      <w:pPr>
        <w:pStyle w:val="Normal"/>
        <w:spacing w:lineRule="auto" w:line="276" w:before="120" w:after="120"/>
        <w:ind w:left="10" w:right="6" w:hanging="10"/>
        <w:jc w:val="center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</w:t>
      </w:r>
    </w:p>
    <w:p>
      <w:pPr>
        <w:pStyle w:val="Normal"/>
        <w:spacing w:lineRule="auto" w:line="276" w:before="120" w:after="120"/>
        <w:ind w:left="10" w:firstLine="41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 podstawie art. 80 ust. 2 pkt 1, art. 82 ust. 2 ustawy z 14 grudnia 2016 r. Prawo oświatowe (t.j. Dz. U. z 2024 poz. 737 ze zm.) Rada Pedagogiczna uchwala, co następuje:</w:t>
      </w:r>
    </w:p>
    <w:p>
      <w:pPr>
        <w:pStyle w:val="Normal"/>
        <w:spacing w:lineRule="auto" w:line="276" w:before="120" w:after="120"/>
        <w:ind w:left="10" w:firstLine="41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276" w:before="120" w:after="120"/>
        <w:ind w:left="0" w:firstLine="425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§ 1. </w:t>
      </w:r>
      <w:r>
        <w:rPr>
          <w:color w:val="000000" w:themeColor="text1"/>
          <w:sz w:val="24"/>
          <w:szCs w:val="24"/>
        </w:rPr>
        <w:t xml:space="preserve">W statucie </w:t>
      </w:r>
      <w:r>
        <w:rPr>
          <w:color w:val="000000" w:themeColor="text1"/>
          <w:spacing w:val="-1"/>
          <w:sz w:val="24"/>
          <w:szCs w:val="24"/>
        </w:rPr>
        <w:t>Przedszkola nr 4 w Andrychowie</w:t>
      </w:r>
      <w:r>
        <w:rPr>
          <w:color w:val="000000" w:themeColor="text1"/>
          <w:sz w:val="24"/>
          <w:szCs w:val="24"/>
        </w:rPr>
        <w:t xml:space="preserve"> wprowadza się następujące zmiany:  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zaktualizowano podstawy prawne;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całym dokumencie poprawiono techniki prawodawcze;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1:</w:t>
      </w:r>
    </w:p>
    <w:p>
      <w:pPr>
        <w:pStyle w:val="Punkty"/>
        <w:numPr>
          <w:ilvl w:val="0"/>
          <w:numId w:val="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 wyraz „przedszkolem publicznym” zastępuje się wyrazami „publiczną jednostką oświatową”,</w:t>
      </w:r>
    </w:p>
    <w:p>
      <w:pPr>
        <w:pStyle w:val="Punkty"/>
        <w:numPr>
          <w:ilvl w:val="0"/>
          <w:numId w:val="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5 po wyrazie „Andrychów” dodaje się przecinek i wyrazy „pod adresem ul. Rynek 15”,</w:t>
      </w:r>
    </w:p>
    <w:p>
      <w:pPr>
        <w:pStyle w:val="Punkty"/>
        <w:numPr>
          <w:ilvl w:val="0"/>
          <w:numId w:val="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8 dodaje się ust. 9 w brzmieniu:</w:t>
      </w:r>
    </w:p>
    <w:p>
      <w:pPr>
        <w:pStyle w:val="ListParagraph"/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 xml:space="preserve"> „</w:t>
      </w:r>
      <w:r>
        <w:rPr>
          <w:color w:val="000000" w:themeColor="text1"/>
        </w:rPr>
        <w:t>9. W przedszkolu organizowana jest również nauka, wychowanie i opieka osób niebędących obywatelami polskimi, zgodnie z odrębnymi przepisami.”;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2:</w:t>
      </w:r>
    </w:p>
    <w:p>
      <w:pPr>
        <w:pStyle w:val="Punkty"/>
        <w:numPr>
          <w:ilvl w:val="0"/>
          <w:numId w:val="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pkt 1 po wyrazie „przedszkolu” dodaje się przecinek i wyraz „jednostce”,</w:t>
      </w:r>
    </w:p>
    <w:p>
      <w:pPr>
        <w:pStyle w:val="Punkty"/>
        <w:numPr>
          <w:ilvl w:val="0"/>
          <w:numId w:val="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pkt 2 otrzymuje nowe brzmienie:</w:t>
      </w:r>
    </w:p>
    <w:p>
      <w:pPr>
        <w:pStyle w:val="ListParagraph"/>
        <w:spacing w:lineRule="auto" w:line="276" w:before="120" w:after="120"/>
        <w:ind w:left="567" w:hanging="0"/>
        <w:contextualSpacing w:val="false"/>
        <w:jc w:val="both"/>
        <w:rPr>
          <w:strike/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 xml:space="preserve">2) dzieciach – należy przez to rozumieć dzieci uczęszczające do Przedszkola nr 4 </w:t>
        <w:br/>
        <w:t>w Andrychowie;”,</w:t>
      </w:r>
    </w:p>
    <w:p>
      <w:pPr>
        <w:pStyle w:val="Punkty"/>
        <w:numPr>
          <w:ilvl w:val="0"/>
          <w:numId w:val="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pkt 3 po wyrazie „Przedszkola” dodaje się wyrazy „nr 4 w Andrychowie”,</w:t>
      </w:r>
    </w:p>
    <w:p>
      <w:pPr>
        <w:pStyle w:val="Punkty"/>
        <w:numPr>
          <w:ilvl w:val="0"/>
          <w:numId w:val="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pkt 4 po wyrazie „dzieckiem” dodaje się przecinek i wyrazy „a w przypadku dziecka </w:t>
        <w:br/>
        <w:t>z doświadczeniem migracyjnym, także osoby sprawujące nad nim opiekę;”,</w:t>
      </w:r>
    </w:p>
    <w:p>
      <w:pPr>
        <w:pStyle w:val="Punkty"/>
        <w:numPr>
          <w:ilvl w:val="0"/>
          <w:numId w:val="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pkt 6- 10,</w:t>
      </w:r>
    </w:p>
    <w:p>
      <w:pPr>
        <w:pStyle w:val="Punkty"/>
        <w:numPr>
          <w:ilvl w:val="0"/>
          <w:numId w:val="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pkt 11 otrzymuje nowe brzmienie:</w:t>
      </w:r>
    </w:p>
    <w:p>
      <w:pPr>
        <w:pStyle w:val="Punkty"/>
        <w:numPr>
          <w:ilvl w:val="0"/>
          <w:numId w:val="0"/>
        </w:numPr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zdalnym nauczaniu – należy przez to rozumieć realizację podstawy programowej wychowania przedszkolnego na odległość z wykorzystaniem technologii informacyjno-komunikacyjnych.”;</w:t>
      </w:r>
    </w:p>
    <w:p>
      <w:pPr>
        <w:pStyle w:val="Punkty"/>
        <w:numPr>
          <w:ilvl w:val="0"/>
          <w:numId w:val="0"/>
        </w:numPr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3:</w:t>
      </w:r>
    </w:p>
    <w:p>
      <w:pPr>
        <w:pStyle w:val="Punkty"/>
        <w:numPr>
          <w:ilvl w:val="0"/>
          <w:numId w:val="4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ust. 2 po wyrazie „dziecko” dodaje się wyrazy „realizowane przez proces opieki, wychowania i nauczania umożliwiający dziecku odkrywanie własnych możliwości, sensu działania, gromadzenie doświadczeń na drodze prowadzącej do prawdy, dobra </w:t>
        <w:br/>
        <w:t>i piękna oraz osiągnięcie dojrzałości do podjęcia nauki na pierwszym etapie edukacji.”,</w:t>
      </w:r>
    </w:p>
    <w:p>
      <w:pPr>
        <w:pStyle w:val="Punkty"/>
        <w:numPr>
          <w:ilvl w:val="0"/>
          <w:numId w:val="4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3 po pkt 17 dodaje się pkt 18- 20 w brzmieniu: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18) egzekwowanie obowiązku rocznego przygotowania przedszkolnego w trybie przepisów o postępowaniu egzekucyjnym w administracji;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 xml:space="preserve">dokumentowanie procesu dydaktycznego, opiekuńczego i wychowawczego, zgodnie </w:t>
        <w:br/>
        <w:t>z zasadami określonymi w przepisach o dokumentacji przedszkolnej i archiwizacji;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zapewnianie bezpiecznych i higienicznych warunków pobytu dzieci w przedszkolu oraz zapewnianie bezpieczeństwa na zajęciach organizowanych przez przedszkole.”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76" w:before="120" w:after="12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ust. 4 pkt 1 wyraz „oddziałów” zastępuje się wyrazem „grup”,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76" w:before="120" w:after="12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po ust. 4 dodaje się ust. 4a w brzmieniu:</w:t>
      </w:r>
    </w:p>
    <w:p>
      <w:pPr>
        <w:pStyle w:val="ListParagraph"/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4a. W okresie czasowego ograniczenia funkcjonowania jednostek systemu oświaty realizacja zadań przedszkola odbywa się poprzez organizację zajęć z wykorzystaniem metod i technik kształcenia na odległość.”,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76" w:before="120" w:after="12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ust. 8: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 w:before="120" w:after="120"/>
        <w:ind w:left="785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- pkt 3 wyrazy „każdym oddziale” zastępuje się wyrazami „w każdej grupie przedszkolnej”,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 w:before="120" w:after="120"/>
        <w:ind w:left="785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- po pkt 5 dodaje się pkt 5- 19 w brzmieniu: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„</w:t>
      </w:r>
      <w:r>
        <w:rPr>
          <w:color w:val="000000" w:themeColor="text1"/>
          <w:sz w:val="24"/>
          <w:szCs w:val="24"/>
        </w:rPr>
        <w:t>4)</w:t>
        <w:tab/>
        <w:t>opracowanie miesięcznych planów pracy przez nauczyciela, który uwzględnia: równomierne rozłożenie zajęć w poszczególnych dniach, różnorodność zajęć w każdym dniu, korzystanie z gotowych planów pracy dostępnych w wybranych programach wychowania przedszkolnego;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5)</w:t>
        <w:tab/>
        <w:t>przestrzeganie liczebności dzieci w grupie;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6)</w:t>
        <w:tab/>
        <w:t>odpowiednie oświetlenie, wentylację i ogrzewanie pomieszczeń, w których przebywają dzieci;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7)</w:t>
        <w:tab/>
        <w:t>oznakowanie ciągów komunikacyjnych zgodnie z przepisami;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8)</w:t>
        <w:tab/>
        <w:t>prowadzenie zajęć z wychowania komunikacyjnego, współdziałanie z organizacjami zajmującymi się ruchem drogowym;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9)</w:t>
        <w:tab/>
        <w:t>kontrolę obiektów budowlanych należących do przedszkola pod kątem zapewnienia bezpiecznych i higienicznych warunków korzystania z tych obiektów. Kontroli obiektów dokonuje dyrektor przedszkola, co najmniej raz w roku;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10)</w:t>
        <w:tab/>
        <w:t>umieszczenie w widocznym miejscu planu ewakuacji przedszkola;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11)</w:t>
        <w:tab/>
        <w:t>oznaczenie dróg ewakuacyjnych w sposób wyraźny i trwały;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12)</w:t>
        <w:tab/>
        <w:t xml:space="preserve">zabezpieczenie szlaków komunikacyjnych wychodzących poza teren przedszkola 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sposób uniemożliwiający bezpośrednie wyjście na jezdnię;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13)</w:t>
        <w:tab/>
        <w:t>ogrodzenie terenu przedszkola;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14)</w:t>
        <w:tab/>
        <w:t>zabezpieczenie otworów kanalizacyjnych, studzienek i innych zagłębień;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15)</w:t>
        <w:tab/>
        <w:t xml:space="preserve">zabezpieczenie przed swobodnym dostępem dzieci do pomieszczeń kuchni 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 pomieszczeń gospodarczych;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16)</w:t>
        <w:tab/>
        <w:t xml:space="preserve">wyposażenie pomieszczeń przedszkola, a w szczególności sal dydaktycznych </w:t>
        <w:br/>
        <w:t>w apteczki zaopatrzone w niezbędne środki do udzielenia pierwszej pomocy i instrukcję dotyczącą zasad udzielania tej pomocy;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17)</w:t>
        <w:tab/>
        <w:t xml:space="preserve">dostosowanie mebli, krzesełek, szafek do warunków antropometrycznych dzieci, </w:t>
        <w:br/>
        <w:t>w tym dzieci z niepełnosprawnością;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18)</w:t>
        <w:tab/>
        <w:t>przeszkolenie pracowników w zakresie udzielania pierwszej pomocy;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19)</w:t>
        <w:tab/>
        <w:t>współpracę z poradnią psychologiczno-pedagogiczną.”,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76" w:before="120" w:after="12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ust. 9 i 10 otrzymuje nowe brzmienie:</w:t>
      </w:r>
    </w:p>
    <w:p>
      <w:pPr>
        <w:pStyle w:val="ListParagraph"/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9. Przedszkole ustanowiło i wprowadziło w życie „Standardy Ochrony Małoletnich”, które stanowią formę zabezpieczenia dzieci przed krzywdzeniem i zabezpieczenia ich praw. Dokument określa jasne i spójne zasady i praktyki w sytuacjach podejrzenia krzywdzenia dziecka.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Zapisy zawarte w dokumencie, o którym mowa w ust. 9 obowiązują wszystkich pracowników przedszkola, w tym wolontariuszy oraz praktykantów i są cyklicznie aktualizowane.”;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po § 3 dodaje się § 3a w brzmieniu: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76" w:before="24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 xml:space="preserve">1. Dyrektor przedszkola kierując się bezpieczeństwem dzieci może zawiesić zajęcia </w:t>
        <w:br/>
        <w:t>w przedszkolu w przypadkach, gdy: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textAlignment w:val="baseline"/>
        <w:rPr>
          <w:color w:val="000000" w:themeColor="text1"/>
          <w:sz w:val="24"/>
          <w:szCs w:val="24"/>
          <w:lang w:val="x-none" w:eastAsia="x-none"/>
        </w:rPr>
      </w:pPr>
      <w:r>
        <w:rPr>
          <w:color w:val="000000" w:themeColor="text1"/>
          <w:sz w:val="24"/>
          <w:szCs w:val="24"/>
          <w:lang w:val="x-none" w:eastAsia="x-none"/>
        </w:rPr>
        <w:t>istnieje zagrożenie bezpieczeństwa dzieci w związku z organizacją i przebiegiem imprez ogólnopolskich lub międzynarodowych;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textAlignment w:val="baseline"/>
        <w:rPr>
          <w:color w:val="000000" w:themeColor="text1"/>
          <w:sz w:val="24"/>
          <w:szCs w:val="24"/>
          <w:lang w:val="x-none" w:eastAsia="x-none"/>
        </w:rPr>
      </w:pPr>
      <w:r>
        <w:rPr>
          <w:color w:val="000000" w:themeColor="text1"/>
          <w:sz w:val="24"/>
          <w:szCs w:val="24"/>
          <w:lang w:val="x-none" w:eastAsia="x-none"/>
        </w:rPr>
        <w:t xml:space="preserve">temperatura na zewnątrz lub w pomieszczeniach, w których są prowadzone zajęcia </w:t>
        <w:br/>
        <w:t>zagraża zdrowiu dzieci;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textAlignment w:val="baseline"/>
        <w:rPr>
          <w:color w:val="000000" w:themeColor="text1"/>
          <w:sz w:val="24"/>
          <w:szCs w:val="24"/>
          <w:lang w:val="x-none" w:eastAsia="x-none"/>
        </w:rPr>
      </w:pPr>
      <w:r>
        <w:rPr>
          <w:color w:val="000000" w:themeColor="text1"/>
          <w:sz w:val="24"/>
          <w:szCs w:val="24"/>
          <w:lang w:val="x-none" w:eastAsia="x-none"/>
        </w:rPr>
        <w:t>istnieje zagrożenie związane z sytuacją epidemiologiczną;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426" w:leader="none"/>
          <w:tab w:val="left" w:pos="851" w:leader="none"/>
        </w:tabs>
        <w:suppressAutoHyphens w:val="true"/>
        <w:spacing w:lineRule="auto" w:line="276" w:before="120" w:after="120"/>
        <w:ind w:left="567" w:hanging="0"/>
        <w:textAlignment w:val="baseline"/>
        <w:rPr>
          <w:color w:val="000000" w:themeColor="text1"/>
          <w:sz w:val="24"/>
          <w:szCs w:val="24"/>
          <w:lang w:val="x-none" w:eastAsia="x-none"/>
        </w:rPr>
      </w:pPr>
      <w:r>
        <w:rPr>
          <w:color w:val="000000" w:themeColor="text1"/>
          <w:sz w:val="24"/>
          <w:szCs w:val="24"/>
          <w:lang w:val="x-none" w:eastAsia="x-none"/>
        </w:rPr>
        <w:t xml:space="preserve">wystąpią inne niż wymienione w pkt 1-3 nadzwyczajne przypadki zagrożenia bezpieczeństwa lub zdrowia dzieci w zakresie przepisów w sprawie bezpieczeństwa </w:t>
        <w:br/>
        <w:t>i higieny w przedszkolu.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Dyrektor przedszkola organizuje dla dzieci zajęcia z wykorzystaniem metod i technik kształcenia na odległość w przypadku zawieszenia zajęć na okres powyżej dwóch dni, nie później niż trzeciego dnia zawiesza zajęcia i wprowadza pracę zdalną.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Odstąpienie od zorganizowania nauczania z wykorzystaniem metod i technik kształcenia na odległość wymaga uzyskania zgody organu prowadzącego oraz pozytywnej opinii organu sprawującego nadzór pedagogiczny.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Zajęcia z wykorzystaniem metod i technik na odległość organizuje się w grupie przedszkolnej.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Przedszkole nie ma obowiązku zapewnienia opieki dzieciom w czasie zawieszenia zajęć spowodowanym koniecznością odizolowania społeczności przedszkolnej w wyniku zagrożenia epidemicznego.”;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4:</w:t>
      </w:r>
    </w:p>
    <w:p>
      <w:pPr>
        <w:pStyle w:val="Punkty"/>
        <w:numPr>
          <w:ilvl w:val="0"/>
          <w:numId w:val="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1,</w:t>
      </w:r>
    </w:p>
    <w:p>
      <w:pPr>
        <w:pStyle w:val="Punkty"/>
        <w:numPr>
          <w:ilvl w:val="0"/>
          <w:numId w:val="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9,</w:t>
      </w:r>
    </w:p>
    <w:p>
      <w:pPr>
        <w:pStyle w:val="Punkty"/>
        <w:numPr>
          <w:ilvl w:val="0"/>
          <w:numId w:val="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21 otrzymuje nowe brzmienie:</w:t>
      </w:r>
    </w:p>
    <w:p>
      <w:pPr>
        <w:pStyle w:val="Normal"/>
        <w:widowControl w:val="false"/>
        <w:spacing w:lineRule="auto" w:line="276" w:before="120" w:after="120"/>
        <w:ind w:left="567" w:hanging="0"/>
        <w:rPr>
          <w:strike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„</w:t>
      </w:r>
      <w:r>
        <w:rPr>
          <w:color w:val="000000" w:themeColor="text1"/>
          <w:sz w:val="24"/>
          <w:szCs w:val="24"/>
        </w:rPr>
        <w:t>21. Szczegółowe zasady udzielania pomocy psychologiczno- pedagogicznej określają odrębne przepisy.”,</w:t>
      </w:r>
    </w:p>
    <w:p>
      <w:pPr>
        <w:pStyle w:val="Punkty"/>
        <w:numPr>
          <w:ilvl w:val="0"/>
          <w:numId w:val="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22 po wyrazie „wspomagania” dodaje się wyrazy „rozwoju dziecka”;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5:</w:t>
      </w:r>
    </w:p>
    <w:p>
      <w:pPr>
        <w:pStyle w:val="Punkty"/>
        <w:numPr>
          <w:ilvl w:val="0"/>
          <w:numId w:val="10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2: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pkt 1 wyraz „placówki” zastępuje się wyrazem „jednostki”,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pkt 3 po wyrazie „nauczycieli” dodaje się wyrazy „zgodnie z odrębnymi przepisami”,</w:t>
      </w:r>
    </w:p>
    <w:p>
      <w:pPr>
        <w:pStyle w:val="Punkty"/>
        <w:numPr>
          <w:ilvl w:val="0"/>
          <w:numId w:val="10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3: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uchyla się pkt 1,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uchyla się pkt 5-7,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uchyla się pkt 9- 11,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uchyla się pkt 15- 17,</w:t>
      </w:r>
    </w:p>
    <w:p>
      <w:pPr>
        <w:pStyle w:val="Punkty"/>
        <w:numPr>
          <w:ilvl w:val="0"/>
          <w:numId w:val="10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4 pkt 1 wyraz „Gminy” zastępuje się wyrazem „Miejskiej”,</w:t>
      </w:r>
    </w:p>
    <w:p>
      <w:pPr>
        <w:pStyle w:val="Punkty"/>
        <w:numPr>
          <w:ilvl w:val="0"/>
          <w:numId w:val="10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4 dodaje się ust. 5 w brzmieniu:</w:t>
      </w:r>
    </w:p>
    <w:p>
      <w:pPr>
        <w:pStyle w:val="ListParagraph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 W okresie czasowego ograniczenia funkcjonowania przedszkola (zawieszenia zajęć) dyrektor w porozumieniu z nauczycielami: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przekazuje rodzicom i nauczycielom informację o sposobie i trybie realizacji zadań tej jednostki w okresie czasowego ograniczenia jej funkcjonowania;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koordynuje współpracę nauczycieli z dziećmi lub rodzicami, uwzględniając potrzeby edukacyjne i możliwości psychofizyczne dzieci, w tym dzieci objętych kształceniem specjalnym, lub uczęszczających na zajęcia rewalidacyjne;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ustala, we współpracy z nauczycielami, tygodniowy zakres treści nauczania do zrealizowania w poszczególnych grupach przedszkolnych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oraz na zajęciach realizowanych w formach pozaszkolnych;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ustala sposób dokumentowania realizacji zadań jednostki systemu oświaty;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wskazuje, we współpracy z nauczycielami, źródła i materiały niezbędne do realizacji zajęć, w tym materiały w postaci elektronicznej, z których rodzice mogą korzystać;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zapewnia rodzicom możliwość konsultacji z nauczycielem oraz przekazuje im informację o formie i terminach tych konsultacji;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ustala z nauczycielami potrzebę modyfikacji zestawu programów wychowania przedszkolnego.”;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6:</w:t>
      </w:r>
    </w:p>
    <w:p>
      <w:pPr>
        <w:pStyle w:val="Punkty"/>
        <w:numPr>
          <w:ilvl w:val="0"/>
          <w:numId w:val="1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3 wyraz „posiedzeniach” zastępuje się wyrazami „zebraniach”,</w:t>
      </w:r>
    </w:p>
    <w:p>
      <w:pPr>
        <w:pStyle w:val="Punkty"/>
        <w:numPr>
          <w:ilvl w:val="0"/>
          <w:numId w:val="1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5 pkt 5 po wyrazie „skreślenia” dodaje się wyraz „dziecka” oraz wyraz „wychowanków” zastępuje się wyrazami „przyjętych do przedszkola”,</w:t>
      </w:r>
    </w:p>
    <w:p>
      <w:pPr>
        <w:pStyle w:val="Punkty"/>
        <w:numPr>
          <w:ilvl w:val="0"/>
          <w:numId w:val="1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6 pkt 1 wyraz „oddziałów” zastępuje się wyrazem „grup”,</w:t>
      </w:r>
    </w:p>
    <w:p>
      <w:pPr>
        <w:pStyle w:val="Punkty"/>
        <w:numPr>
          <w:ilvl w:val="0"/>
          <w:numId w:val="1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7,</w:t>
      </w:r>
    </w:p>
    <w:p>
      <w:pPr>
        <w:pStyle w:val="Punkty"/>
        <w:numPr>
          <w:ilvl w:val="0"/>
          <w:numId w:val="1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12 po wyrazie „działalności” dodaje się przecinek i wyrazy „który nie może być sprzeczny z przepisami prawa i postanowieniami niniejszego statutu.”,</w:t>
      </w:r>
    </w:p>
    <w:p>
      <w:pPr>
        <w:pStyle w:val="Punkty"/>
        <w:numPr>
          <w:ilvl w:val="0"/>
          <w:numId w:val="1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13 po wyrazie „protokołowane” dodaje się wyrazy „zgodnie z odrębnymi przepisami”,</w:t>
      </w:r>
    </w:p>
    <w:p>
      <w:pPr>
        <w:pStyle w:val="Punkty"/>
        <w:numPr>
          <w:ilvl w:val="0"/>
          <w:numId w:val="1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14 wyraz „wychowanków” zastępuje się wyrazem „dzieci”;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7:</w:t>
      </w:r>
    </w:p>
    <w:p>
      <w:pPr>
        <w:pStyle w:val="Punkty"/>
        <w:numPr>
          <w:ilvl w:val="0"/>
          <w:numId w:val="1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 skreśla się wyrazy „Przedszkola w Andrychowie”,</w:t>
      </w:r>
    </w:p>
    <w:p>
      <w:pPr>
        <w:pStyle w:val="Punkty"/>
        <w:numPr>
          <w:ilvl w:val="0"/>
          <w:numId w:val="1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 wyraz „oddziałowych” zastępuje się wyrazami „z każdej grupy” oraz wyraz „oddziału” zastępuje się wyrazami „danej grupy”,</w:t>
      </w:r>
    </w:p>
    <w:p>
      <w:pPr>
        <w:pStyle w:val="Punkty"/>
        <w:numPr>
          <w:ilvl w:val="0"/>
          <w:numId w:val="1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5 wyraz „placówki” zastępuje się wyrazem „jednostki”,</w:t>
      </w:r>
    </w:p>
    <w:p>
      <w:pPr>
        <w:pStyle w:val="Punkty"/>
        <w:numPr>
          <w:ilvl w:val="0"/>
          <w:numId w:val="1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6 po pkt 2 dodaje się pkt 3- 6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1134" w:leader="none"/>
        </w:tabs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3)</w:t>
        <w:tab/>
        <w:t>pobudzanie i organizowanie form aktywności rodziców na rzecz wspomagania realizacji celów i zadań przedszkola;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1134" w:leader="none"/>
        </w:tabs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4)</w:t>
        <w:tab/>
        <w:t>zapewnienie rodzicom we współdziałaniu z innymi organami przedszkola, rzeczywistego wpływu na działalność przedszkola;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1134" w:leader="none"/>
        </w:tabs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5)</w:t>
        <w:tab/>
        <w:t>opiniowanie projektu planu finansowego składanego przez dyrektora;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1134" w:leader="none"/>
        </w:tabs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6)</w:t>
        <w:tab/>
        <w:t>opiniowanie programu i harmonogramu poprawy efektywności kształcenia lub wychowania przedszkola.”,</w:t>
      </w:r>
    </w:p>
    <w:p>
      <w:pPr>
        <w:pStyle w:val="Punkty"/>
        <w:numPr>
          <w:ilvl w:val="0"/>
          <w:numId w:val="1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7 po wyrazie „dwóch” dodaje się wyraz „swoich”;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8:</w:t>
      </w:r>
    </w:p>
    <w:p>
      <w:pPr>
        <w:pStyle w:val="Punkty"/>
        <w:numPr>
          <w:ilvl w:val="0"/>
          <w:numId w:val="14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 otrzymuje nowe brzmienie: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2.</w:t>
        <w:tab/>
        <w:t>W przypadku sporu pomiędzy radą pedagogiczną a radą rodziców: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1)</w:t>
        <w:tab/>
        <w:t>prowadzenie mediacji w sprawie spornej i podejmowanie ostatecznych decyzji należy do dyrektora;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2)</w:t>
        <w:tab/>
        <w:t>przed rozstrzygnięciem sporu dyrektor jest zobowiązany zapoznać się ze stanowiskiem każdej ze stron, zachowując bezstronność w ocenie tych stanowisk;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3)</w:t>
        <w:tab/>
        <w:t>dyrektor podejmuje działanie na pisemny wniosek któregoś z organów strony sporu;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4)</w:t>
        <w:tab/>
        <w:t>o swoim rozstrzygnięciu wraz z uzasadnieniem dyrektor informuje na piśmie zainteresowanych w ciągu 14 dni od złożenia informacji o sporze.”,</w:t>
      </w:r>
    </w:p>
    <w:p>
      <w:pPr>
        <w:pStyle w:val="Punkty"/>
        <w:numPr>
          <w:ilvl w:val="0"/>
          <w:numId w:val="14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2 dodaje się ust. 3- 5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3.</w:t>
        <w:tab/>
        <w:t>W przypadku sporu między organami przedszkola, w których stroną jest dyrektor, powoływany jest zespół mediacyjny. W skład zespołu mediacyjnego wchodzi po jednym przedstawicielu organów przedszkola, z tym, że dyrektor przedszkola wyznacza swojego przedstawiciela do pracy w zespole.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4.</w:t>
        <w:tab/>
        <w:t>Zespół mediacyjny, o którym mowa w ust. 3 w pierwszej kolejności powinien prowadzić postępowanie mediacyjne, a w przypadku niemożności rozwiązania sporu, podejmuje decyzję w drodze głosowania.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5.Strony sporu są zobowiązane przyjąć rozstrzygnięcie zespołu mediacyjnego jako rozwiązanie ostateczne. Każdej ze stron przysługuje wniesienie zażalenia do organu prowadzącego.”;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9:</w:t>
      </w:r>
    </w:p>
    <w:p>
      <w:pPr>
        <w:pStyle w:val="Punkty"/>
        <w:numPr>
          <w:ilvl w:val="0"/>
          <w:numId w:val="15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 pkt 5 po wyrazie „pracownikom” dodaje się wyraz „niepedagogicznym”,</w:t>
      </w:r>
    </w:p>
    <w:p>
      <w:pPr>
        <w:pStyle w:val="Punkty"/>
        <w:numPr>
          <w:ilvl w:val="0"/>
          <w:numId w:val="15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2;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10:</w:t>
      </w:r>
    </w:p>
    <w:p>
      <w:pPr>
        <w:pStyle w:val="Punkty"/>
        <w:numPr>
          <w:ilvl w:val="0"/>
          <w:numId w:val="16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w całym paragrafie wyraz „oddział” zastępuje się wyrazem „grupa”,</w:t>
      </w:r>
    </w:p>
    <w:p>
      <w:pPr>
        <w:pStyle w:val="Punkty"/>
        <w:numPr>
          <w:ilvl w:val="0"/>
          <w:numId w:val="16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2 dodaje się ust. 3- 5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3.</w:t>
        <w:tab/>
        <w:t>Przydział dzieci do konkretnych grup odbywa się po zakończeniu postępowania rekrutacyjnego. Dzieci w zbliżonym wieku i dzieci z pierwszej połowy roku przechodzą do grupy starszej.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4.</w:t>
        <w:tab/>
        <w:t>Przedszkole dopuszcza możliwość rotacji dzieci między grupami w trakcie roku szkolnego lub w nowym roku szkolnym, w zależności od potrzeb organizacyjnych oraz poziomu rozwoju dzieci. W przypadku rotacji, dzieci urodzone w pierwszej połowie roku kalendarzowego, są przypisywane w pierwszej kolejności do grupy starszej, o ile ich rozwój psychofizyczny na to pozwala.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5.</w:t>
        <w:tab/>
        <w:t>Decyzję o rotacji i przypisaniu dziecka do konkretnej grupy podejmuje dyrektor przedszkola w porozumieniu z nauczycielami, z uwzględnieniem dobra dziecka.”;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11 uchyla się ust. 1;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12:</w:t>
      </w:r>
    </w:p>
    <w:p>
      <w:pPr>
        <w:pStyle w:val="Punkty"/>
        <w:numPr>
          <w:ilvl w:val="0"/>
          <w:numId w:val="17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 skreśla się wyrazy „stałych, obowiązkowych i dodatkowych” oraz po wyrazie „zajęć” dodaje się wyrazy „realizowanych w ramach podstawy programowej wychowania przedszkolnego oraz zajęć dodatkowych”,</w:t>
      </w:r>
    </w:p>
    <w:p>
      <w:pPr>
        <w:pStyle w:val="Punkty"/>
        <w:numPr>
          <w:ilvl w:val="0"/>
          <w:numId w:val="17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2,</w:t>
      </w:r>
    </w:p>
    <w:p>
      <w:pPr>
        <w:pStyle w:val="Punkty"/>
        <w:numPr>
          <w:ilvl w:val="0"/>
          <w:numId w:val="17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4 wyrazy „danym oddziałem” zastępuje się wyrazem „daną grupą”, skreśla się wyraz „tego” oraz wyraz „oddziału” zastępuje się wyrazami „tej grupy”;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uchyla się § 13;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14:</w:t>
      </w:r>
    </w:p>
    <w:p>
      <w:pPr>
        <w:pStyle w:val="Punkty"/>
        <w:numPr>
          <w:ilvl w:val="0"/>
          <w:numId w:val="18"/>
        </w:numPr>
        <w:spacing w:before="120" w:after="120"/>
        <w:rPr>
          <w:rFonts w:eastAsia="TimesNewRoman"/>
          <w:color w:val="000000" w:themeColor="text1"/>
          <w:lang w:eastAsia="en-US"/>
        </w:rPr>
      </w:pPr>
      <w:r>
        <w:rPr>
          <w:color w:val="000000" w:themeColor="text1"/>
        </w:rPr>
        <w:t>ust. 2 po wyrazie „własne” dodaje się wyrazy „lub zaproponować program opracowany przez innego autora</w:t>
      </w:r>
      <w:r>
        <w:rPr>
          <w:rFonts w:eastAsia="TimesNewRoman"/>
          <w:color w:val="000000" w:themeColor="text1"/>
          <w:lang w:eastAsia="en-US"/>
        </w:rPr>
        <w:t xml:space="preserve">.” oraz skreśla się ostatnie zdanie. </w:t>
      </w:r>
    </w:p>
    <w:p>
      <w:pPr>
        <w:pStyle w:val="Punkty"/>
        <w:numPr>
          <w:ilvl w:val="0"/>
          <w:numId w:val="18"/>
        </w:numPr>
        <w:spacing w:before="120" w:after="120"/>
        <w:rPr>
          <w:rFonts w:eastAsia="TimesNewRoman"/>
          <w:color w:val="000000" w:themeColor="text1"/>
          <w:lang w:eastAsia="en-US"/>
        </w:rPr>
      </w:pPr>
      <w:r>
        <w:rPr>
          <w:rFonts w:eastAsia="TimesNewRoman"/>
          <w:color w:val="000000" w:themeColor="text1"/>
          <w:lang w:eastAsia="en-US"/>
        </w:rPr>
        <w:t>uchyla się ust. 5;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15:</w:t>
      </w:r>
    </w:p>
    <w:p>
      <w:pPr>
        <w:pStyle w:val="Punkty"/>
        <w:numPr>
          <w:ilvl w:val="0"/>
          <w:numId w:val="1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 otrzymuje nowe brzmienie:</w:t>
      </w:r>
    </w:p>
    <w:p>
      <w:pPr>
        <w:pStyle w:val="ListParagraph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 Przedszkole funkcjonuje przez cały rok szkolny z wyjątkiem przerw ustalonych przez organ prowadzący na wniosek dyrektora przedszkola.”,</w:t>
      </w:r>
    </w:p>
    <w:p>
      <w:pPr>
        <w:pStyle w:val="Punkty"/>
        <w:numPr>
          <w:ilvl w:val="0"/>
          <w:numId w:val="1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1 dodaje się ust. 1a i 1b w brzmieniu:</w:t>
      </w:r>
    </w:p>
    <w:p>
      <w:pPr>
        <w:pStyle w:val="ListParagraph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1a. Przerwa wakacyjna ustalana jest przez organ prowadzący zgodnie z obowiązującymi przepisami.</w:t>
      </w:r>
    </w:p>
    <w:p>
      <w:pPr>
        <w:pStyle w:val="ListParagraph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1b. Dzienny czas pracy przedszkola wynosi 10 godzin tj. w godzinach od 06.30 do 16.30.”,</w:t>
      </w:r>
    </w:p>
    <w:p>
      <w:pPr>
        <w:pStyle w:val="Punkty"/>
        <w:numPr>
          <w:ilvl w:val="0"/>
          <w:numId w:val="1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 wyraz „Gminy” zastępuje się wyrazami „Miejską Gminy Andrychów”,</w:t>
      </w:r>
    </w:p>
    <w:p>
      <w:pPr>
        <w:pStyle w:val="Punkty"/>
        <w:numPr>
          <w:ilvl w:val="0"/>
          <w:numId w:val="1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6 wyraz „stałej” zastępuje się wyrazem „za pobyt dziecka w przedszkolu” oraz skreśla wyrazy „za świadczenia z zakresu wychowania i nauczania wykraczające poza podstawę wychowania przedszkolnego”;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16:</w:t>
      </w:r>
    </w:p>
    <w:p>
      <w:pPr>
        <w:pStyle w:val="Punkty"/>
        <w:numPr>
          <w:ilvl w:val="0"/>
          <w:numId w:val="20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 po pkt 7 dodaje się pkt 8 w brzmieniu: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łazienki dla dzieci”,</w:t>
      </w:r>
    </w:p>
    <w:p>
      <w:pPr>
        <w:pStyle w:val="Punkty"/>
        <w:numPr>
          <w:ilvl w:val="0"/>
          <w:numId w:val="20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ust. 3 wyrazy „pracowników administracyjno-obsługowych, opiekunów tych pomieszczeń.” zastępuje się wyrazami „pracowników niepedagogicznych”,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po § 16 dodaje się § 16a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>Działania w zakresie doradztwa zawodowego w przedszkolu obejmują preorientację zawodową, która ma na celu wstępne zapoznanie dzieci z wybranymi zawodami oraz pobudzanie i rozwijanie ich zainteresowań i uzdolnień.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2.</w:t>
        <w:tab/>
        <w:t>Działania skierowane do dzieci w ramach preorientacji zawodowej: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1)</w:t>
        <w:tab/>
        <w:t>prowadzenie zajęć mających na celu poznawanie własnych zasobów: dziecko określa, co lubi robić, podaje przykłady różnych zainteresowań, opowiada o sobie w grupie rówieśniczej;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2)</w:t>
        <w:tab/>
        <w:t>organizowanie spotkań z pasjonatami oraz przedstawicielami różnych zawód: strażak, policjant, lekarz, górnik itp.;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3)</w:t>
        <w:tab/>
        <w:t>organizowanie wycieczek do zakładów pracy.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3.</w:t>
        <w:tab/>
        <w:t>Wszyscy członkowie rady pedagogicznej zaangażowani są w realizację działań związanych z doradztwem zawodowym (preorientacja).”;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17:</w:t>
      </w:r>
    </w:p>
    <w:p>
      <w:pPr>
        <w:pStyle w:val="Punkty"/>
        <w:numPr>
          <w:ilvl w:val="0"/>
          <w:numId w:val="21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w całym paragrafie wyraz „placówce” zastępuje się wyrazem „jednostce”,</w:t>
      </w:r>
    </w:p>
    <w:p>
      <w:pPr>
        <w:pStyle w:val="Punkty"/>
        <w:numPr>
          <w:ilvl w:val="0"/>
          <w:numId w:val="21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 po wyrazie „nauczyciel” dodaje się przecinek i wyraz „specjalistów”.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18:</w:t>
      </w:r>
    </w:p>
    <w:p>
      <w:pPr>
        <w:pStyle w:val="Punkty"/>
        <w:numPr>
          <w:ilvl w:val="0"/>
          <w:numId w:val="2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 wyrazy „oddziale przedszkolnym” zastępuje się wyrazami „grupie przedszkolnej”,</w:t>
      </w:r>
    </w:p>
    <w:p>
      <w:pPr>
        <w:pStyle w:val="Punkty"/>
        <w:numPr>
          <w:ilvl w:val="0"/>
          <w:numId w:val="2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2,</w:t>
      </w:r>
    </w:p>
    <w:p>
      <w:pPr>
        <w:pStyle w:val="Punkty"/>
        <w:numPr>
          <w:ilvl w:val="0"/>
          <w:numId w:val="2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6- 8,</w:t>
      </w:r>
    </w:p>
    <w:p>
      <w:pPr>
        <w:pStyle w:val="Punkty"/>
        <w:numPr>
          <w:ilvl w:val="0"/>
          <w:numId w:val="2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10: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w całym paragrafie wyraz „oddział” zastępuje się wyrazem „grupą”,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wstęp do wyliczenia wyraz „inne” zastępuje się wyrazem „do” oraz po wyrazie „nauczycieli” dodaje się wyrazy „należy także”,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uchyla się pkt 18 i 19,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pkt 22 wyraz „placówki” zastępuje się wyrazem „jednostki”,</w:t>
      </w:r>
    </w:p>
    <w:p>
      <w:pPr>
        <w:pStyle w:val="Punkty"/>
        <w:numPr>
          <w:ilvl w:val="0"/>
          <w:numId w:val="2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11 dodaje się ust. 12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>Nauczyciel jest odpowiedzialny za życie, zdrowie i bezpieczeństwo powierzonych jego opiece dzieci. W szczególności jest zobowiązany: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1)</w:t>
        <w:tab/>
        <w:t xml:space="preserve">skrupulatnie przestrzegać i stosować przepisy i zarządzenia odnośnie bhp i p/poż, </w:t>
        <w:br/>
        <w:t>a także odbywać wymagane szkolenia z tego zakresu;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2)</w:t>
        <w:tab/>
        <w:t>do niezwłocznego przerwania i wyprowadzenia dzieci z zagrożonych miejsc, jeżeli stan zagrożenia powstanie lub ujawni się w czasie zajęć;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3)</w:t>
        <w:tab/>
        <w:t>do przestrzegania ustalonych godzin rozpoczynania i kończenia zajęć;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4)</w:t>
        <w:tab/>
        <w:t>wejść do sali pierwszy, by sprawdzić, czy warunki do prowadzenia zajęć z dziećmi nie zagrażają bezpieczeństwu dzieci i nauczyciela. Jeżeli sala do zajęć nie odpowiada warunkom bezpieczeństwa nauczyciel ma obowiązek zgłosić to do dyrektora przedszkola celem usunięcia usterek. Do czasu naprawienia usterek nauczyciel ma prawo odmówić prowadzenia zajęć w danym miejscu;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5)</w:t>
        <w:tab/>
        <w:t>kontrolować właściwą postawę dzieci w czasie zajęć i korygować zauważone błędy;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6)</w:t>
        <w:tab/>
        <w:t>dbać o czystość, ład i porządek w czasie trwania zajęć i po ich zakończeniu;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7)</w:t>
        <w:tab/>
        <w:t>zgłaszać do dyrektora wszystkie wyjścia poza teren przedszkola;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8)</w:t>
        <w:tab/>
        <w:t>usuwać z sali uszkodzone zabawki i pomoce dydaktyczne, które mogłyby spowodować skaleczenia lub zagrażać zdrowiu dzieci;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9)</w:t>
        <w:tab/>
        <w:t>udzielić pierwszej pomocy dziecku w przypadku wystąpienia choroby lub wypadku;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1134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10)</w:t>
        <w:tab/>
        <w:t>niezwłocznie zawiadomić rodziców i dyrektora przedszkola w przypadku zauważenia niepokojących objawów chorobowych.”;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po § 18 dodaje się § 18a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 xml:space="preserve">W czasie prowadzenia kształcenia na odległość nauczyciel wychowania przedszkolnego zobowiązany jest do udostępniania rodzicom treści i zadań do samodzielnego wykonania w domu. 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2.</w:t>
        <w:tab/>
        <w:t>Nauczyciel wskazując zadania do realizacji zobowiązany jest zindywidualizować pracę oraz treści zadań do potrzeb rozwojowych i edukacyjnych oraz możliwości psychofizycznych dzieci.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3.</w:t>
        <w:tab/>
        <w:t xml:space="preserve">Nauczyciel na wypełnione przez dzieci zadania zobowiązany jest odpowiedzieć 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i wskazać co dziecko zrobiło dobrze, a co źle, co należy jeszcze powtórzyć oraz na co zwrócić uwagę.”;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19:</w:t>
      </w:r>
    </w:p>
    <w:p>
      <w:pPr>
        <w:pStyle w:val="Punkty"/>
        <w:numPr>
          <w:ilvl w:val="0"/>
          <w:numId w:val="2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1,</w:t>
      </w:r>
    </w:p>
    <w:p>
      <w:pPr>
        <w:pStyle w:val="Punkty"/>
        <w:numPr>
          <w:ilvl w:val="0"/>
          <w:numId w:val="2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4: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wstęp do wyliczenia po wyrazie „psycholog” dodaje się wyrazy „i pedagoga”,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pkt 2 wyraz „uczniom” zastępuje się wyraz „dzieciom”,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pkt 5 po wyrazie „specjalistów” dodaje się wyrazy „w udzielaniu pomocy psychologiczno- pedagogicznej.”;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całym § 20 wyraz „oddział” zastępuje się wyrazami „grupa”;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21:</w:t>
      </w:r>
    </w:p>
    <w:p>
      <w:pPr>
        <w:pStyle w:val="Punkty"/>
        <w:numPr>
          <w:ilvl w:val="0"/>
          <w:numId w:val="24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2- 5,</w:t>
      </w:r>
    </w:p>
    <w:p>
      <w:pPr>
        <w:pStyle w:val="Punkty"/>
        <w:numPr>
          <w:ilvl w:val="0"/>
          <w:numId w:val="24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6 pkt 1 wyrazy „oddziałów przedszkolnych” zastępuje się wyrazami „grup przedszkolnych”;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22:</w:t>
      </w:r>
    </w:p>
    <w:p>
      <w:pPr>
        <w:pStyle w:val="Punkty"/>
        <w:numPr>
          <w:ilvl w:val="0"/>
          <w:numId w:val="25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 otrzymuje nowe brzmienie: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>W przedszkolu zatrudnia się pracowników samorządowych na stanowiskach, pomocniczych i obsługi (pracownicy niepedagogiczni).”,</w:t>
      </w:r>
    </w:p>
    <w:p>
      <w:pPr>
        <w:pStyle w:val="Punkty"/>
        <w:numPr>
          <w:ilvl w:val="0"/>
          <w:numId w:val="25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4 otrzymuje nowe brzmienie: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4.</w:t>
        <w:tab/>
        <w:t>Każdy pracownik przedszkola niebędący nauczycielem, w zakresie zapewnienia bezpieczeństwa dzieciom przebywającym na terenie przedszkola, jest zobowiązany do: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1)</w:t>
        <w:tab/>
        <w:t xml:space="preserve">informowania o zauważonych sytuacjach zagrażających bezpieczeństwu dzieci; 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2)</w:t>
        <w:tab/>
        <w:t>wspomagania nauczycieli w wykonywaniu ich zadań związanych z zapewnieniem bezpieczeństwa dzieci;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3)</w:t>
        <w:tab/>
        <w:t>udzielania pomocy na prośbę nauczyciela w sytuacjach szczególnie uzasadnionych;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4)</w:t>
        <w:tab/>
        <w:t>przestrzegania zarządzeń dyrektora dotyczących spraw organizacyjno-porządkowych;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5)</w:t>
        <w:tab/>
        <w:t>rzetelnego wykonywania zadania, które mają wpływ na bezpieczeństwo dzieci;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6)</w:t>
        <w:tab/>
        <w:t>zwracania uwagi dzieciom na niewłaściwe ich zdaniem zachowanie.”,</w:t>
      </w:r>
    </w:p>
    <w:p>
      <w:pPr>
        <w:pStyle w:val="Punkty"/>
        <w:numPr>
          <w:ilvl w:val="0"/>
          <w:numId w:val="25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5;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23:</w:t>
      </w:r>
    </w:p>
    <w:p>
      <w:pPr>
        <w:pStyle w:val="Punkty"/>
        <w:numPr>
          <w:ilvl w:val="0"/>
          <w:numId w:val="26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2: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pkt 7 skreśla się wyrazy „rodzic ma obowiązek” oraz wyrazy „W przypadku braku informacji i niedostosowania się do reguł obowiązujących w przedszkolu dziecko nie zostanie przyjęte danego dnia do placówki.”,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pkt 8 skreśla się wyrazy „rodzic ma obowiązek” oraz po wyrazie „o” dodaje się wyraz „długotrwałej”,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uchyla się pkt 9- 13;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24:</w:t>
      </w:r>
    </w:p>
    <w:p>
      <w:pPr>
        <w:pStyle w:val="Punkty"/>
        <w:numPr>
          <w:ilvl w:val="0"/>
          <w:numId w:val="27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w całym paragrafie wyraz „wychowanek” zastępuje się wyrazami „dziecko uczęszczające do”,</w:t>
      </w:r>
    </w:p>
    <w:p>
      <w:pPr>
        <w:pStyle w:val="Punkty"/>
        <w:numPr>
          <w:ilvl w:val="0"/>
          <w:numId w:val="27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1,</w:t>
      </w:r>
    </w:p>
    <w:p>
      <w:pPr>
        <w:pStyle w:val="Punkty"/>
        <w:numPr>
          <w:ilvl w:val="0"/>
          <w:numId w:val="27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 pkt 1 po wyrazie „przemocą” dodaje się wyrazy „fizyczną i psychiczną”,</w:t>
      </w:r>
    </w:p>
    <w:p>
      <w:pPr>
        <w:pStyle w:val="Punkty"/>
        <w:numPr>
          <w:ilvl w:val="0"/>
          <w:numId w:val="27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5 dodaje się ust. 6 i 7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 xml:space="preserve">Zasadność skargi dotyczącej naruszenia praw dziecka z uwzględnieniem </w:t>
        <w:br/>
        <w:t>w szczególności praw zawartych w Konwencji o Prawach Dziecka rozpatruje dyrektor.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2.</w:t>
        <w:tab/>
        <w:t>W przypadku nierozpatrzenia skargi przez dyrektora rodzice mają prawo odwołać się do organu sprawującego nadzór pedagogiczny.”;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25:</w:t>
      </w:r>
    </w:p>
    <w:p>
      <w:pPr>
        <w:pStyle w:val="Punkty"/>
        <w:numPr>
          <w:ilvl w:val="0"/>
          <w:numId w:val="28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w całym paragrafie wyraz „wychowanek” zastępuje się wyrazem „dziecko”,</w:t>
      </w:r>
    </w:p>
    <w:p>
      <w:pPr>
        <w:pStyle w:val="Punkty"/>
        <w:numPr>
          <w:ilvl w:val="0"/>
          <w:numId w:val="28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5 wyrazy „Burmistrz Andrychowa” zastępuje się wyrazem „Kuratora Oświaty”,</w:t>
      </w:r>
    </w:p>
    <w:p>
      <w:pPr>
        <w:pStyle w:val="Punkty"/>
        <w:numPr>
          <w:ilvl w:val="0"/>
          <w:numId w:val="28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5 dodaje się ust. 6 i 7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>Skreśleniu z listy dzieci nie podlegają dzieci realizujące w przedszkolu obowiązek rocznego przygotowania przedszkolnego.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2.</w:t>
        <w:tab/>
        <w:t>W trakcie postępowania odwoławczego dziecko ma prawo uczęszczać do przedszkola, chyba, że decyzji tej nadano rygor natychmiastowej wykonalności. Rygor natychmiastowej wykonalności obowiązuje w sytuacjach wynikających z art. 108 k.p.a.”;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po § 25 dodaje się § 25a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>Dzieci są przyprowadzane i odbierane z przedszkola przez rodziców lub upoważnioną pisemnie przez nich osobę dorosłą zapewniającą dziecku pełne bezpieczeństwo.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2.</w:t>
        <w:tab/>
        <w:t xml:space="preserve">Rodzice lub pełnoletnia osoba upoważniona ponosi całkowitą odpowiedzialność za dziecko w drodze do przedszkola (do momentu odebrania dziecka przez pracownika przedszkola) oraz w drodze dziecka z przedszkola do domu (od momentu odebrania dziecka od pracownika przedszkola przez rodzica). 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3.</w:t>
        <w:tab/>
        <w:t>Odbieranie dzieci z przedszkola trwa do godziny 16.30.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4.</w:t>
        <w:tab/>
        <w:t>Nauczyciel może odmówić wydania dziecka w przypadku, gdy stan osoby zamierzającej odebrać dziecko będzie wskazywał, że nie jest ona w stanie zapewnić dziecku bezpieczeństwa (osoba pod wpływem alkoholu, środków odurzających, agresywnie się zachowująca).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5.</w:t>
        <w:tab/>
        <w:t>O wypadku każdej odmowy wydania dziecka nauczyciel niezwłocznie informuje dyrektora.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6.</w:t>
        <w:tab/>
        <w:t>W takiej sytuacji przedszkole jest zobowiązane do podjęcia wszelkich możliwych czynności w celu nawiązania kontaktu z rodzicami lub osobami upoważnionymi, którzy zapewnią dziecku pełne bezpieczeństwo.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7.</w:t>
        <w:tab/>
        <w:t>Jeżeli dziecko nie zostanie odebrane przed upływem czasu pracy przedszkola, nauczyciel ma obowiązek powiadomić o tym telefonicznie rodziców dziecka, a w następnej kolejności wskazane osoby upoważnione do odbioru.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8.</w:t>
        <w:tab/>
        <w:t>W przypadku, gdy pod wskazanymi numerami telefonów (praca, dom) nie można uzyskać informacji o miejscu pobytu rodziców czy osób upoważnionych do odbioru dziecka nauczyciel oczekuje z dzieckiem w przedszkolu przez jedną godzinę. Po upływie tego czasu powiadamia najbliższy komisariat policji o niemożności skontaktowania się z rodzicami dziecka.”;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§ 26 otrzymuje nowe brzmienie: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>Do przedszkola przyjmowane są dzieci w wieku od 3 do 6 lat, w uzasadnionych przypadkach do przedszkola może być przyjęte dziecko, które ukończyło 2,5 roku.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2.</w:t>
        <w:tab/>
        <w:t>Dziecko posiadające orzeczenie o potrzebie kształcenia specjalnego, któremu odroczono realizację obowiązku szkolnego, może uczęszczać do przedszkola, nie dłużej jednak niż do końca roku szkolnego w tym roku, w którym kończy 9 lat.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3.</w:t>
        <w:tab/>
        <w:t>Przyjęć dzieci do przedszkola dokonuje dyrektor przedszkola. O przyjęciu dziecka do przedszkola decyduje miejsce zamieszkania na terenie Gminy Andrychów.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4.</w:t>
        <w:tab/>
        <w:t>W przypadku większej liczby kandydatów niż liczba wolnych miejsc, w pierwszej kolejności brane są pod uwagę kryteria ustawowe (pierwszy etap rekrutacji), a następnie kryteria ustalone uchwałą Rady Miejskiej w Andrychowie.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5.</w:t>
        <w:tab/>
        <w:t xml:space="preserve">Rodzice dzieci zamieszkałych poza obszarem Gminy Andrychów, mogą ubiegać się </w:t>
        <w:br/>
        <w:t xml:space="preserve">o przyjęcie dziecka, jeśli przedszkole dysponuje wolnymi miejscami po przeprowadzonej rekrutacji na dany rok. 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6.</w:t>
        <w:tab/>
        <w:t xml:space="preserve">Dyrektor może dokonywać przyjęć do przedszkola w trakcie całego roku szkolnego </w:t>
        <w:br/>
        <w:t>w miarę posiadanych miejsc.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7.</w:t>
        <w:tab/>
        <w:t>Szczegółowe zasady rekrutacji, tryb posiedzeń, zadania i uprawnienia komisji rekrutacyjnej, porządek jej pracy oraz procedurę odwoławczą w przypadku nieprzyjęcia dziecka do przedszkola określa regulamin rekrutacji do przedszkola.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8.</w:t>
        <w:tab/>
        <w:t>Dzieci niebędące obywatelami Polski uczestniczą w procesie rekrutacji na zasadach ogólnych, a w trakcie roku szkolnego w miarę posiadania wolnych miejsc są przyjmowane przez dyrektora przedszkola. Dzieci te mają prawo do równego traktowania oraz wszystkich statutowych praw i obowiązków.”;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uchyla się § 27;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28 ust. 2 wyraz „wicedyrektor” zastępuje się wyrazami „upoważniony przez niego nauczyciel.”;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29 ust. 1 wyraz posiedzeniu” zastępuje się wyrazem „zebraniu”.</w:t>
      </w:r>
    </w:p>
    <w:p>
      <w:pPr>
        <w:pStyle w:val="Normal"/>
        <w:spacing w:lineRule="auto" w:line="276" w:before="240" w:after="120"/>
        <w:ind w:left="0" w:firstLine="425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§ 2.</w:t>
      </w:r>
      <w:r>
        <w:rPr>
          <w:color w:val="000000" w:themeColor="text1"/>
          <w:sz w:val="24"/>
          <w:szCs w:val="24"/>
        </w:rPr>
        <w:t xml:space="preserve"> Statut Przedszkola nr 4 w Andrychowie stanowi załącznik do uchwały, której wykonanie powierza się dyrektorowi.  </w:t>
      </w:r>
    </w:p>
    <w:p>
      <w:pPr>
        <w:pStyle w:val="Normal"/>
        <w:spacing w:lineRule="auto" w:line="276" w:before="120" w:after="120"/>
        <w:ind w:left="0" w:firstLine="425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§ 3.</w:t>
      </w:r>
      <w:r>
        <w:rPr>
          <w:color w:val="000000" w:themeColor="text1"/>
          <w:sz w:val="24"/>
          <w:szCs w:val="24"/>
        </w:rPr>
        <w:t xml:space="preserve"> Rada pedagogiczna zobowiązuje dyrektora przedszkola do opracowania </w:t>
        <w:br/>
        <w:t>i opublikowania tekstu ujednoliconego tekstu statutu.</w:t>
      </w:r>
    </w:p>
    <w:p>
      <w:pPr>
        <w:pStyle w:val="Normal"/>
        <w:spacing w:lineRule="auto" w:line="276" w:before="120" w:after="120"/>
        <w:ind w:left="0" w:firstLine="425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§ 4.</w:t>
      </w:r>
      <w:r>
        <w:rPr>
          <w:color w:val="000000" w:themeColor="text1"/>
          <w:sz w:val="24"/>
          <w:szCs w:val="24"/>
        </w:rPr>
        <w:t xml:space="preserve"> Uchwała wchodzi w życie z dniem podjęcia.  </w:t>
      </w:r>
    </w:p>
    <w:p>
      <w:pPr>
        <w:pStyle w:val="Punkty"/>
        <w:numPr>
          <w:ilvl w:val="0"/>
          <w:numId w:val="0"/>
        </w:numPr>
        <w:spacing w:before="120" w:after="120"/>
        <w:ind w:left="360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Punkty"/>
        <w:numPr>
          <w:ilvl w:val="0"/>
          <w:numId w:val="0"/>
        </w:numPr>
        <w:spacing w:before="120" w:after="120"/>
        <w:ind w:left="0" w:hanging="0"/>
        <w:jc w:val="right"/>
        <w:rPr>
          <w:color w:val="000000" w:themeColor="text1"/>
        </w:rPr>
      </w:pPr>
      <w:r>
        <w:rPr>
          <w:color w:val="000000" w:themeColor="text1"/>
        </w:rPr>
        <w:t xml:space="preserve">Przewodniczący Rady Pedagogicznej  </w:t>
      </w:r>
    </w:p>
    <w:p>
      <w:pPr>
        <w:pStyle w:val="Punkty"/>
        <w:numPr>
          <w:ilvl w:val="0"/>
          <w:numId w:val="0"/>
        </w:numPr>
        <w:spacing w:before="120" w:after="120"/>
        <w:ind w:left="0" w:hanging="0"/>
        <w:jc w:val="right"/>
        <w:rPr>
          <w:color w:val="000000" w:themeColor="text1"/>
        </w:rPr>
      </w:pPr>
      <w:r>
        <w:rPr>
          <w:color w:val="000000" w:themeColor="text1"/>
        </w:rPr>
        <w:t>………………………………………</w:t>
      </w:r>
      <w:r>
        <w:rPr>
          <w:color w:val="000000" w:themeColor="text1"/>
        </w:rPr>
        <w:t>.</w:t>
      </w:r>
    </w:p>
    <w:p>
      <w:pPr>
        <w:pStyle w:val="Punkty"/>
        <w:numPr>
          <w:ilvl w:val="0"/>
          <w:numId w:val="0"/>
        </w:numPr>
        <w:spacing w:before="120" w:after="120"/>
        <w:ind w:left="360" w:hanging="36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lineRule="auto" w:line="276" w:before="12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276" w:before="12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276" w:before="12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276" w:before="120" w:after="120"/>
        <w:ind w:left="3101" w:right="2982" w:hanging="10"/>
        <w:jc w:val="center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Uchwała Nr 6/2025</w:t>
      </w:r>
    </w:p>
    <w:p>
      <w:pPr>
        <w:pStyle w:val="Normal"/>
        <w:spacing w:lineRule="auto" w:line="276" w:before="120" w:after="120"/>
        <w:ind w:left="0" w:right="8" w:hanging="10"/>
        <w:jc w:val="center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Rady Pedagogicznej </w:t>
      </w:r>
      <w:r>
        <w:rPr>
          <w:b/>
          <w:bCs/>
          <w:color w:val="000000" w:themeColor="text1"/>
          <w:spacing w:val="-1"/>
          <w:sz w:val="24"/>
          <w:szCs w:val="24"/>
        </w:rPr>
        <w:t>Przedszkola nr 4 w Andrychowie</w:t>
      </w:r>
    </w:p>
    <w:p>
      <w:pPr>
        <w:pStyle w:val="Normal"/>
        <w:spacing w:lineRule="auto" w:line="276" w:before="120" w:after="120"/>
        <w:ind w:left="0" w:right="8" w:hanging="10"/>
        <w:jc w:val="center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z dnia 29.08.2025 r.  </w:t>
      </w:r>
    </w:p>
    <w:p>
      <w:pPr>
        <w:pStyle w:val="Normal"/>
        <w:spacing w:lineRule="auto" w:line="276" w:before="120" w:after="120"/>
        <w:ind w:left="10" w:right="6" w:hanging="10"/>
        <w:jc w:val="center"/>
        <w:rPr>
          <w:b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b/>
          <w:bCs/>
          <w:color w:val="000000" w:themeColor="text1"/>
          <w:sz w:val="24"/>
          <w:szCs w:val="24"/>
        </w:rPr>
        <w:t xml:space="preserve">w sprawie zmian w statucie </w:t>
      </w:r>
      <w:r>
        <w:rPr>
          <w:b/>
          <w:bCs/>
          <w:color w:val="000000" w:themeColor="text1"/>
          <w:spacing w:val="-1"/>
          <w:sz w:val="24"/>
          <w:szCs w:val="24"/>
        </w:rPr>
        <w:t>Przedszkola nr 4 w Andrychowie</w:t>
      </w:r>
    </w:p>
    <w:p>
      <w:pPr>
        <w:pStyle w:val="Normal"/>
        <w:spacing w:lineRule="auto" w:line="276" w:before="120" w:after="120"/>
        <w:ind w:left="10" w:right="6" w:hanging="10"/>
        <w:jc w:val="center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</w:t>
      </w:r>
    </w:p>
    <w:p>
      <w:pPr>
        <w:pStyle w:val="Normal"/>
        <w:spacing w:lineRule="auto" w:line="276" w:before="120" w:after="120"/>
        <w:ind w:left="10" w:firstLine="41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 podstawie art. 80 ust. 2 pkt 1, art. 82 ust. 2 ustawy z 14 grudnia 2016 r. Prawo oświatowe (t.j. Dz. U. z 2024 poz. 737 ze zm.) Rada Pedagogiczna uchwala, co następuje:</w:t>
      </w:r>
    </w:p>
    <w:p>
      <w:pPr>
        <w:pStyle w:val="Normal"/>
        <w:spacing w:lineRule="auto" w:line="276" w:before="120" w:after="120"/>
        <w:ind w:left="10" w:firstLine="41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276" w:before="120" w:after="120"/>
        <w:ind w:left="0" w:firstLine="425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§ 1. </w:t>
      </w:r>
      <w:r>
        <w:rPr>
          <w:color w:val="000000" w:themeColor="text1"/>
          <w:sz w:val="24"/>
          <w:szCs w:val="24"/>
        </w:rPr>
        <w:t xml:space="preserve">W statucie </w:t>
      </w:r>
      <w:r>
        <w:rPr>
          <w:color w:val="000000" w:themeColor="text1"/>
          <w:spacing w:val="-1"/>
          <w:sz w:val="24"/>
          <w:szCs w:val="24"/>
        </w:rPr>
        <w:t>Przedszkola nr 4 w Andrychowie</w:t>
      </w:r>
      <w:r>
        <w:rPr>
          <w:color w:val="000000" w:themeColor="text1"/>
          <w:sz w:val="24"/>
          <w:szCs w:val="24"/>
        </w:rPr>
        <w:t xml:space="preserve"> wprowadza się następujące zmiany:  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zaktualizowano podstawy prawne;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całym dokumencie poprawiono techniki prawodawcze;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1:</w:t>
      </w:r>
    </w:p>
    <w:p>
      <w:pPr>
        <w:pStyle w:val="Punkty"/>
        <w:numPr>
          <w:ilvl w:val="0"/>
          <w:numId w:val="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 wyraz „przedszkolem publicznym” zastępuje się wyrazami „publiczną jednostką oświatową”,</w:t>
      </w:r>
    </w:p>
    <w:p>
      <w:pPr>
        <w:pStyle w:val="Punkty"/>
        <w:numPr>
          <w:ilvl w:val="0"/>
          <w:numId w:val="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5 po wyrazie „Andrychów” dodaje się przecinek i wyrazy „pod adresem ul. Rynek 15”,</w:t>
      </w:r>
    </w:p>
    <w:p>
      <w:pPr>
        <w:pStyle w:val="Punkty"/>
        <w:numPr>
          <w:ilvl w:val="0"/>
          <w:numId w:val="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8 dodaje się ust. 9 w brzmieniu:</w:t>
      </w:r>
    </w:p>
    <w:p>
      <w:pPr>
        <w:pStyle w:val="ListParagraph"/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 xml:space="preserve"> „</w:t>
      </w:r>
      <w:r>
        <w:rPr>
          <w:color w:val="000000" w:themeColor="text1"/>
        </w:rPr>
        <w:t>9. W przedszkolu organizowana jest również nauka, wychowanie i opieka osób niebędących obywatelami polskimi, zgodnie z odrębnymi przepisami.”;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2:</w:t>
      </w:r>
    </w:p>
    <w:p>
      <w:pPr>
        <w:pStyle w:val="Punkty"/>
        <w:numPr>
          <w:ilvl w:val="0"/>
          <w:numId w:val="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pkt 1 po wyrazie „przedszkolu” dodaje się przecinek i wyraz „jednostce”,</w:t>
      </w:r>
    </w:p>
    <w:p>
      <w:pPr>
        <w:pStyle w:val="Punkty"/>
        <w:numPr>
          <w:ilvl w:val="0"/>
          <w:numId w:val="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pkt 2 otrzymuje nowe brzmienie:</w:t>
      </w:r>
    </w:p>
    <w:p>
      <w:pPr>
        <w:pStyle w:val="ListParagraph"/>
        <w:spacing w:lineRule="auto" w:line="276" w:before="120" w:after="120"/>
        <w:ind w:left="567" w:hanging="0"/>
        <w:contextualSpacing w:val="false"/>
        <w:jc w:val="both"/>
        <w:rPr>
          <w:strike/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 xml:space="preserve">2) dzieciach – należy przez to rozumieć dzieci uczęszczające do Przedszkola nr 4 </w:t>
        <w:br/>
        <w:t>w Andrychowie;”,</w:t>
      </w:r>
    </w:p>
    <w:p>
      <w:pPr>
        <w:pStyle w:val="Punkty"/>
        <w:numPr>
          <w:ilvl w:val="0"/>
          <w:numId w:val="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pkt 3 po wyrazie „Przedszkola” dodaje się wyrazy „nr 4 w Andrychowie”,</w:t>
      </w:r>
    </w:p>
    <w:p>
      <w:pPr>
        <w:pStyle w:val="Punkty"/>
        <w:numPr>
          <w:ilvl w:val="0"/>
          <w:numId w:val="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pkt 4 po wyrazie „dzieckiem” dodaje się przecinek i wyrazy „a w przypadku dziecka </w:t>
        <w:br/>
        <w:t>z doświadczeniem migracyjnym, także osoby sprawujące nad nim opiekę;”,</w:t>
      </w:r>
    </w:p>
    <w:p>
      <w:pPr>
        <w:pStyle w:val="Punkty"/>
        <w:numPr>
          <w:ilvl w:val="0"/>
          <w:numId w:val="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pkt 6- 10,</w:t>
      </w:r>
    </w:p>
    <w:p>
      <w:pPr>
        <w:pStyle w:val="Punkty"/>
        <w:numPr>
          <w:ilvl w:val="0"/>
          <w:numId w:val="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pkt 11 otrzymuje nowe brzmienie:</w:t>
      </w:r>
    </w:p>
    <w:p>
      <w:pPr>
        <w:pStyle w:val="Punkty"/>
        <w:numPr>
          <w:ilvl w:val="0"/>
          <w:numId w:val="0"/>
        </w:numPr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zdalnym nauczaniu – należy przez to rozumieć realizację podstawy programowej wychowania przedszkolnego na odległość z wykorzystaniem technologii informacyjno-komunikacyjnych.”;</w:t>
      </w:r>
    </w:p>
    <w:p>
      <w:pPr>
        <w:pStyle w:val="Punkty"/>
        <w:numPr>
          <w:ilvl w:val="0"/>
          <w:numId w:val="0"/>
        </w:numPr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3:</w:t>
      </w:r>
    </w:p>
    <w:p>
      <w:pPr>
        <w:pStyle w:val="Punkty"/>
        <w:numPr>
          <w:ilvl w:val="0"/>
          <w:numId w:val="4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ust. 2 po wyrazie „dziecko” dodaje się wyrazy „realizowane przez proces opieki, wychowania i nauczania umożliwiający dziecku odkrywanie własnych możliwości, sensu działania, gromadzenie doświadczeń na drodze prowadzącej do prawdy, dobra </w:t>
        <w:br/>
        <w:t>i piękna oraz osiągnięcie dojrzałości do podjęcia nauki na pierwszym etapie edukacji.”,</w:t>
      </w:r>
    </w:p>
    <w:p>
      <w:pPr>
        <w:pStyle w:val="Punkty"/>
        <w:numPr>
          <w:ilvl w:val="0"/>
          <w:numId w:val="4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3 po pkt 17 dodaje się pkt 18- 20 w brzmieniu: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18) egzekwowanie obowiązku rocznego przygotowania przedszkolnego w trybie przepisów o postępowaniu egzekucyjnym w administracji;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 xml:space="preserve">dokumentowanie procesu dydaktycznego, opiekuńczego i wychowawczego, zgodnie </w:t>
        <w:br/>
        <w:t>z zasadami określonymi w przepisach o dokumentacji przedszkolnej i archiwizacji;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zapewnianie bezpiecznych i higienicznych warunków pobytu dzieci w przedszkolu oraz zapewnianie bezpieczeństwa na zajęciach organizowanych przez przedszkole.”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76" w:before="120" w:after="12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ust. 4 pkt 1 wyraz „oddziałów” zastępuje się wyrazem „grup”,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76" w:before="120" w:after="12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po ust. 4 dodaje się ust. 4a w brzmieniu:</w:t>
      </w:r>
    </w:p>
    <w:p>
      <w:pPr>
        <w:pStyle w:val="ListParagraph"/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4a. W okresie czasowego ograniczenia funkcjonowania jednostek systemu oświaty realizacja zadań przedszkola odbywa się poprzez organizację zajęć z wykorzystaniem metod i technik kształcenia na odległość.”,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76" w:before="120" w:after="12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ust. 8: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 w:before="120" w:after="120"/>
        <w:ind w:left="785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- pkt 3 wyrazy „każdym oddziale” zastępuje się wyrazami „w każdej grupie przedszkolnej”,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 w:before="120" w:after="120"/>
        <w:ind w:left="785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- po pkt 5 dodaje się pkt 5- 19 w brzmieniu: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„</w:t>
      </w:r>
      <w:r>
        <w:rPr>
          <w:color w:val="000000" w:themeColor="text1"/>
          <w:sz w:val="24"/>
          <w:szCs w:val="24"/>
        </w:rPr>
        <w:t>4)</w:t>
        <w:tab/>
        <w:t>opracowanie miesięcznych planów pracy przez nauczyciela, który uwzględnia: równomierne rozłożenie zajęć w poszczególnych dniach, różnorodność zajęć w każdym dniu, korzystanie z gotowych planów pracy dostępnych w wybranych programach wychowania przedszkolnego;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5)</w:t>
        <w:tab/>
        <w:t>przestrzeganie liczebności dzieci w grupie;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6)</w:t>
        <w:tab/>
        <w:t>odpowiednie oświetlenie, wentylację i ogrzewanie pomieszczeń, w których przebywają dzieci;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7)</w:t>
        <w:tab/>
        <w:t>oznakowanie ciągów komunikacyjnych zgodnie z przepisami;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8)</w:t>
        <w:tab/>
        <w:t>prowadzenie zajęć z wychowania komunikacyjnego, współdziałanie z organizacjami zajmującymi się ruchem drogowym;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9)</w:t>
        <w:tab/>
        <w:t>kontrolę obiektów budowlanych należących do przedszkola pod kątem zapewnienia bezpiecznych i higienicznych warunków korzystania z tych obiektów. Kontroli obiektów dokonuje dyrektor przedszkola, co najmniej raz w roku;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10)</w:t>
        <w:tab/>
        <w:t>umieszczenie w widocznym miejscu planu ewakuacji przedszkola;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11)</w:t>
        <w:tab/>
        <w:t>oznaczenie dróg ewakuacyjnych w sposób wyraźny i trwały;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12)</w:t>
        <w:tab/>
        <w:t xml:space="preserve">zabezpieczenie szlaków komunikacyjnych wychodzących poza teren przedszkola 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sposób uniemożliwiający bezpośrednie wyjście na jezdnię;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13)</w:t>
        <w:tab/>
        <w:t>ogrodzenie terenu przedszkola;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14)</w:t>
        <w:tab/>
        <w:t>zabezpieczenie otworów kanalizacyjnych, studzienek i innych zagłębień;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15)</w:t>
        <w:tab/>
        <w:t xml:space="preserve">zabezpieczenie przed swobodnym dostępem dzieci do pomieszczeń kuchni 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 pomieszczeń gospodarczych;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16)</w:t>
        <w:tab/>
        <w:t xml:space="preserve">wyposażenie pomieszczeń przedszkola, a w szczególności sal dydaktycznych </w:t>
        <w:br/>
        <w:t>w apteczki zaopatrzone w niezbędne środki do udzielenia pierwszej pomocy i instrukcję dotyczącą zasad udzielania tej pomocy;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17)</w:t>
        <w:tab/>
        <w:t xml:space="preserve">dostosowanie mebli, krzesełek, szafek do warunków antropometrycznych dzieci, </w:t>
        <w:br/>
        <w:t>w tym dzieci z niepełnosprawnością;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18)</w:t>
        <w:tab/>
        <w:t>przeszkolenie pracowników w zakresie udzielania pierwszej pomocy;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auto" w:line="276" w:before="120" w:after="120"/>
        <w:ind w:left="567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19)</w:t>
        <w:tab/>
        <w:t>współpracę z poradnią psychologiczno-pedagogiczną.”,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76" w:before="120" w:after="12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ust. 9 i 10 otrzymuje nowe brzmienie:</w:t>
      </w:r>
    </w:p>
    <w:p>
      <w:pPr>
        <w:pStyle w:val="ListParagraph"/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9. Przedszkole ustanowiło i wprowadziło w życie „Standardy Ochrony Małoletnich”, które stanowią formę zabezpieczenia dzieci przed krzywdzeniem i zabezpieczenia ich praw. Dokument określa jasne i spójne zasady i praktyki w sytuacjach podejrzenia krzywdzenia dziecka.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Zapisy zawarte w dokumencie, o którym mowa w ust. 9 obowiązują wszystkich pracowników przedszkola, w tym wolontariuszy oraz praktykantów i są cyklicznie aktualizowane.”;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po § 3 dodaje się § 3a w brzmieniu: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76" w:before="24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 xml:space="preserve">1. Dyrektor przedszkola kierując się bezpieczeństwem dzieci może zawiesić zajęcia </w:t>
        <w:br/>
        <w:t>w przedszkolu w przypadkach, gdy: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textAlignment w:val="baseline"/>
        <w:rPr>
          <w:color w:val="000000" w:themeColor="text1"/>
          <w:sz w:val="24"/>
          <w:szCs w:val="24"/>
          <w:lang w:val="x-none" w:eastAsia="x-none"/>
        </w:rPr>
      </w:pPr>
      <w:r>
        <w:rPr>
          <w:color w:val="000000" w:themeColor="text1"/>
          <w:sz w:val="24"/>
          <w:szCs w:val="24"/>
          <w:lang w:val="x-none" w:eastAsia="x-none"/>
        </w:rPr>
        <w:t>istnieje zagrożenie bezpieczeństwa dzieci w związku z organizacją i przebiegiem imprez ogólnopolskich lub międzynarodowych;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textAlignment w:val="baseline"/>
        <w:rPr>
          <w:color w:val="000000" w:themeColor="text1"/>
          <w:sz w:val="24"/>
          <w:szCs w:val="24"/>
          <w:lang w:val="x-none" w:eastAsia="x-none"/>
        </w:rPr>
      </w:pPr>
      <w:r>
        <w:rPr>
          <w:color w:val="000000" w:themeColor="text1"/>
          <w:sz w:val="24"/>
          <w:szCs w:val="24"/>
          <w:lang w:val="x-none" w:eastAsia="x-none"/>
        </w:rPr>
        <w:t xml:space="preserve">temperatura na zewnątrz lub w pomieszczeniach, w których są prowadzone zajęcia </w:t>
        <w:br/>
        <w:t>zagraża zdrowiu dzieci;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textAlignment w:val="baseline"/>
        <w:rPr>
          <w:color w:val="000000" w:themeColor="text1"/>
          <w:sz w:val="24"/>
          <w:szCs w:val="24"/>
          <w:lang w:val="x-none" w:eastAsia="x-none"/>
        </w:rPr>
      </w:pPr>
      <w:r>
        <w:rPr>
          <w:color w:val="000000" w:themeColor="text1"/>
          <w:sz w:val="24"/>
          <w:szCs w:val="24"/>
          <w:lang w:val="x-none" w:eastAsia="x-none"/>
        </w:rPr>
        <w:t>istnieje zagrożenie związane z sytuacją epidemiologiczną;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426" w:leader="none"/>
          <w:tab w:val="left" w:pos="851" w:leader="none"/>
        </w:tabs>
        <w:suppressAutoHyphens w:val="true"/>
        <w:spacing w:lineRule="auto" w:line="276" w:before="120" w:after="120"/>
        <w:ind w:left="567" w:hanging="0"/>
        <w:textAlignment w:val="baseline"/>
        <w:rPr>
          <w:color w:val="000000" w:themeColor="text1"/>
          <w:sz w:val="24"/>
          <w:szCs w:val="24"/>
          <w:lang w:val="x-none" w:eastAsia="x-none"/>
        </w:rPr>
      </w:pPr>
      <w:r>
        <w:rPr>
          <w:color w:val="000000" w:themeColor="text1"/>
          <w:sz w:val="24"/>
          <w:szCs w:val="24"/>
          <w:lang w:val="x-none" w:eastAsia="x-none"/>
        </w:rPr>
        <w:t xml:space="preserve">wystąpią inne niż wymienione w pkt 1-3 nadzwyczajne przypadki zagrożenia bezpieczeństwa lub zdrowia dzieci w zakresie przepisów w sprawie bezpieczeństwa </w:t>
        <w:br/>
        <w:t>i higieny w przedszkolu.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Dyrektor przedszkola organizuje dla dzieci zajęcia z wykorzystaniem metod i technik kształcenia na odległość w przypadku zawieszenia zajęć na okres powyżej dwóch dni, nie później niż trzeciego dnia zawiesza zajęcia i wprowadza pracę zdalną.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Odstąpienie od zorganizowania nauczania z wykorzystaniem metod i technik kształcenia na odległość wymaga uzyskania zgody organu prowadzącego oraz pozytywnej opinii organu sprawującego nadzór pedagogiczny.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Zajęcia z wykorzystaniem metod i technik na odległość organizuje się w grupie przedszkolnej.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Przedszkole nie ma obowiązku zapewnienia opieki dzieciom w czasie zawieszenia zajęć spowodowanym koniecznością odizolowania społeczności przedszkolnej w wyniku zagrożenia epidemicznego.”;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4:</w:t>
      </w:r>
    </w:p>
    <w:p>
      <w:pPr>
        <w:pStyle w:val="Punkty"/>
        <w:numPr>
          <w:ilvl w:val="0"/>
          <w:numId w:val="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1,</w:t>
      </w:r>
    </w:p>
    <w:p>
      <w:pPr>
        <w:pStyle w:val="Punkty"/>
        <w:numPr>
          <w:ilvl w:val="0"/>
          <w:numId w:val="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9,</w:t>
      </w:r>
    </w:p>
    <w:p>
      <w:pPr>
        <w:pStyle w:val="Punkty"/>
        <w:numPr>
          <w:ilvl w:val="0"/>
          <w:numId w:val="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21 otrzymuje nowe brzmienie:</w:t>
      </w:r>
    </w:p>
    <w:p>
      <w:pPr>
        <w:pStyle w:val="Normal"/>
        <w:widowControl w:val="false"/>
        <w:spacing w:lineRule="auto" w:line="276" w:before="120" w:after="120"/>
        <w:ind w:left="567" w:hanging="0"/>
        <w:rPr>
          <w:strike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„</w:t>
      </w:r>
      <w:r>
        <w:rPr>
          <w:color w:val="000000" w:themeColor="text1"/>
          <w:sz w:val="24"/>
          <w:szCs w:val="24"/>
        </w:rPr>
        <w:t>21. Szczegółowe zasady udzielania pomocy psychologiczno- pedagogicznej określają odrębne przepisy.”,</w:t>
      </w:r>
    </w:p>
    <w:p>
      <w:pPr>
        <w:pStyle w:val="Punkty"/>
        <w:numPr>
          <w:ilvl w:val="0"/>
          <w:numId w:val="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22 po wyrazie „wspomagania” dodaje się wyrazy „rozwoju dziecka”;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5:</w:t>
      </w:r>
    </w:p>
    <w:p>
      <w:pPr>
        <w:pStyle w:val="Punkty"/>
        <w:numPr>
          <w:ilvl w:val="0"/>
          <w:numId w:val="10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2: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pkt 1 wyraz „placówki” zastępuje się wyrazem „jednostki”,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pkt 3 po wyrazie „nauczycieli” dodaje się wyrazy „zgodnie z odrębnymi przepisami”,</w:t>
      </w:r>
    </w:p>
    <w:p>
      <w:pPr>
        <w:pStyle w:val="Punkty"/>
        <w:numPr>
          <w:ilvl w:val="0"/>
          <w:numId w:val="10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3: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uchyla się pkt 1,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uchyla się pkt 5-7,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uchyla się pkt 9- 11,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uchyla się pkt 15- 17,</w:t>
      </w:r>
    </w:p>
    <w:p>
      <w:pPr>
        <w:pStyle w:val="Punkty"/>
        <w:numPr>
          <w:ilvl w:val="0"/>
          <w:numId w:val="10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4 pkt 1 wyraz „Gminy” zastępuje się wyrazem „Miejskiej”,</w:t>
      </w:r>
    </w:p>
    <w:p>
      <w:pPr>
        <w:pStyle w:val="Punkty"/>
        <w:numPr>
          <w:ilvl w:val="0"/>
          <w:numId w:val="10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4 dodaje się ust. 5 w brzmieniu:</w:t>
      </w:r>
    </w:p>
    <w:p>
      <w:pPr>
        <w:pStyle w:val="ListParagraph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 W okresie czasowego ograniczenia funkcjonowania przedszkola (zawieszenia zajęć) dyrektor w porozumieniu z nauczycielami: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przekazuje rodzicom i nauczycielom informację o sposobie i trybie realizacji zadań tej jednostki w okresie czasowego ograniczenia jej funkcjonowania;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koordynuje współpracę nauczycieli z dziećmi lub rodzicami, uwzględniając potrzeby edukacyjne i możliwości psychofizyczne dzieci, w tym dzieci objętych kształceniem specjalnym, lub uczęszczających na zajęcia rewalidacyjne;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ustala, we współpracy z nauczycielami, tygodniowy zakres treści nauczania do zrealizowania w poszczególnych grupach przedszkolnych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oraz na zajęciach realizowanych w formach pozaszkolnych;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ustala sposób dokumentowania realizacji zadań jednostki systemu oświaty;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wskazuje, we współpracy z nauczycielami, źródła i materiały niezbędne do realizacji zajęć, w tym materiały w postaci elektronicznej, z których rodzice mogą korzystać;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zapewnia rodzicom możliwość konsultacji z nauczycielem oraz przekazuje im informację o formie i terminach tych konsultacji;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</w:tabs>
        <w:suppressAutoHyphens w:val="true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ustala z nauczycielami potrzebę modyfikacji zestawu programów wychowania przedszkolnego.”;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6:</w:t>
      </w:r>
    </w:p>
    <w:p>
      <w:pPr>
        <w:pStyle w:val="Punkty"/>
        <w:numPr>
          <w:ilvl w:val="0"/>
          <w:numId w:val="1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3 wyraz „posiedzeniach” zastępuje się wyrazami „zebraniach”,</w:t>
      </w:r>
    </w:p>
    <w:p>
      <w:pPr>
        <w:pStyle w:val="Punkty"/>
        <w:numPr>
          <w:ilvl w:val="0"/>
          <w:numId w:val="1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5 pkt 5 po wyrazie „skreślenia” dodaje się wyraz „dziecka” oraz wyraz „wychowanków” zastępuje się wyrazami „przyjętych do przedszkola”,</w:t>
      </w:r>
    </w:p>
    <w:p>
      <w:pPr>
        <w:pStyle w:val="Punkty"/>
        <w:numPr>
          <w:ilvl w:val="0"/>
          <w:numId w:val="1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6 pkt 1 wyraz „oddziałów” zastępuje się wyrazem „grup”,</w:t>
      </w:r>
    </w:p>
    <w:p>
      <w:pPr>
        <w:pStyle w:val="Punkty"/>
        <w:numPr>
          <w:ilvl w:val="0"/>
          <w:numId w:val="1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7,</w:t>
      </w:r>
    </w:p>
    <w:p>
      <w:pPr>
        <w:pStyle w:val="Punkty"/>
        <w:numPr>
          <w:ilvl w:val="0"/>
          <w:numId w:val="1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12 po wyrazie „działalności” dodaje się przecinek i wyrazy „który nie może być sprzeczny z przepisami prawa i postanowieniami niniejszego statutu.”,</w:t>
      </w:r>
    </w:p>
    <w:p>
      <w:pPr>
        <w:pStyle w:val="Punkty"/>
        <w:numPr>
          <w:ilvl w:val="0"/>
          <w:numId w:val="1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13 po wyrazie „protokołowane” dodaje się wyrazy „zgodnie z odrębnymi przepisami”,</w:t>
      </w:r>
    </w:p>
    <w:p>
      <w:pPr>
        <w:pStyle w:val="Punkty"/>
        <w:numPr>
          <w:ilvl w:val="0"/>
          <w:numId w:val="1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14 wyraz „wychowanków” zastępuje się wyrazem „dzieci”;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7:</w:t>
      </w:r>
    </w:p>
    <w:p>
      <w:pPr>
        <w:pStyle w:val="Punkty"/>
        <w:numPr>
          <w:ilvl w:val="0"/>
          <w:numId w:val="1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 skreśla się wyrazy „Przedszkola w Andrychowie”,</w:t>
      </w:r>
    </w:p>
    <w:p>
      <w:pPr>
        <w:pStyle w:val="Punkty"/>
        <w:numPr>
          <w:ilvl w:val="0"/>
          <w:numId w:val="1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 wyraz „oddziałowych” zastępuje się wyrazami „z każdej grupy” oraz wyraz „oddziału” zastępuje się wyrazami „danej grupy”,</w:t>
      </w:r>
    </w:p>
    <w:p>
      <w:pPr>
        <w:pStyle w:val="Punkty"/>
        <w:numPr>
          <w:ilvl w:val="0"/>
          <w:numId w:val="1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5 wyraz „placówki” zastępuje się wyrazem „jednostki”,</w:t>
      </w:r>
    </w:p>
    <w:p>
      <w:pPr>
        <w:pStyle w:val="Punkty"/>
        <w:numPr>
          <w:ilvl w:val="0"/>
          <w:numId w:val="1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6 po pkt 2 dodaje się pkt 3- 6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1134" w:leader="none"/>
        </w:tabs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3)</w:t>
        <w:tab/>
        <w:t>pobudzanie i organizowanie form aktywności rodziców na rzecz wspomagania realizacji celów i zadań przedszkola;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1134" w:leader="none"/>
        </w:tabs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4)</w:t>
        <w:tab/>
        <w:t>zapewnienie rodzicom we współdziałaniu z innymi organami przedszkola, rzeczywistego wpływu na działalność przedszkola;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1134" w:leader="none"/>
        </w:tabs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5)</w:t>
        <w:tab/>
        <w:t>opiniowanie projektu planu finansowego składanego przez dyrektora;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1134" w:leader="none"/>
        </w:tabs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6)</w:t>
        <w:tab/>
        <w:t>opiniowanie programu i harmonogramu poprawy efektywności kształcenia lub wychowania przedszkola.”,</w:t>
      </w:r>
    </w:p>
    <w:p>
      <w:pPr>
        <w:pStyle w:val="Punkty"/>
        <w:numPr>
          <w:ilvl w:val="0"/>
          <w:numId w:val="1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7 po wyrazie „dwóch” dodaje się wyraz „swoich”;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8:</w:t>
      </w:r>
    </w:p>
    <w:p>
      <w:pPr>
        <w:pStyle w:val="Punkty"/>
        <w:numPr>
          <w:ilvl w:val="0"/>
          <w:numId w:val="14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 otrzymuje nowe brzmienie: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2.</w:t>
        <w:tab/>
        <w:t>W przypadku sporu pomiędzy radą pedagogiczną a radą rodziców: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1)</w:t>
        <w:tab/>
        <w:t>prowadzenie mediacji w sprawie spornej i podejmowanie ostatecznych decyzji należy do dyrektora;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2)</w:t>
        <w:tab/>
        <w:t>przed rozstrzygnięciem sporu dyrektor jest zobowiązany zapoznać się ze stanowiskiem każdej ze stron, zachowując bezstronność w ocenie tych stanowisk;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3)</w:t>
        <w:tab/>
        <w:t>dyrektor podejmuje działanie na pisemny wniosek któregoś z organów strony sporu;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4)</w:t>
        <w:tab/>
        <w:t>o swoim rozstrzygnięciu wraz z uzasadnieniem dyrektor informuje na piśmie zainteresowanych w ciągu 14 dni od złożenia informacji o sporze.”,</w:t>
      </w:r>
    </w:p>
    <w:p>
      <w:pPr>
        <w:pStyle w:val="Punkty"/>
        <w:numPr>
          <w:ilvl w:val="0"/>
          <w:numId w:val="14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2 dodaje się ust. 3- 5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3.</w:t>
        <w:tab/>
        <w:t>W przypadku sporu między organami przedszkola, w których stroną jest dyrektor, powoływany jest zespół mediacyjny. W skład zespołu mediacyjnego wchodzi po jednym przedstawicielu organów przedszkola, z tym, że dyrektor przedszkola wyznacza swojego przedstawiciela do pracy w zespole.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4.</w:t>
        <w:tab/>
        <w:t>Zespół mediacyjny, o którym mowa w ust. 3 w pierwszej kolejności powinien prowadzić postępowanie mediacyjne, a w przypadku niemożności rozwiązania sporu, podejmuje decyzję w drodze głosowania.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5.Strony sporu są zobowiązane przyjąć rozstrzygnięcie zespołu mediacyjnego jako rozwiązanie ostateczne. Każdej ze stron przysługuje wniesienie zażalenia do organu prowadzącego.”;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9:</w:t>
      </w:r>
    </w:p>
    <w:p>
      <w:pPr>
        <w:pStyle w:val="Punkty"/>
        <w:numPr>
          <w:ilvl w:val="0"/>
          <w:numId w:val="15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 pkt 5 po wyrazie „pracownikom” dodaje się wyraz „niepedagogicznym”,</w:t>
      </w:r>
    </w:p>
    <w:p>
      <w:pPr>
        <w:pStyle w:val="Punkty"/>
        <w:numPr>
          <w:ilvl w:val="0"/>
          <w:numId w:val="15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2;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10:</w:t>
      </w:r>
    </w:p>
    <w:p>
      <w:pPr>
        <w:pStyle w:val="Punkty"/>
        <w:numPr>
          <w:ilvl w:val="0"/>
          <w:numId w:val="16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w całym paragrafie wyraz „oddział” zastępuje się wyrazem „grupa”,</w:t>
      </w:r>
    </w:p>
    <w:p>
      <w:pPr>
        <w:pStyle w:val="Punkty"/>
        <w:numPr>
          <w:ilvl w:val="0"/>
          <w:numId w:val="16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2 dodaje się ust. 3- 5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3.</w:t>
        <w:tab/>
        <w:t>Przydział dzieci do konkretnych grup odbywa się po zakończeniu postępowania rekrutacyjnego. Dzieci w zbliżonym wieku i dzieci z pierwszej połowy roku przechodzą do grupy starszej.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4.</w:t>
        <w:tab/>
        <w:t>Przedszkole dopuszcza możliwość rotacji dzieci między grupami w trakcie roku szkolnego lub w nowym roku szkolnym, w zależności od potrzeb organizacyjnych oraz poziomu rozwoju dzieci. W przypadku rotacji, dzieci urodzone w pierwszej połowie roku kalendarzowego, są przypisywane w pierwszej kolejności do grupy starszej, o ile ich rozwój psychofizyczny na to pozwala.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5.</w:t>
        <w:tab/>
        <w:t>Decyzję o rotacji i przypisaniu dziecka do konkretnej grupy podejmuje dyrektor przedszkola w porozumieniu z nauczycielami, z uwzględnieniem dobra dziecka.”;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11 uchyla się ust. 1;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12:</w:t>
      </w:r>
    </w:p>
    <w:p>
      <w:pPr>
        <w:pStyle w:val="Punkty"/>
        <w:numPr>
          <w:ilvl w:val="0"/>
          <w:numId w:val="17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 skreśla się wyrazy „stałych, obowiązkowych i dodatkowych” oraz po wyrazie „zajęć” dodaje się wyrazy „realizowanych w ramach podstawy programowej wychowania przedszkolnego oraz zajęć dodatkowych”,</w:t>
      </w:r>
    </w:p>
    <w:p>
      <w:pPr>
        <w:pStyle w:val="Punkty"/>
        <w:numPr>
          <w:ilvl w:val="0"/>
          <w:numId w:val="17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2,</w:t>
      </w:r>
    </w:p>
    <w:p>
      <w:pPr>
        <w:pStyle w:val="Punkty"/>
        <w:numPr>
          <w:ilvl w:val="0"/>
          <w:numId w:val="17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4 wyrazy „danym oddziałem” zastępuje się wyrazem „daną grupą”, skreśla się wyraz „tego” oraz wyraz „oddziału” zastępuje się wyrazami „tej grupy”;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uchyla się § 13;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14:</w:t>
      </w:r>
    </w:p>
    <w:p>
      <w:pPr>
        <w:pStyle w:val="Punkty"/>
        <w:numPr>
          <w:ilvl w:val="0"/>
          <w:numId w:val="18"/>
        </w:numPr>
        <w:spacing w:before="120" w:after="120"/>
        <w:rPr>
          <w:rFonts w:eastAsia="TimesNewRoman"/>
          <w:color w:val="000000" w:themeColor="text1"/>
          <w:lang w:eastAsia="en-US"/>
        </w:rPr>
      </w:pPr>
      <w:r>
        <w:rPr>
          <w:color w:val="000000" w:themeColor="text1"/>
        </w:rPr>
        <w:t>ust. 2 po wyrazie „własne” dodaje się wyrazy „lub zaproponować program opracowany przez innego autora</w:t>
      </w:r>
      <w:r>
        <w:rPr>
          <w:rFonts w:eastAsia="TimesNewRoman"/>
          <w:color w:val="000000" w:themeColor="text1"/>
          <w:lang w:eastAsia="en-US"/>
        </w:rPr>
        <w:t xml:space="preserve">.” oraz skreśla się ostatnie zdanie. </w:t>
      </w:r>
    </w:p>
    <w:p>
      <w:pPr>
        <w:pStyle w:val="Punkty"/>
        <w:numPr>
          <w:ilvl w:val="0"/>
          <w:numId w:val="18"/>
        </w:numPr>
        <w:spacing w:before="120" w:after="120"/>
        <w:rPr>
          <w:rFonts w:eastAsia="TimesNewRoman"/>
          <w:color w:val="000000" w:themeColor="text1"/>
          <w:lang w:eastAsia="en-US"/>
        </w:rPr>
      </w:pPr>
      <w:r>
        <w:rPr>
          <w:rFonts w:eastAsia="TimesNewRoman"/>
          <w:color w:val="000000" w:themeColor="text1"/>
          <w:lang w:eastAsia="en-US"/>
        </w:rPr>
        <w:t>uchyla się ust. 5;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15:</w:t>
      </w:r>
    </w:p>
    <w:p>
      <w:pPr>
        <w:pStyle w:val="Punkty"/>
        <w:numPr>
          <w:ilvl w:val="0"/>
          <w:numId w:val="1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 otrzymuje nowe brzmienie:</w:t>
      </w:r>
    </w:p>
    <w:p>
      <w:pPr>
        <w:pStyle w:val="ListParagraph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 Przedszkole funkcjonuje przez cały rok szkolny z wyjątkiem przerw ustalonych przez organ prowadzący na wniosek dyrektora przedszkola.”,</w:t>
      </w:r>
    </w:p>
    <w:p>
      <w:pPr>
        <w:pStyle w:val="Punkty"/>
        <w:numPr>
          <w:ilvl w:val="0"/>
          <w:numId w:val="1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1 dodaje się ust. 1a i 1b w brzmieniu:</w:t>
      </w:r>
    </w:p>
    <w:p>
      <w:pPr>
        <w:pStyle w:val="ListParagraph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1a. Przerwa wakacyjna ustalana jest przez organ prowadzący zgodnie z obowiązującymi przepisami.</w:t>
      </w:r>
    </w:p>
    <w:p>
      <w:pPr>
        <w:pStyle w:val="ListParagraph"/>
        <w:spacing w:lineRule="auto" w:line="276" w:before="120" w:after="120"/>
        <w:ind w:left="567" w:hanging="0"/>
        <w:contextualSpacing w:val="false"/>
        <w:jc w:val="both"/>
        <w:rPr>
          <w:color w:val="000000" w:themeColor="text1"/>
        </w:rPr>
      </w:pPr>
      <w:r>
        <w:rPr>
          <w:color w:val="000000" w:themeColor="text1"/>
        </w:rPr>
        <w:t>1b. Dzienny czas pracy przedszkola wynosi 10 godzin tj. w godzinach od 06.30 do 16.30.”,</w:t>
      </w:r>
    </w:p>
    <w:p>
      <w:pPr>
        <w:pStyle w:val="Punkty"/>
        <w:numPr>
          <w:ilvl w:val="0"/>
          <w:numId w:val="1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 wyraz „Gminy” zastępuje się wyrazami „Miejską Gminy Andrychów”,</w:t>
      </w:r>
    </w:p>
    <w:p>
      <w:pPr>
        <w:pStyle w:val="Punkty"/>
        <w:numPr>
          <w:ilvl w:val="0"/>
          <w:numId w:val="19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6 wyraz „stałej” zastępuje się wyrazem „za pobyt dziecka w przedszkolu” oraz skreśla wyrazy „za świadczenia z zakresu wychowania i nauczania wykraczające poza podstawę wychowania przedszkolnego”;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16:</w:t>
      </w:r>
    </w:p>
    <w:p>
      <w:pPr>
        <w:pStyle w:val="Punkty"/>
        <w:numPr>
          <w:ilvl w:val="0"/>
          <w:numId w:val="20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 po pkt 7 dodaje się pkt 8 w brzmieniu: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łazienki dla dzieci”,</w:t>
      </w:r>
    </w:p>
    <w:p>
      <w:pPr>
        <w:pStyle w:val="Punkty"/>
        <w:numPr>
          <w:ilvl w:val="0"/>
          <w:numId w:val="20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ust. 3 wyrazy „pracowników administracyjno-obsługowych, opiekunów tych pomieszczeń.” zastępuje się wyrazami „pracowników niepedagogicznych”,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po § 16 dodaje się § 16a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>Działania w zakresie doradztwa zawodowego w przedszkolu obejmują preorientację zawodową, która ma na celu wstępne zapoznanie dzieci z wybranymi zawodami oraz pobudzanie i rozwijanie ich zainteresowań i uzdolnień.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2.</w:t>
        <w:tab/>
        <w:t>Działania skierowane do dzieci w ramach preorientacji zawodowej: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1)</w:t>
        <w:tab/>
        <w:t>prowadzenie zajęć mających na celu poznawanie własnych zasobów: dziecko określa, co lubi robić, podaje przykłady różnych zainteresowań, opowiada o sobie w grupie rówieśniczej;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2)</w:t>
        <w:tab/>
        <w:t>organizowanie spotkań z pasjonatami oraz przedstawicielami różnych zawód: strażak, policjant, lekarz, górnik itp.;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3)</w:t>
        <w:tab/>
        <w:t>organizowanie wycieczek do zakładów pracy.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3.</w:t>
        <w:tab/>
        <w:t>Wszyscy członkowie rady pedagogicznej zaangażowani są w realizację działań związanych z doradztwem zawodowym (preorientacja).”;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17:</w:t>
      </w:r>
    </w:p>
    <w:p>
      <w:pPr>
        <w:pStyle w:val="Punkty"/>
        <w:numPr>
          <w:ilvl w:val="0"/>
          <w:numId w:val="21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w całym paragrafie wyraz „placówce” zastępuje się wyrazem „jednostce”,</w:t>
      </w:r>
    </w:p>
    <w:p>
      <w:pPr>
        <w:pStyle w:val="Punkty"/>
        <w:numPr>
          <w:ilvl w:val="0"/>
          <w:numId w:val="21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 po wyrazie „nauczyciel” dodaje się przecinek i wyraz „specjalistów”.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18:</w:t>
      </w:r>
    </w:p>
    <w:p>
      <w:pPr>
        <w:pStyle w:val="Punkty"/>
        <w:numPr>
          <w:ilvl w:val="0"/>
          <w:numId w:val="2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 wyrazy „oddziale przedszkolnym” zastępuje się wyrazami „grupie przedszkolnej”,</w:t>
      </w:r>
    </w:p>
    <w:p>
      <w:pPr>
        <w:pStyle w:val="Punkty"/>
        <w:numPr>
          <w:ilvl w:val="0"/>
          <w:numId w:val="2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2,</w:t>
      </w:r>
    </w:p>
    <w:p>
      <w:pPr>
        <w:pStyle w:val="Punkty"/>
        <w:numPr>
          <w:ilvl w:val="0"/>
          <w:numId w:val="2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6- 8,</w:t>
      </w:r>
    </w:p>
    <w:p>
      <w:pPr>
        <w:pStyle w:val="Punkty"/>
        <w:numPr>
          <w:ilvl w:val="0"/>
          <w:numId w:val="2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10: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w całym paragrafie wyraz „oddział” zastępuje się wyrazem „grupą”,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wstęp do wyliczenia wyraz „inne” zastępuje się wyrazem „do” oraz po wyrazie „nauczycieli” dodaje się wyrazy „należy także”,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uchyla się pkt 18 i 19,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pkt 22 wyraz „placówki” zastępuje się wyrazem „jednostki”,</w:t>
      </w:r>
    </w:p>
    <w:p>
      <w:pPr>
        <w:pStyle w:val="Punkty"/>
        <w:numPr>
          <w:ilvl w:val="0"/>
          <w:numId w:val="22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11 dodaje się ust. 12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>Nauczyciel jest odpowiedzialny za życie, zdrowie i bezpieczeństwo powierzonych jego opiece dzieci. W szczególności jest zobowiązany: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1)</w:t>
        <w:tab/>
        <w:t xml:space="preserve">skrupulatnie przestrzegać i stosować przepisy i zarządzenia odnośnie bhp i p/poż, </w:t>
        <w:br/>
        <w:t>a także odbywać wymagane szkolenia z tego zakresu;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2)</w:t>
        <w:tab/>
        <w:t>do niezwłocznego przerwania i wyprowadzenia dzieci z zagrożonych miejsc, jeżeli stan zagrożenia powstanie lub ujawni się w czasie zajęć;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3)</w:t>
        <w:tab/>
        <w:t>do przestrzegania ustalonych godzin rozpoczynania i kończenia zajęć;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4)</w:t>
        <w:tab/>
        <w:t>wejść do sali pierwszy, by sprawdzić, czy warunki do prowadzenia zajęć z dziećmi nie zagrażają bezpieczeństwu dzieci i nauczyciela. Jeżeli sala do zajęć nie odpowiada warunkom bezpieczeństwa nauczyciel ma obowiązek zgłosić to do dyrektora przedszkola celem usunięcia usterek. Do czasu naprawienia usterek nauczyciel ma prawo odmówić prowadzenia zajęć w danym miejscu;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5)</w:t>
        <w:tab/>
        <w:t>kontrolować właściwą postawę dzieci w czasie zajęć i korygować zauważone błędy;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6)</w:t>
        <w:tab/>
        <w:t>dbać o czystość, ład i porządek w czasie trwania zajęć i po ich zakończeniu;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7)</w:t>
        <w:tab/>
        <w:t>zgłaszać do dyrektora wszystkie wyjścia poza teren przedszkola;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8)</w:t>
        <w:tab/>
        <w:t>usuwać z sali uszkodzone zabawki i pomoce dydaktyczne, które mogłyby spowodować skaleczenia lub zagrażać zdrowiu dzieci;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9)</w:t>
        <w:tab/>
        <w:t>udzielić pierwszej pomocy dziecku w przypadku wystąpienia choroby lub wypadku;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1134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10)</w:t>
        <w:tab/>
        <w:t>niezwłocznie zawiadomić rodziców i dyrektora przedszkola w przypadku zauważenia niepokojących objawów chorobowych.”;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po § 18 dodaje się § 18a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 xml:space="preserve">W czasie prowadzenia kształcenia na odległość nauczyciel wychowania przedszkolnego zobowiązany jest do udostępniania rodzicom treści i zadań do samodzielnego wykonania w domu. 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2.</w:t>
        <w:tab/>
        <w:t>Nauczyciel wskazując zadania do realizacji zobowiązany jest zindywidualizować pracę oraz treści zadań do potrzeb rozwojowych i edukacyjnych oraz możliwości psychofizycznych dzieci.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3.</w:t>
        <w:tab/>
        <w:t xml:space="preserve">Nauczyciel na wypełnione przez dzieci zadania zobowiązany jest odpowiedzieć 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i wskazać co dziecko zrobiło dobrze, a co źle, co należy jeszcze powtórzyć oraz na co zwrócić uwagę.”;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19:</w:t>
      </w:r>
    </w:p>
    <w:p>
      <w:pPr>
        <w:pStyle w:val="Punkty"/>
        <w:numPr>
          <w:ilvl w:val="0"/>
          <w:numId w:val="2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1,</w:t>
      </w:r>
    </w:p>
    <w:p>
      <w:pPr>
        <w:pStyle w:val="Punkty"/>
        <w:numPr>
          <w:ilvl w:val="0"/>
          <w:numId w:val="23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4: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wstęp do wyliczenia po wyrazie „psycholog” dodaje się wyrazy „i pedagoga”,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pkt 2 wyraz „uczniom” zastępuje się wyraz „dzieciom”,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pkt 5 po wyrazie „specjalistów” dodaje się wyrazy „w udzielaniu pomocy psychologiczno- pedagogicznej.”;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całym § 20 wyraz „oddział” zastępuje się wyrazami „grupa”;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21:</w:t>
      </w:r>
    </w:p>
    <w:p>
      <w:pPr>
        <w:pStyle w:val="Punkty"/>
        <w:numPr>
          <w:ilvl w:val="0"/>
          <w:numId w:val="24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2- 5,</w:t>
      </w:r>
    </w:p>
    <w:p>
      <w:pPr>
        <w:pStyle w:val="Punkty"/>
        <w:numPr>
          <w:ilvl w:val="0"/>
          <w:numId w:val="24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6 pkt 1 wyrazy „oddziałów przedszkolnych” zastępuje się wyrazami „grup przedszkolnych”;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22:</w:t>
      </w:r>
    </w:p>
    <w:p>
      <w:pPr>
        <w:pStyle w:val="Punkty"/>
        <w:numPr>
          <w:ilvl w:val="0"/>
          <w:numId w:val="25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1 otrzymuje nowe brzmienie: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>W przedszkolu zatrudnia się pracowników samorządowych na stanowiskach, pomocniczych i obsługi (pracownicy niepedagogiczni).”,</w:t>
      </w:r>
    </w:p>
    <w:p>
      <w:pPr>
        <w:pStyle w:val="Punkty"/>
        <w:numPr>
          <w:ilvl w:val="0"/>
          <w:numId w:val="25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4 otrzymuje nowe brzmienie: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4.</w:t>
        <w:tab/>
        <w:t>Każdy pracownik przedszkola niebędący nauczycielem, w zakresie zapewnienia bezpieczeństwa dzieciom przebywającym na terenie przedszkola, jest zobowiązany do: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1)</w:t>
        <w:tab/>
        <w:t xml:space="preserve">informowania o zauważonych sytuacjach zagrażających bezpieczeństwu dzieci; 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2)</w:t>
        <w:tab/>
        <w:t>wspomagania nauczycieli w wykonywaniu ich zadań związanych z zapewnieniem bezpieczeństwa dzieci;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3)</w:t>
        <w:tab/>
        <w:t>udzielania pomocy na prośbę nauczyciela w sytuacjach szczególnie uzasadnionych;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4)</w:t>
        <w:tab/>
        <w:t>przestrzegania zarządzeń dyrektora dotyczących spraw organizacyjno-porządkowych;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5)</w:t>
        <w:tab/>
        <w:t>rzetelnego wykonywania zadania, które mają wpływ na bezpieczeństwo dzieci;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6)</w:t>
        <w:tab/>
        <w:t>zwracania uwagi dzieciom na niewłaściwe ich zdaniem zachowanie.”,</w:t>
      </w:r>
    </w:p>
    <w:p>
      <w:pPr>
        <w:pStyle w:val="Punkty"/>
        <w:numPr>
          <w:ilvl w:val="0"/>
          <w:numId w:val="25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5;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23:</w:t>
      </w:r>
    </w:p>
    <w:p>
      <w:pPr>
        <w:pStyle w:val="Punkty"/>
        <w:numPr>
          <w:ilvl w:val="0"/>
          <w:numId w:val="26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2: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pkt 7 skreśla się wyrazy „rodzic ma obowiązek” oraz wyrazy „W przypadku braku informacji i niedostosowania się do reguł obowiązujących w przedszkolu dziecko nie zostanie przyjęte danego dnia do placówki.”,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pkt 8 skreśla się wyrazy „rodzic ma obowiązek” oraz po wyrazie „o” dodaje się wyraz „długotrwałej”,</w:t>
      </w:r>
    </w:p>
    <w:p>
      <w:pPr>
        <w:pStyle w:val="Punkty"/>
        <w:numPr>
          <w:ilvl w:val="0"/>
          <w:numId w:val="0"/>
        </w:numPr>
        <w:spacing w:before="120" w:after="120"/>
        <w:ind w:left="785" w:hanging="0"/>
        <w:rPr>
          <w:color w:val="000000" w:themeColor="text1"/>
        </w:rPr>
      </w:pPr>
      <w:r>
        <w:rPr>
          <w:color w:val="000000" w:themeColor="text1"/>
        </w:rPr>
        <w:t>- uchyla się pkt 9- 13;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24:</w:t>
      </w:r>
    </w:p>
    <w:p>
      <w:pPr>
        <w:pStyle w:val="Punkty"/>
        <w:numPr>
          <w:ilvl w:val="0"/>
          <w:numId w:val="27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w całym paragrafie wyraz „wychowanek” zastępuje się wyrazami „dziecko uczęszczające do”,</w:t>
      </w:r>
    </w:p>
    <w:p>
      <w:pPr>
        <w:pStyle w:val="Punkty"/>
        <w:numPr>
          <w:ilvl w:val="0"/>
          <w:numId w:val="27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uchyla się ust. 1,</w:t>
      </w:r>
    </w:p>
    <w:p>
      <w:pPr>
        <w:pStyle w:val="Punkty"/>
        <w:numPr>
          <w:ilvl w:val="0"/>
          <w:numId w:val="27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2 pkt 1 po wyrazie „przemocą” dodaje się wyrazy „fizyczną i psychiczną”,</w:t>
      </w:r>
    </w:p>
    <w:p>
      <w:pPr>
        <w:pStyle w:val="Punkty"/>
        <w:numPr>
          <w:ilvl w:val="0"/>
          <w:numId w:val="27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5 dodaje się ust. 6 i 7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 xml:space="preserve">Zasadność skargi dotyczącej naruszenia praw dziecka z uwzględnieniem </w:t>
        <w:br/>
        <w:t>w szczególności praw zawartych w Konwencji o Prawach Dziecka rozpatruje dyrektor.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2.</w:t>
        <w:tab/>
        <w:t>W przypadku nierozpatrzenia skargi przez dyrektora rodzice mają prawo odwołać się do organu sprawującego nadzór pedagogiczny.”;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25:</w:t>
      </w:r>
    </w:p>
    <w:p>
      <w:pPr>
        <w:pStyle w:val="Punkty"/>
        <w:numPr>
          <w:ilvl w:val="0"/>
          <w:numId w:val="28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w całym paragrafie wyraz „wychowanek” zastępuje się wyrazem „dziecko”,</w:t>
      </w:r>
    </w:p>
    <w:p>
      <w:pPr>
        <w:pStyle w:val="Punkty"/>
        <w:numPr>
          <w:ilvl w:val="0"/>
          <w:numId w:val="28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ust. 5 wyrazy „Burmistrz Andrychowa” zastępuje się wyrazem „Kuratora Oświaty”,</w:t>
      </w:r>
    </w:p>
    <w:p>
      <w:pPr>
        <w:pStyle w:val="Punkty"/>
        <w:numPr>
          <w:ilvl w:val="0"/>
          <w:numId w:val="28"/>
        </w:numPr>
        <w:spacing w:before="120" w:after="120"/>
        <w:rPr>
          <w:color w:val="000000" w:themeColor="text1"/>
        </w:rPr>
      </w:pPr>
      <w:r>
        <w:rPr>
          <w:color w:val="000000" w:themeColor="text1"/>
        </w:rPr>
        <w:t>po ust. 5 dodaje się ust. 6 i 7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>Skreśleniu z listy dzieci nie podlegają dzieci realizujące w przedszkolu obowiązek rocznego przygotowania przedszkolnego.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2.</w:t>
        <w:tab/>
        <w:t>W trakcie postępowania odwoławczego dziecko ma prawo uczęszczać do przedszkola, chyba, że decyzji tej nadano rygor natychmiastowej wykonalności. Rygor natychmiastowej wykonalności obowiązuje w sytuacjach wynikających z art. 108 k.p.a.”;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po § 25 dodaje się § 25a w brzmieniu: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>Dzieci są przyprowadzane i odbierane z przedszkola przez rodziców lub upoważnioną pisemnie przez nich osobę dorosłą zapewniającą dziecku pełne bezpieczeństwo.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2.</w:t>
        <w:tab/>
        <w:t xml:space="preserve">Rodzice lub pełnoletnia osoba upoważniona ponosi całkowitą odpowiedzialność za dziecko w drodze do przedszkola (do momentu odebrania dziecka przez pracownika przedszkola) oraz w drodze dziecka z przedszkola do domu (od momentu odebrania dziecka od pracownika przedszkola przez rodzica). 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3.</w:t>
        <w:tab/>
        <w:t>Odbieranie dzieci z przedszkola trwa do godziny 16.30.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4.</w:t>
        <w:tab/>
        <w:t>Nauczyciel może odmówić wydania dziecka w przypadku, gdy stan osoby zamierzającej odebrać dziecko będzie wskazywał, że nie jest ona w stanie zapewnić dziecku bezpieczeństwa (osoba pod wpływem alkoholu, środków odurzających, agresywnie się zachowująca).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5.</w:t>
        <w:tab/>
        <w:t>O wypadku każdej odmowy wydania dziecka nauczyciel niezwłocznie informuje dyrektora.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6.</w:t>
        <w:tab/>
        <w:t>W takiej sytuacji przedszkole jest zobowiązane do podjęcia wszelkich możliwych czynności w celu nawiązania kontaktu z rodzicami lub osobami upoważnionymi, którzy zapewnią dziecku pełne bezpieczeństwo.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7.</w:t>
        <w:tab/>
        <w:t>Jeżeli dziecko nie zostanie odebrane przed upływem czasu pracy przedszkola, nauczyciel ma obowiązek powiadomić o tym telefonicznie rodziców dziecka, a w następnej kolejności wskazane osoby upoważnione do odbioru.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8.</w:t>
        <w:tab/>
        <w:t>W przypadku, gdy pod wskazanymi numerami telefonów (praca, dom) nie można uzyskać informacji o miejscu pobytu rodziców czy osób upoważnionych do odbioru dziecka nauczyciel oczekuje z dzieckiem w przedszkolu przez jedną godzinę. Po upływie tego czasu powiadamia najbliższy komisariat policji o niemożności skontaktowania się z rodzicami dziecka.”;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§ 26 otrzymuje nowe brzmienie: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993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</w:rPr>
        <w:t>1.</w:t>
        <w:tab/>
        <w:t>Do przedszkola przyjmowane są dzieci w wieku od 3 do 6 lat, w uzasadnionych przypadkach do przedszkola może być przyjęte dziecko, które ukończyło 2,5 roku.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2.</w:t>
        <w:tab/>
        <w:t>Dziecko posiadające orzeczenie o potrzebie kształcenia specjalnego, któremu odroczono realizację obowiązku szkolnego, może uczęszczać do przedszkola, nie dłużej jednak niż do końca roku szkolnego w tym roku, w którym kończy 9 lat.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3.</w:t>
        <w:tab/>
        <w:t>Przyjęć dzieci do przedszkola dokonuje dyrektor przedszkola. O przyjęciu dziecka do przedszkola decyduje miejsce zamieszkania na terenie Gminy Andrychów.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4.</w:t>
        <w:tab/>
        <w:t>W przypadku większej liczby kandydatów niż liczba wolnych miejsc, w pierwszej kolejności brane są pod uwagę kryteria ustawowe (pierwszy etap rekrutacji), a następnie kryteria ustalone uchwałą Rady Miejskiej w Andrychowie.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5.</w:t>
        <w:tab/>
        <w:t xml:space="preserve">Rodzice dzieci zamieszkałych poza obszarem Gminy Andrychów, mogą ubiegać się </w:t>
        <w:br/>
        <w:t xml:space="preserve">o przyjęcie dziecka, jeśli przedszkole dysponuje wolnymi miejscami po przeprowadzonej rekrutacji na dany rok. 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6.</w:t>
        <w:tab/>
        <w:t xml:space="preserve">Dyrektor może dokonywać przyjęć do przedszkola w trakcie całego roku szkolnego </w:t>
        <w:br/>
        <w:t>w miarę posiadanych miejsc.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7.</w:t>
        <w:tab/>
        <w:t>Szczegółowe zasady rekrutacji, tryb posiedzeń, zadania i uprawnienia komisji rekrutacyjnej, porządek jej pracy oraz procedurę odwoławczą w przypadku nieprzyjęcia dziecka do przedszkola określa regulamin rekrutacji do przedszkola.</w:t>
      </w:r>
    </w:p>
    <w:p>
      <w:pPr>
        <w:pStyle w:val="Punkty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120"/>
        <w:ind w:left="567" w:hanging="0"/>
        <w:rPr>
          <w:color w:val="000000" w:themeColor="text1"/>
        </w:rPr>
      </w:pPr>
      <w:r>
        <w:rPr>
          <w:color w:val="000000" w:themeColor="text1"/>
        </w:rPr>
        <w:t>8.</w:t>
        <w:tab/>
        <w:t>Dzieci niebędące obywatelami Polski uczestniczą w procesie rekrutacji na zasadach ogólnych, a w trakcie roku szkolnego w miarę posiadania wolnych miejsc są przyjmowane przez dyrektora przedszkola. Dzieci te mają prawo do równego traktowania oraz wszystkich statutowych praw i obowiązków.”;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uchyla się § 27;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28 ust. 2 wyraz „wicedyrektor” zastępuje się wyrazami „upoważniony przez niego nauczyciel.”;</w:t>
      </w:r>
    </w:p>
    <w:p>
      <w:pPr>
        <w:pStyle w:val="Punkty"/>
        <w:numPr>
          <w:ilvl w:val="0"/>
          <w:numId w:val="1"/>
        </w:numPr>
        <w:spacing w:before="120" w:after="120"/>
        <w:ind w:left="425" w:hanging="425"/>
        <w:rPr>
          <w:color w:val="000000" w:themeColor="text1"/>
        </w:rPr>
      </w:pPr>
      <w:r>
        <w:rPr>
          <w:color w:val="000000" w:themeColor="text1"/>
        </w:rPr>
        <w:t>w § 29 ust. 1 wyraz posiedzeniu” zastępuje się wyrazem „zebraniu”.</w:t>
      </w:r>
    </w:p>
    <w:p>
      <w:pPr>
        <w:pStyle w:val="Normal"/>
        <w:spacing w:lineRule="auto" w:line="276" w:before="240" w:after="120"/>
        <w:ind w:left="0" w:firstLine="425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§ 2.</w:t>
      </w:r>
      <w:r>
        <w:rPr>
          <w:color w:val="000000" w:themeColor="text1"/>
          <w:sz w:val="24"/>
          <w:szCs w:val="24"/>
        </w:rPr>
        <w:t xml:space="preserve"> Statut Przedszkola nr 4 w Andrychowie stanowi załącznik do uchwały, której wykonanie powierza się dyrektorowi.  </w:t>
      </w:r>
    </w:p>
    <w:p>
      <w:pPr>
        <w:pStyle w:val="Normal"/>
        <w:spacing w:lineRule="auto" w:line="276" w:before="120" w:after="120"/>
        <w:ind w:left="0" w:firstLine="425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§ 3.</w:t>
      </w:r>
      <w:r>
        <w:rPr>
          <w:color w:val="000000" w:themeColor="text1"/>
          <w:sz w:val="24"/>
          <w:szCs w:val="24"/>
        </w:rPr>
        <w:t xml:space="preserve"> Rada pedagogiczna zobowiązuje dyrektora przedszkola do opracowania </w:t>
        <w:br/>
        <w:t>i opublikowania tekstu ujednoliconego tekstu statutu.</w:t>
      </w:r>
    </w:p>
    <w:p>
      <w:pPr>
        <w:pStyle w:val="Normal"/>
        <w:spacing w:lineRule="auto" w:line="276" w:before="120" w:after="120"/>
        <w:ind w:left="0" w:firstLine="425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§ 4.</w:t>
      </w:r>
      <w:r>
        <w:rPr>
          <w:color w:val="000000" w:themeColor="text1"/>
          <w:sz w:val="24"/>
          <w:szCs w:val="24"/>
        </w:rPr>
        <w:t xml:space="preserve"> Uchwała wchodzi w życie z dniem podjęcia.  </w:t>
      </w:r>
    </w:p>
    <w:p>
      <w:pPr>
        <w:pStyle w:val="Punkty"/>
        <w:numPr>
          <w:ilvl w:val="0"/>
          <w:numId w:val="0"/>
        </w:numPr>
        <w:spacing w:before="120" w:after="120"/>
        <w:ind w:left="360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Punkty"/>
        <w:numPr>
          <w:ilvl w:val="0"/>
          <w:numId w:val="0"/>
        </w:numPr>
        <w:spacing w:before="120" w:after="120"/>
        <w:ind w:left="0" w:hanging="0"/>
        <w:jc w:val="right"/>
        <w:rPr>
          <w:color w:val="000000" w:themeColor="text1"/>
        </w:rPr>
      </w:pPr>
      <w:r>
        <w:rPr>
          <w:color w:val="000000" w:themeColor="text1"/>
        </w:rPr>
        <w:t xml:space="preserve">Przewodniczący Rady Pedagogicznej  </w:t>
      </w:r>
    </w:p>
    <w:p>
      <w:pPr>
        <w:pStyle w:val="Punkty"/>
        <w:numPr>
          <w:ilvl w:val="0"/>
          <w:numId w:val="0"/>
        </w:numPr>
        <w:spacing w:before="120" w:after="120"/>
        <w:ind w:left="0" w:hanging="0"/>
        <w:jc w:val="right"/>
        <w:rPr>
          <w:color w:val="000000" w:themeColor="text1"/>
        </w:rPr>
      </w:pPr>
      <w:r>
        <w:rPr>
          <w:color w:val="000000" w:themeColor="text1"/>
        </w:rPr>
        <w:t>………………………………………</w:t>
      </w:r>
      <w:r>
        <w:rPr>
          <w:color w:val="000000" w:themeColor="text1"/>
        </w:rPr>
        <w:t>.</w:t>
      </w:r>
    </w:p>
    <w:p>
      <w:pPr>
        <w:pStyle w:val="Punkty"/>
        <w:numPr>
          <w:ilvl w:val="0"/>
          <w:numId w:val="0"/>
        </w:numPr>
        <w:spacing w:before="120" w:after="120"/>
        <w:ind w:left="360" w:hanging="36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lineRule="auto" w:line="276" w:before="12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276" w:before="120" w:after="120"/>
        <w:rPr>
          <w:color w:val="000000" w:themeColor="text1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48869687"/>
    </w:sdtPr>
    <w:sdtContent>
      <w:p>
        <w:pPr>
          <w:pStyle w:val="Stopka"/>
          <w:jc w:val="right"/>
          <w:rPr>
            <w:rFonts w:ascii="Calibri Light" w:hAnsi="Calibri Light" w:eastAsia="" w:cs="Mangal" w:asciiTheme="majorHAnsi" w:cstheme="majorBidi" w:eastAsiaTheme="majorEastAsia" w:hAnsiTheme="majorHAnsi"/>
            <w:sz w:val="28"/>
            <w:szCs w:val="28"/>
          </w:rPr>
        </w:pPr>
        <w:r>
          <w:rPr>
            <w:rFonts w:eastAsia="" w:cs="Mangal" w:ascii="Calibri Light" w:hAnsi="Calibri Light" w:asciiTheme="majorHAnsi" w:cstheme="majorBidi" w:eastAsiaTheme="majorEastAsia" w:hAnsiTheme="majorHAnsi"/>
            <w:sz w:val="28"/>
            <w:szCs w:val="28"/>
          </w:rPr>
          <w:t xml:space="preserve">str. </w:t>
        </w:r>
        <w:r>
          <w:rPr>
            <w:rFonts w:eastAsia="" w:cs="Mangal" w:ascii="Calibri Light" w:hAnsi="Calibri Light" w:asciiTheme="majorHAnsi" w:cstheme="majorBidi" w:eastAsiaTheme="majorEastAsia" w:hAnsiTheme="majorHAnsi"/>
            <w:sz w:val="28"/>
            <w:szCs w:val="28"/>
          </w:rPr>
          <w:fldChar w:fldCharType="begin"/>
        </w:r>
        <w:r>
          <w:rPr>
            <w:sz w:val="28"/>
            <w:szCs w:val="28"/>
            <w:rFonts w:eastAsia="" w:cs="Mangal" w:ascii="Calibri Light" w:hAnsi="Calibri Light"/>
          </w:rPr>
          <w:instrText xml:space="preserve"> PAGE </w:instrText>
        </w:r>
        <w:r>
          <w:rPr>
            <w:sz w:val="28"/>
            <w:szCs w:val="28"/>
            <w:rFonts w:eastAsia="" w:cs="Mangal" w:ascii="Calibri Light" w:hAnsi="Calibri Light"/>
          </w:rPr>
          <w:fldChar w:fldCharType="separate"/>
        </w:r>
        <w:r>
          <w:rPr>
            <w:sz w:val="28"/>
            <w:szCs w:val="28"/>
            <w:rFonts w:eastAsia="" w:cs="Mangal" w:ascii="Calibri Light" w:hAnsi="Calibri Light"/>
          </w:rPr>
          <w:t>24</w:t>
        </w:r>
        <w:r>
          <w:rPr>
            <w:sz w:val="28"/>
            <w:szCs w:val="28"/>
            <w:rFonts w:eastAsia="" w:cs="Mangal" w:ascii="Calibri Light" w:hAnsi="Calibri Light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0"/>
        <w:effect w:val="none"/>
        <w:szCs w:val="24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color w:val="000000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5">
    <w:lvl w:ilvl="0">
      <w:start w:val="19"/>
      <w:numFmt w:val="decimal"/>
      <w:lvlText w:val="%1)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6">
    <w:lvl w:ilvl="0">
      <w:start w:val="10"/>
      <w:numFmt w:val="decimal"/>
      <w:lvlText w:val="%1.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ascii="Times New Roman" w:hAnsi="Times New Roman" w:eastAsia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0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2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3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4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5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6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7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8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2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435c"/>
    <w:pPr>
      <w:widowControl/>
      <w:bidi w:val="0"/>
      <w:spacing w:lineRule="auto" w:line="268" w:before="0" w:after="44"/>
      <w:ind w:left="10" w:hanging="1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ktyZnak" w:customStyle="1">
    <w:name w:val="punkty Znak"/>
    <w:basedOn w:val="DefaultParagraphFont"/>
    <w:link w:val="Punkty"/>
    <w:qFormat/>
    <w:rsid w:val="0020435c"/>
    <w:rPr>
      <w:rFonts w:ascii="Times New Roman" w:hAnsi="Times New Roman" w:eastAsia="Times New Roman" w:cs="Times New Roman"/>
      <w:sz w:val="24"/>
      <w:szCs w:val="24"/>
      <w:shd w:fill="FFFFFF" w:val="clear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d4506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cb3f8a"/>
    <w:rPr>
      <w:rFonts w:ascii="Times New Roman" w:hAnsi="Times New Roman" w:eastAsia="Times New Roman" w:cs="Times New Roman"/>
      <w:color w:val="00000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cb3f8a"/>
    <w:rPr>
      <w:rFonts w:ascii="Times New Roman" w:hAnsi="Times New Roman" w:eastAsia="Times New Roman" w:cs="Times New Roman"/>
      <w:color w:val="00000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7231e"/>
    <w:rPr>
      <w:rFonts w:ascii="Tahoma" w:hAnsi="Tahoma" w:eastAsia="Times New Roman" w:cs="Tahoma"/>
      <w:color w:val="000000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Punkty" w:customStyle="1">
    <w:name w:val="punkty"/>
    <w:basedOn w:val="Normal"/>
    <w:link w:val="PunktyZnak"/>
    <w:qFormat/>
    <w:rsid w:val="0020435c"/>
    <w:pPr>
      <w:numPr>
        <w:ilvl w:val="0"/>
        <w:numId w:val="1"/>
      </w:numPr>
      <w:shd w:val="clear" w:color="auto" w:fill="FFFFFF"/>
      <w:suppressAutoHyphens w:val="true"/>
      <w:spacing w:lineRule="auto" w:line="276" w:before="0" w:after="240"/>
      <w:textAlignment w:val="baseline"/>
    </w:pPr>
    <w:rPr>
      <w:color w:val="auto"/>
      <w:sz w:val="24"/>
      <w:szCs w:val="24"/>
    </w:rPr>
  </w:style>
  <w:style w:type="paragraph" w:styleId="ListParagraph">
    <w:name w:val="List Paragraph"/>
    <w:basedOn w:val="Normal"/>
    <w:link w:val="AkapitzlistZnak"/>
    <w:qFormat/>
    <w:rsid w:val="00d45062"/>
    <w:pPr>
      <w:spacing w:lineRule="auto" w:line="240" w:before="0" w:after="0"/>
      <w:ind w:left="720" w:hanging="0"/>
      <w:contextualSpacing/>
      <w:jc w:val="left"/>
    </w:pPr>
    <w:rPr>
      <w:color w:val="auto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b3f8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b3f8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7231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LibreOffice/7.3.3.2$Windows_X86_64 LibreOffice_project/d1d0ea68f081ee2800a922cac8f79445e4603348</Application>
  <AppVersion>15.0000</AppVersion>
  <Pages>25</Pages>
  <Words>6713</Words>
  <Characters>40506</Characters>
  <CharactersWithSpaces>46535</CharactersWithSpaces>
  <Paragraphs>506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2025-07-26T17:05:00Z</dcterms:created>
  <dc:creator>Luiza Wronka</dc:creator>
  <dc:description/>
  <dc:language>pl-PL</dc:language>
  <cp:lastModifiedBy>Aneta</cp:lastModifiedBy>
  <cp:lastPrinted>2025-08-14T11:08:00Z</cp:lastPrinted>
  <dcterms:modified xsi:type="dcterms:W3CDTF">2025-08-26T16:05:00Z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