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hAnsi="Times New Roman" w:cs="Times New Roman"/>
          <w:sz w:val="24"/>
          <w:szCs w:val="24"/>
        </w:rPr>
        <w:id w:val="826564130"/>
        <w:docPartObj>
          <w:docPartGallery w:val="Cover Pages"/>
          <w:docPartUnique/>
        </w:docPartObj>
      </w:sdtPr>
      <w:sdtEndPr>
        <w:rPr>
          <w:b/>
          <w:sz w:val="22"/>
          <w:szCs w:val="22"/>
        </w:rPr>
      </w:sdtEndPr>
      <w:sdtContent>
        <w:p w14:paraId="516D7273" w14:textId="44AA2863" w:rsidR="004B4B90" w:rsidRPr="0098555A" w:rsidRDefault="004B4B90" w:rsidP="0098555A">
          <w:pPr>
            <w:spacing w:after="0" w:line="240" w:lineRule="auto"/>
            <w:ind w:left="4962"/>
            <w:jc w:val="both"/>
            <w:rPr>
              <w:rFonts w:ascii="Times New Roman" w:hAnsi="Times New Roman" w:cs="Times New Roman"/>
              <w:sz w:val="22"/>
              <w:szCs w:val="22"/>
            </w:rPr>
          </w:pPr>
          <w:r w:rsidRPr="0098555A">
            <w:rPr>
              <w:rFonts w:ascii="Times New Roman" w:hAnsi="Times New Roman" w:cs="Times New Roman"/>
              <w:b/>
              <w:bCs/>
              <w:sz w:val="22"/>
              <w:szCs w:val="22"/>
            </w:rPr>
            <w:t xml:space="preserve">Załącznik </w:t>
          </w:r>
          <w:r w:rsidR="00F01BF1">
            <w:rPr>
              <w:rFonts w:ascii="Times New Roman" w:hAnsi="Times New Roman" w:cs="Times New Roman"/>
              <w:b/>
              <w:bCs/>
              <w:sz w:val="22"/>
              <w:szCs w:val="22"/>
            </w:rPr>
            <w:t xml:space="preserve">nr 1 </w:t>
          </w:r>
          <w:r w:rsidRPr="0098555A">
            <w:rPr>
              <w:rFonts w:ascii="Times New Roman" w:hAnsi="Times New Roman" w:cs="Times New Roman"/>
              <w:b/>
              <w:bCs/>
              <w:sz w:val="22"/>
              <w:szCs w:val="22"/>
            </w:rPr>
            <w:t>do Zarządzenia</w:t>
          </w:r>
          <w:r w:rsidRPr="0098555A">
            <w:rPr>
              <w:rFonts w:ascii="Times New Roman" w:hAnsi="Times New Roman" w:cs="Times New Roman"/>
              <w:sz w:val="22"/>
              <w:szCs w:val="22"/>
            </w:rPr>
            <w:t xml:space="preserve"> </w:t>
          </w:r>
          <w:r w:rsidRPr="00F01BF1">
            <w:rPr>
              <w:rFonts w:ascii="Times New Roman" w:hAnsi="Times New Roman" w:cs="Times New Roman"/>
              <w:b/>
              <w:sz w:val="22"/>
              <w:szCs w:val="22"/>
            </w:rPr>
            <w:t xml:space="preserve">Nr </w:t>
          </w:r>
          <w:r w:rsidR="00F01BF1" w:rsidRPr="00F01BF1">
            <w:rPr>
              <w:rFonts w:ascii="Times New Roman" w:hAnsi="Times New Roman" w:cs="Times New Roman"/>
              <w:b/>
              <w:sz w:val="22"/>
              <w:szCs w:val="22"/>
            </w:rPr>
            <w:t>7</w:t>
          </w:r>
          <w:r w:rsidRPr="00F01BF1">
            <w:rPr>
              <w:rFonts w:ascii="Times New Roman" w:hAnsi="Times New Roman" w:cs="Times New Roman"/>
              <w:b/>
              <w:sz w:val="22"/>
              <w:szCs w:val="22"/>
            </w:rPr>
            <w:t xml:space="preserve"> /202</w:t>
          </w:r>
          <w:r w:rsidR="006E6474" w:rsidRPr="00F01BF1">
            <w:rPr>
              <w:rFonts w:ascii="Times New Roman" w:hAnsi="Times New Roman" w:cs="Times New Roman"/>
              <w:b/>
              <w:sz w:val="22"/>
              <w:szCs w:val="22"/>
            </w:rPr>
            <w:t>6</w:t>
          </w:r>
          <w:r w:rsidR="00F01BF1">
            <w:rPr>
              <w:rFonts w:ascii="Times New Roman" w:hAnsi="Times New Roman" w:cs="Times New Roman"/>
              <w:b/>
              <w:sz w:val="22"/>
              <w:szCs w:val="22"/>
            </w:rPr>
            <w:t xml:space="preserve"> </w:t>
          </w:r>
          <w:r w:rsidRPr="0098555A">
            <w:rPr>
              <w:rFonts w:ascii="Times New Roman" w:hAnsi="Times New Roman" w:cs="Times New Roman"/>
              <w:sz w:val="22"/>
              <w:szCs w:val="22"/>
            </w:rPr>
            <w:t>Dyrektora</w:t>
          </w:r>
          <w:bookmarkStart w:id="1" w:name="_Hlk128132331"/>
          <w:r w:rsidR="008C0C02" w:rsidRPr="0098555A">
            <w:rPr>
              <w:rFonts w:ascii="Times New Roman" w:hAnsi="Times New Roman" w:cs="Times New Roman"/>
              <w:sz w:val="22"/>
              <w:szCs w:val="22"/>
            </w:rPr>
            <w:t xml:space="preserve"> </w:t>
          </w:r>
          <w:r w:rsidR="00BF703E" w:rsidRPr="0098555A">
            <w:rPr>
              <w:rFonts w:ascii="Times New Roman" w:hAnsi="Times New Roman" w:cs="Times New Roman"/>
              <w:sz w:val="22"/>
              <w:szCs w:val="22"/>
            </w:rPr>
            <w:t>Przedszkola</w:t>
          </w:r>
          <w:r w:rsidR="007B2751" w:rsidRPr="0098555A">
            <w:rPr>
              <w:rFonts w:ascii="Times New Roman" w:hAnsi="Times New Roman" w:cs="Times New Roman"/>
              <w:sz w:val="22"/>
              <w:szCs w:val="22"/>
            </w:rPr>
            <w:t xml:space="preserve"> </w:t>
          </w:r>
          <w:r w:rsidR="00FD35D2">
            <w:rPr>
              <w:rFonts w:ascii="Times New Roman" w:hAnsi="Times New Roman" w:cs="Times New Roman"/>
              <w:sz w:val="22"/>
              <w:szCs w:val="22"/>
            </w:rPr>
            <w:t>nr 4 w Andrychowie</w:t>
          </w:r>
          <w:r w:rsidR="00E37B43" w:rsidRPr="0098555A">
            <w:rPr>
              <w:rFonts w:ascii="Times New Roman" w:hAnsi="Times New Roman" w:cs="Times New Roman"/>
              <w:sz w:val="22"/>
              <w:szCs w:val="22"/>
            </w:rPr>
            <w:t xml:space="preserve"> </w:t>
          </w:r>
          <w:r w:rsidR="00F01BF1">
            <w:rPr>
              <w:rFonts w:ascii="Times New Roman" w:hAnsi="Times New Roman" w:cs="Times New Roman"/>
              <w:sz w:val="22"/>
              <w:szCs w:val="22"/>
            </w:rPr>
            <w:br/>
          </w:r>
          <w:r w:rsidRPr="0098555A">
            <w:rPr>
              <w:rFonts w:ascii="Times New Roman" w:hAnsi="Times New Roman" w:cs="Times New Roman"/>
              <w:sz w:val="22"/>
              <w:szCs w:val="22"/>
            </w:rPr>
            <w:t>w</w:t>
          </w:r>
          <w:bookmarkEnd w:id="1"/>
          <w:r w:rsidR="006B0A3A" w:rsidRPr="0098555A">
            <w:rPr>
              <w:rFonts w:ascii="Times New Roman" w:hAnsi="Times New Roman" w:cs="Times New Roman"/>
              <w:sz w:val="22"/>
              <w:szCs w:val="22"/>
            </w:rPr>
            <w:t xml:space="preserve"> </w:t>
          </w:r>
          <w:r w:rsidRPr="0098555A">
            <w:rPr>
              <w:rFonts w:ascii="Times New Roman" w:hAnsi="Times New Roman" w:cs="Times New Roman"/>
              <w:sz w:val="22"/>
              <w:szCs w:val="22"/>
            </w:rPr>
            <w:t xml:space="preserve">sprawie </w:t>
          </w:r>
          <w:r w:rsidR="002539DC" w:rsidRPr="0098555A">
            <w:rPr>
              <w:rFonts w:ascii="Times New Roman" w:hAnsi="Times New Roman" w:cs="Times New Roman"/>
              <w:sz w:val="22"/>
              <w:szCs w:val="22"/>
            </w:rPr>
            <w:t xml:space="preserve">Standardów </w:t>
          </w:r>
          <w:r w:rsidRPr="0098555A">
            <w:rPr>
              <w:rFonts w:ascii="Times New Roman" w:hAnsi="Times New Roman" w:cs="Times New Roman"/>
              <w:sz w:val="22"/>
              <w:szCs w:val="22"/>
            </w:rPr>
            <w:t xml:space="preserve">Ochrony </w:t>
          </w:r>
          <w:r w:rsidR="005F6F36" w:rsidRPr="0098555A">
            <w:rPr>
              <w:rFonts w:ascii="Times New Roman" w:hAnsi="Times New Roman" w:cs="Times New Roman"/>
              <w:sz w:val="22"/>
              <w:szCs w:val="22"/>
            </w:rPr>
            <w:t xml:space="preserve">Małoletnich </w:t>
          </w:r>
          <w:r w:rsidRPr="0098555A">
            <w:rPr>
              <w:rFonts w:ascii="Times New Roman" w:hAnsi="Times New Roman" w:cs="Times New Roman"/>
              <w:sz w:val="22"/>
              <w:szCs w:val="22"/>
            </w:rPr>
            <w:t>obowiązując</w:t>
          </w:r>
          <w:r w:rsidR="002539DC" w:rsidRPr="0098555A">
            <w:rPr>
              <w:rFonts w:ascii="Times New Roman" w:hAnsi="Times New Roman" w:cs="Times New Roman"/>
              <w:sz w:val="22"/>
              <w:szCs w:val="22"/>
            </w:rPr>
            <w:t>ych</w:t>
          </w:r>
          <w:r w:rsidRPr="0098555A">
            <w:rPr>
              <w:rFonts w:ascii="Times New Roman" w:hAnsi="Times New Roman" w:cs="Times New Roman"/>
              <w:sz w:val="22"/>
              <w:szCs w:val="22"/>
            </w:rPr>
            <w:t xml:space="preserve"> w</w:t>
          </w:r>
          <w:r w:rsidR="000F13DC" w:rsidRPr="0098555A">
            <w:rPr>
              <w:rFonts w:ascii="Times New Roman" w:hAnsi="Times New Roman" w:cs="Times New Roman"/>
              <w:sz w:val="22"/>
              <w:szCs w:val="22"/>
            </w:rPr>
            <w:t xml:space="preserve"> </w:t>
          </w:r>
          <w:r w:rsidR="0013603F">
            <w:rPr>
              <w:rFonts w:ascii="Times New Roman" w:hAnsi="Times New Roman" w:cs="Times New Roman"/>
              <w:sz w:val="22"/>
              <w:szCs w:val="22"/>
            </w:rPr>
            <w:t>Przedszkolu nr</w:t>
          </w:r>
          <w:r w:rsidR="00FD35D2">
            <w:rPr>
              <w:rFonts w:ascii="Times New Roman" w:hAnsi="Times New Roman" w:cs="Times New Roman"/>
              <w:sz w:val="22"/>
              <w:szCs w:val="22"/>
            </w:rPr>
            <w:t xml:space="preserve"> 4 w Andrychowie</w:t>
          </w:r>
          <w:r w:rsidR="00F01BF1">
            <w:rPr>
              <w:rFonts w:ascii="Times New Roman" w:hAnsi="Times New Roman" w:cs="Times New Roman"/>
              <w:sz w:val="22"/>
              <w:szCs w:val="22"/>
            </w:rPr>
            <w:t xml:space="preserve">    </w:t>
          </w:r>
          <w:r w:rsidR="00F01BF1" w:rsidRPr="00F01BF1">
            <w:rPr>
              <w:rFonts w:ascii="Times New Roman" w:hAnsi="Times New Roman" w:cs="Times New Roman"/>
              <w:b/>
              <w:sz w:val="22"/>
              <w:szCs w:val="22"/>
            </w:rPr>
            <w:t>z dnia 24.03.2026r.</w:t>
          </w:r>
        </w:p>
      </w:sdtContent>
    </w:sdt>
    <w:p w14:paraId="5E233360" w14:textId="21D780A3" w:rsidR="004F2AF6" w:rsidRDefault="004F2AF6" w:rsidP="004F2AF6">
      <w:pPr>
        <w:spacing w:before="120" w:after="480" w:line="276" w:lineRule="auto"/>
        <w:jc w:val="center"/>
        <w:rPr>
          <w:rFonts w:ascii="Times New Roman" w:hAnsi="Times New Roman" w:cs="Times New Roman"/>
          <w:b/>
          <w:bCs/>
          <w:outline/>
          <w:color w:val="1D99A0" w:themeColor="accent3"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pPr>
    </w:p>
    <w:p w14:paraId="298CD024" w14:textId="5FD1C655" w:rsidR="004F2AF6" w:rsidRPr="002A2F83" w:rsidRDefault="007A5D41" w:rsidP="007A5D41">
      <w:pPr>
        <w:spacing w:before="840" w:after="480" w:line="276" w:lineRule="auto"/>
        <w:jc w:val="center"/>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pPr>
      <w:r w:rsidRPr="002A2F83">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t>STANDARDY OCHRONY MAŁOLETNICH W </w:t>
      </w:r>
      <w:r w:rsidR="0013603F">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t>PRZEDSZKOLU NR</w:t>
      </w:r>
      <w:r w:rsidR="00FD35D2">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t xml:space="preserve"> 4</w:t>
      </w:r>
      <w:r w:rsidR="00F034C8">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br/>
      </w:r>
      <w:r w:rsidR="00FD35D2">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t xml:space="preserve"> w </w:t>
      </w:r>
      <w:r w:rsidR="00F83FB5">
        <w:rPr>
          <w:rFonts w:ascii="Times New Roman" w:hAnsi="Times New Roman" w:cs="Times New Roman"/>
          <w:b/>
          <w:bCs/>
          <w:outline/>
          <w:color w:val="1C6194" w:themeColor="accent2" w:themeShade="BF"/>
          <w:sz w:val="72"/>
          <w:szCs w:val="72"/>
          <w14:shadow w14:blurRad="63500" w14:dist="50800" w14:dir="13500000" w14:sx="0" w14:sy="0" w14:kx="0" w14:ky="0" w14:algn="none">
            <w14:srgbClr w14:val="000000">
              <w14:alpha w14:val="50000"/>
            </w14:srgbClr>
          </w14:shadow>
          <w14:textOutline w14:w="11112" w14:cap="flat" w14:cmpd="sng" w14:algn="ctr">
            <w14:solidFill>
              <w14:schemeClr w14:val="tx2">
                <w14:lumMod w14:val="75000"/>
              </w14:schemeClr>
            </w14:solidFill>
            <w14:prstDash w14:val="solid"/>
            <w14:round/>
          </w14:textOutline>
        </w:rPr>
        <w:t>ANDRYCHOWIE</w:t>
      </w:r>
    </w:p>
    <w:p w14:paraId="44B69C87" w14:textId="59BF9DEE" w:rsidR="004F2AF6" w:rsidRDefault="004F2AF6" w:rsidP="004F2AF6">
      <w:pPr>
        <w:spacing w:before="120" w:after="480" w:line="276" w:lineRule="auto"/>
        <w:jc w:val="center"/>
        <w:rPr>
          <w:rFonts w:ascii="Times New Roman" w:hAnsi="Times New Roman" w:cs="Times New Roman"/>
          <w:sz w:val="24"/>
          <w:szCs w:val="24"/>
        </w:rPr>
      </w:pPr>
    </w:p>
    <w:p w14:paraId="44B642CA" w14:textId="77777777" w:rsidR="007A5D41" w:rsidRDefault="007A5D41" w:rsidP="004F2AF6">
      <w:pPr>
        <w:spacing w:before="120" w:after="480" w:line="276" w:lineRule="auto"/>
        <w:jc w:val="center"/>
        <w:rPr>
          <w:rFonts w:ascii="Times New Roman" w:hAnsi="Times New Roman" w:cs="Times New Roman"/>
          <w:sz w:val="24"/>
          <w:szCs w:val="24"/>
        </w:rPr>
      </w:pPr>
    </w:p>
    <w:p w14:paraId="204FEFD4" w14:textId="77777777" w:rsidR="007A5D41" w:rsidRDefault="007A5D41" w:rsidP="004F2AF6">
      <w:pPr>
        <w:spacing w:before="120" w:after="480" w:line="276" w:lineRule="auto"/>
        <w:jc w:val="center"/>
        <w:rPr>
          <w:rFonts w:ascii="Times New Roman" w:hAnsi="Times New Roman" w:cs="Times New Roman"/>
          <w:sz w:val="24"/>
          <w:szCs w:val="24"/>
        </w:rPr>
      </w:pPr>
    </w:p>
    <w:p w14:paraId="4B520425" w14:textId="77777777" w:rsidR="007A5D41" w:rsidRDefault="007A5D41" w:rsidP="004F2AF6">
      <w:pPr>
        <w:spacing w:before="120" w:after="480" w:line="276" w:lineRule="auto"/>
        <w:jc w:val="center"/>
        <w:rPr>
          <w:rFonts w:ascii="Times New Roman" w:hAnsi="Times New Roman" w:cs="Times New Roman"/>
          <w:sz w:val="24"/>
          <w:szCs w:val="24"/>
        </w:rPr>
      </w:pPr>
    </w:p>
    <w:p w14:paraId="5B2B4DA6" w14:textId="77777777" w:rsidR="007A5D41" w:rsidRDefault="007A5D41" w:rsidP="004F2AF6">
      <w:pPr>
        <w:spacing w:before="120" w:after="480" w:line="276" w:lineRule="auto"/>
        <w:jc w:val="center"/>
        <w:rPr>
          <w:rFonts w:ascii="Times New Roman" w:hAnsi="Times New Roman" w:cs="Times New Roman"/>
          <w:sz w:val="24"/>
          <w:szCs w:val="24"/>
        </w:rPr>
      </w:pPr>
    </w:p>
    <w:p w14:paraId="15A7F129" w14:textId="77777777" w:rsidR="007A5D41" w:rsidRDefault="007A5D41" w:rsidP="004F2AF6">
      <w:pPr>
        <w:spacing w:before="120" w:after="480" w:line="276" w:lineRule="auto"/>
        <w:jc w:val="center"/>
        <w:rPr>
          <w:rFonts w:ascii="Times New Roman" w:hAnsi="Times New Roman" w:cs="Times New Roman"/>
          <w:sz w:val="24"/>
          <w:szCs w:val="24"/>
        </w:rPr>
      </w:pPr>
    </w:p>
    <w:p w14:paraId="703281CE" w14:textId="0776C6CA" w:rsidR="001361CC" w:rsidRPr="00A07A25" w:rsidRDefault="007B2751" w:rsidP="004F2AF6">
      <w:pPr>
        <w:spacing w:before="120" w:after="480" w:line="276" w:lineRule="auto"/>
        <w:jc w:val="center"/>
        <w:rPr>
          <w:rFonts w:ascii="Times New Roman" w:hAnsi="Times New Roman" w:cs="Times New Roman"/>
          <w:sz w:val="24"/>
          <w:szCs w:val="24"/>
        </w:rPr>
      </w:pPr>
      <w:r>
        <w:rPr>
          <w:rFonts w:ascii="Times New Roman" w:hAnsi="Times New Roman" w:cs="Times New Roman"/>
          <w:sz w:val="24"/>
          <w:szCs w:val="24"/>
        </w:rPr>
        <w:t>Andrychów</w:t>
      </w:r>
      <w:r w:rsidR="007A2ABC">
        <w:rPr>
          <w:rFonts w:ascii="Times New Roman" w:hAnsi="Times New Roman" w:cs="Times New Roman"/>
          <w:sz w:val="24"/>
          <w:szCs w:val="24"/>
        </w:rPr>
        <w:t>,</w:t>
      </w:r>
      <w:r w:rsidR="00D22BE7">
        <w:rPr>
          <w:rFonts w:ascii="Times New Roman" w:hAnsi="Times New Roman" w:cs="Times New Roman"/>
          <w:sz w:val="24"/>
          <w:szCs w:val="24"/>
        </w:rPr>
        <w:t xml:space="preserve"> </w:t>
      </w:r>
      <w:r w:rsidR="004B4B90" w:rsidRPr="00706693">
        <w:rPr>
          <w:rFonts w:ascii="Times New Roman" w:hAnsi="Times New Roman" w:cs="Times New Roman"/>
          <w:sz w:val="24"/>
          <w:szCs w:val="24"/>
        </w:rPr>
        <w:t>202</w:t>
      </w:r>
      <w:r>
        <w:rPr>
          <w:rFonts w:ascii="Times New Roman" w:hAnsi="Times New Roman" w:cs="Times New Roman"/>
          <w:sz w:val="24"/>
          <w:szCs w:val="24"/>
        </w:rPr>
        <w:t>6</w:t>
      </w:r>
      <w:r w:rsidR="00564B0B" w:rsidRPr="00706693">
        <w:rPr>
          <w:rFonts w:ascii="Times New Roman" w:hAnsi="Times New Roman" w:cs="Times New Roman"/>
          <w:sz w:val="24"/>
          <w:szCs w:val="24"/>
        </w:rPr>
        <w:t xml:space="preserve"> r</w:t>
      </w:r>
      <w:r w:rsidR="000D2DF9">
        <w:rPr>
          <w:rFonts w:ascii="Times New Roman" w:hAnsi="Times New Roman" w:cs="Times New Roman"/>
          <w:sz w:val="24"/>
          <w:szCs w:val="24"/>
        </w:rPr>
        <w:t>.</w:t>
      </w:r>
      <w:r w:rsidR="006F3290" w:rsidRPr="00706693">
        <w:rPr>
          <w:rFonts w:ascii="Times New Roman" w:hAnsi="Times New Roman" w:cs="Times New Roman"/>
          <w:sz w:val="24"/>
          <w:szCs w:val="24"/>
        </w:rPr>
        <w:br w:type="page"/>
      </w:r>
    </w:p>
    <w:p w14:paraId="0BCE0A6A" w14:textId="5406FA8A" w:rsidR="001361CC" w:rsidRPr="002A2F83" w:rsidRDefault="007A5D41" w:rsidP="002A2F83">
      <w:pPr>
        <w:pStyle w:val="Nagwek1"/>
        <w:jc w:val="center"/>
        <w:rPr>
          <w:rFonts w:asciiTheme="minorHAnsi" w:hAnsiTheme="minorHAnsi"/>
          <w:sz w:val="28"/>
          <w:szCs w:val="28"/>
        </w:rPr>
      </w:pPr>
      <w:r w:rsidRPr="002A2F83">
        <w:rPr>
          <w:rFonts w:asciiTheme="minorHAnsi" w:hAnsiTheme="minorHAnsi"/>
          <w:sz w:val="28"/>
          <w:szCs w:val="28"/>
        </w:rPr>
        <w:lastRenderedPageBreak/>
        <w:t>WPROWADZENIE</w:t>
      </w:r>
    </w:p>
    <w:p w14:paraId="27DA74AF" w14:textId="77777777" w:rsidR="00FD35D2" w:rsidRPr="00FD35D2" w:rsidRDefault="00FD35D2" w:rsidP="00F01BF1">
      <w:pPr>
        <w:spacing w:line="276" w:lineRule="auto"/>
        <w:ind w:firstLine="708"/>
        <w:jc w:val="both"/>
        <w:rPr>
          <w:rFonts w:ascii="Times New Roman" w:hAnsi="Times New Roman" w:cs="Times New Roman"/>
          <w:sz w:val="24"/>
          <w:szCs w:val="24"/>
        </w:rPr>
      </w:pPr>
      <w:r w:rsidRPr="00FD35D2">
        <w:rPr>
          <w:rFonts w:ascii="Times New Roman" w:hAnsi="Times New Roman" w:cs="Times New Roman"/>
          <w:sz w:val="24"/>
          <w:szCs w:val="24"/>
        </w:rPr>
        <w:t xml:space="preserve">Standardy ochrony małoletnich to zbiór wytycznych i reguł mających na celu zapewnienie bezpieczeństwa, dobrostanu i odpowiedniej opieki nad osobami niepełnoletnimi. Obejmują one różne obszary, takie jak edukacja, zdrowie, bezpieczeństwo online oraz ochronę praw dziecka.  </w:t>
      </w:r>
    </w:p>
    <w:p w14:paraId="6189435A" w14:textId="1B5F772A" w:rsidR="00FD35D2" w:rsidRPr="00FD35D2" w:rsidRDefault="00FD35D2" w:rsidP="00F01BF1">
      <w:pPr>
        <w:spacing w:line="276" w:lineRule="auto"/>
        <w:ind w:firstLine="284"/>
        <w:jc w:val="both"/>
        <w:rPr>
          <w:rFonts w:ascii="Times New Roman" w:hAnsi="Times New Roman" w:cs="Times New Roman"/>
          <w:sz w:val="24"/>
          <w:szCs w:val="24"/>
        </w:rPr>
      </w:pPr>
      <w:r w:rsidRPr="00FD35D2">
        <w:rPr>
          <w:rFonts w:ascii="Times New Roman" w:hAnsi="Times New Roman" w:cs="Times New Roman"/>
          <w:sz w:val="24"/>
          <w:szCs w:val="24"/>
        </w:rPr>
        <w:t xml:space="preserve">Ich celem jest zapewnienie dzieciom odpowiednich warunków do rozwoju i ochrony przed wszelkimi formami wykorzystania czy krzywdzenia. Dobro i bezpieczeństwo dziecka </w:t>
      </w:r>
      <w:r w:rsidR="00F01BF1">
        <w:rPr>
          <w:rFonts w:ascii="Times New Roman" w:hAnsi="Times New Roman" w:cs="Times New Roman"/>
          <w:sz w:val="24"/>
          <w:szCs w:val="24"/>
        </w:rPr>
        <w:br/>
      </w:r>
      <w:r w:rsidRPr="00FD35D2">
        <w:rPr>
          <w:rFonts w:ascii="Times New Roman" w:hAnsi="Times New Roman" w:cs="Times New Roman"/>
          <w:sz w:val="24"/>
          <w:szCs w:val="24"/>
        </w:rPr>
        <w:t xml:space="preserve">są fundamentalnymi wartościami, które powinny być priorytetem każdego społeczeństwa i systemu opieki nad dziećmi. Przedszkole zapewnia odpowiednie warunki edukacyjne, opiekę </w:t>
      </w:r>
      <w:r w:rsidR="00F01BF1">
        <w:rPr>
          <w:rFonts w:ascii="Times New Roman" w:hAnsi="Times New Roman" w:cs="Times New Roman"/>
          <w:sz w:val="24"/>
          <w:szCs w:val="24"/>
        </w:rPr>
        <w:br/>
      </w:r>
      <w:r w:rsidRPr="00FD35D2">
        <w:rPr>
          <w:rFonts w:ascii="Times New Roman" w:hAnsi="Times New Roman" w:cs="Times New Roman"/>
          <w:sz w:val="24"/>
          <w:szCs w:val="24"/>
        </w:rPr>
        <w:t xml:space="preserve">i bezpieczeństwo fizyczne oraz emocjonalne dla wszystkich dzieci. Właściwie przeszkolony personel, odpowiednie środowisko edukacyjne i przestrzeganie standardów ochrony małoletnich są kluczowe dla zapewnienia, że przedszkole jest miejscem, w którym dzieci mogą rozwijać się </w:t>
      </w:r>
      <w:r w:rsidR="00F01BF1">
        <w:rPr>
          <w:rFonts w:ascii="Times New Roman" w:hAnsi="Times New Roman" w:cs="Times New Roman"/>
          <w:sz w:val="24"/>
          <w:szCs w:val="24"/>
        </w:rPr>
        <w:br/>
      </w:r>
      <w:r w:rsidRPr="00FD35D2">
        <w:rPr>
          <w:rFonts w:ascii="Times New Roman" w:hAnsi="Times New Roman" w:cs="Times New Roman"/>
          <w:sz w:val="24"/>
          <w:szCs w:val="24"/>
        </w:rPr>
        <w:t xml:space="preserve">i uczyć w bezpiecznym i wspierającym środowisku. </w:t>
      </w:r>
    </w:p>
    <w:p w14:paraId="69E9CA28" w14:textId="1F5F0BCE" w:rsidR="00FD35D2" w:rsidRPr="00FD35D2" w:rsidRDefault="00FD35D2" w:rsidP="00F01BF1">
      <w:pPr>
        <w:spacing w:line="276" w:lineRule="auto"/>
        <w:ind w:firstLine="284"/>
        <w:jc w:val="both"/>
        <w:rPr>
          <w:rFonts w:ascii="Times New Roman" w:hAnsi="Times New Roman" w:cs="Times New Roman"/>
          <w:sz w:val="24"/>
          <w:szCs w:val="24"/>
        </w:rPr>
      </w:pPr>
      <w:r w:rsidRPr="00FD35D2">
        <w:rPr>
          <w:rFonts w:ascii="Times New Roman" w:hAnsi="Times New Roman" w:cs="Times New Roman"/>
          <w:sz w:val="24"/>
          <w:szCs w:val="24"/>
        </w:rPr>
        <w:t>Pracowni</w:t>
      </w:r>
      <w:r>
        <w:rPr>
          <w:rFonts w:ascii="Times New Roman" w:hAnsi="Times New Roman" w:cs="Times New Roman"/>
          <w:sz w:val="24"/>
          <w:szCs w:val="24"/>
        </w:rPr>
        <w:t>cy</w:t>
      </w:r>
      <w:r w:rsidRPr="00FD35D2">
        <w:rPr>
          <w:rFonts w:ascii="Times New Roman" w:hAnsi="Times New Roman" w:cs="Times New Roman"/>
          <w:sz w:val="24"/>
          <w:szCs w:val="24"/>
        </w:rPr>
        <w:t xml:space="preserve"> przedszkola traktuj</w:t>
      </w:r>
      <w:r>
        <w:rPr>
          <w:rFonts w:ascii="Times New Roman" w:hAnsi="Times New Roman" w:cs="Times New Roman"/>
          <w:sz w:val="24"/>
          <w:szCs w:val="24"/>
        </w:rPr>
        <w:t>ą</w:t>
      </w:r>
      <w:r w:rsidRPr="00FD35D2">
        <w:rPr>
          <w:rFonts w:ascii="Times New Roman" w:hAnsi="Times New Roman" w:cs="Times New Roman"/>
          <w:sz w:val="24"/>
          <w:szCs w:val="24"/>
        </w:rPr>
        <w:t xml:space="preserve"> dziecko z szacunkiem oraz uwzględnia</w:t>
      </w:r>
      <w:r>
        <w:rPr>
          <w:rFonts w:ascii="Times New Roman" w:hAnsi="Times New Roman" w:cs="Times New Roman"/>
          <w:sz w:val="24"/>
          <w:szCs w:val="24"/>
        </w:rPr>
        <w:t>ją</w:t>
      </w:r>
      <w:r w:rsidRPr="00FD35D2">
        <w:rPr>
          <w:rFonts w:ascii="Times New Roman" w:hAnsi="Times New Roman" w:cs="Times New Roman"/>
          <w:sz w:val="24"/>
          <w:szCs w:val="24"/>
        </w:rPr>
        <w:t xml:space="preserve"> jego potrzeby. Pracownicy realizując zadania Przedszkola działają w ramach obowiązującego prawa, przepisów wewnętrznych placówki oraz własnych kompetencji, które starają się na bieżąco podnosić. Niniejszy dokument został stworzony, aby zapewnić dzieciom harmonijny rozwój w atmosferze bezpieczeństwa, akceptacji i szacunku.                                                                                              </w:t>
      </w:r>
    </w:p>
    <w:p w14:paraId="6CC28C58" w14:textId="411A7458" w:rsidR="00FE4CDF" w:rsidRPr="00FE4CDF" w:rsidRDefault="00FE4CDF" w:rsidP="00F01BF1">
      <w:pPr>
        <w:spacing w:line="276" w:lineRule="auto"/>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16C2B568" w14:textId="4DE0C512" w:rsidR="0002346C" w:rsidRPr="00887859" w:rsidRDefault="004C04B5" w:rsidP="00F01BF1">
      <w:pPr>
        <w:spacing w:before="120" w:line="240" w:lineRule="auto"/>
        <w:ind w:left="284" w:hanging="284"/>
        <w:jc w:val="both"/>
        <w:rPr>
          <w:rFonts w:ascii="Times New Roman" w:hAnsi="Times New Roman" w:cs="Times New Roman"/>
          <w:sz w:val="24"/>
          <w:szCs w:val="24"/>
        </w:rPr>
      </w:pPr>
      <w:r w:rsidRPr="00887859">
        <w:rPr>
          <w:rFonts w:ascii="Times New Roman" w:hAnsi="Times New Roman" w:cs="Times New Roman"/>
          <w:sz w:val="24"/>
          <w:szCs w:val="24"/>
        </w:rPr>
        <w:lastRenderedPageBreak/>
        <w:t>Akty prawne na podstawie, których opart</w:t>
      </w:r>
      <w:r w:rsidR="00BC430C" w:rsidRPr="00887859">
        <w:rPr>
          <w:rFonts w:ascii="Times New Roman" w:hAnsi="Times New Roman" w:cs="Times New Roman"/>
          <w:sz w:val="24"/>
          <w:szCs w:val="24"/>
        </w:rPr>
        <w:t>e</w:t>
      </w:r>
      <w:r w:rsidRPr="00887859">
        <w:rPr>
          <w:rFonts w:ascii="Times New Roman" w:hAnsi="Times New Roman" w:cs="Times New Roman"/>
          <w:sz w:val="24"/>
          <w:szCs w:val="24"/>
        </w:rPr>
        <w:t xml:space="preserve"> </w:t>
      </w:r>
      <w:r w:rsidR="00BC430C" w:rsidRPr="00887859">
        <w:rPr>
          <w:rFonts w:ascii="Times New Roman" w:hAnsi="Times New Roman" w:cs="Times New Roman"/>
          <w:sz w:val="24"/>
          <w:szCs w:val="24"/>
        </w:rPr>
        <w:t xml:space="preserve">są </w:t>
      </w:r>
      <w:r w:rsidR="000D2DF9" w:rsidRPr="00887859">
        <w:rPr>
          <w:rFonts w:ascii="Times New Roman" w:hAnsi="Times New Roman" w:cs="Times New Roman"/>
          <w:sz w:val="24"/>
          <w:szCs w:val="24"/>
        </w:rPr>
        <w:t>Standardy Ochrony Małoletnich</w:t>
      </w:r>
      <w:r w:rsidR="005F6F36" w:rsidRPr="00887859">
        <w:rPr>
          <w:rFonts w:ascii="Times New Roman" w:hAnsi="Times New Roman" w:cs="Times New Roman"/>
          <w:sz w:val="24"/>
          <w:szCs w:val="24"/>
        </w:rPr>
        <w:t>:</w:t>
      </w:r>
    </w:p>
    <w:p w14:paraId="69C61B19" w14:textId="7B43A4AE" w:rsidR="00F12E6F" w:rsidRPr="00887859" w:rsidRDefault="00F12E6F" w:rsidP="00F01BF1">
      <w:pPr>
        <w:pStyle w:val="Akapitzlist"/>
        <w:numPr>
          <w:ilvl w:val="0"/>
          <w:numId w:val="4"/>
        </w:numPr>
        <w:shd w:val="clear" w:color="auto" w:fill="FFFFFF" w:themeFill="background1"/>
        <w:spacing w:before="120" w:line="240" w:lineRule="auto"/>
        <w:ind w:left="568" w:hanging="284"/>
        <w:contextualSpacing w:val="0"/>
        <w:jc w:val="both"/>
        <w:rPr>
          <w:rFonts w:ascii="Times New Roman" w:hAnsi="Times New Roman" w:cs="Times New Roman"/>
          <w:sz w:val="24"/>
          <w:szCs w:val="24"/>
        </w:rPr>
      </w:pPr>
      <w:bookmarkStart w:id="2" w:name="_Hlk147934302"/>
      <w:r w:rsidRPr="00887859">
        <w:rPr>
          <w:rFonts w:ascii="Times New Roman" w:hAnsi="Times New Roman" w:cs="Times New Roman"/>
          <w:sz w:val="24"/>
          <w:szCs w:val="24"/>
          <w:lang w:eastAsia="pl-PL"/>
        </w:rPr>
        <w:t xml:space="preserve">Ustawa z dnia 13 maja 2016 r. o przeciwdziałaniu zagrożeniom przestępczością </w:t>
      </w:r>
      <w:r w:rsidR="00F01BF1">
        <w:rPr>
          <w:rFonts w:ascii="Times New Roman" w:hAnsi="Times New Roman" w:cs="Times New Roman"/>
          <w:sz w:val="24"/>
          <w:szCs w:val="24"/>
          <w:lang w:eastAsia="pl-PL"/>
        </w:rPr>
        <w:br/>
      </w:r>
      <w:r w:rsidRPr="00887859">
        <w:rPr>
          <w:rFonts w:ascii="Times New Roman" w:hAnsi="Times New Roman" w:cs="Times New Roman"/>
          <w:sz w:val="24"/>
          <w:szCs w:val="24"/>
          <w:lang w:eastAsia="pl-PL"/>
        </w:rPr>
        <w:t>na tle seksualny</w:t>
      </w:r>
      <w:r w:rsidR="00A15F6F" w:rsidRPr="00887859">
        <w:rPr>
          <w:rFonts w:ascii="Times New Roman" w:hAnsi="Times New Roman" w:cs="Times New Roman"/>
          <w:sz w:val="24"/>
          <w:szCs w:val="24"/>
          <w:lang w:eastAsia="pl-PL"/>
        </w:rPr>
        <w:t>m</w:t>
      </w:r>
      <w:r w:rsidR="00812DBC">
        <w:rPr>
          <w:rFonts w:ascii="Times New Roman" w:hAnsi="Times New Roman" w:cs="Times New Roman"/>
          <w:sz w:val="24"/>
          <w:szCs w:val="24"/>
          <w:lang w:eastAsia="pl-PL"/>
        </w:rPr>
        <w:t xml:space="preserve"> i ochronie małoletnich</w:t>
      </w:r>
      <w:r w:rsidR="00A15F6F" w:rsidRPr="00887859">
        <w:rPr>
          <w:rFonts w:ascii="Times New Roman" w:hAnsi="Times New Roman" w:cs="Times New Roman"/>
          <w:sz w:val="24"/>
          <w:szCs w:val="24"/>
          <w:lang w:eastAsia="pl-PL"/>
        </w:rPr>
        <w:t xml:space="preserve"> (</w:t>
      </w:r>
      <w:proofErr w:type="spellStart"/>
      <w:r w:rsidR="00B47205" w:rsidRPr="00887859">
        <w:rPr>
          <w:rFonts w:ascii="Times New Roman" w:hAnsi="Times New Roman" w:cs="Times New Roman"/>
          <w:sz w:val="24"/>
          <w:szCs w:val="24"/>
          <w:lang w:eastAsia="pl-PL"/>
        </w:rPr>
        <w:t>t</w:t>
      </w:r>
      <w:r w:rsidR="00350F7D" w:rsidRPr="00887859">
        <w:rPr>
          <w:rFonts w:ascii="Times New Roman" w:hAnsi="Times New Roman" w:cs="Times New Roman"/>
          <w:sz w:val="24"/>
          <w:szCs w:val="24"/>
          <w:lang w:eastAsia="pl-PL"/>
        </w:rPr>
        <w:t>.</w:t>
      </w:r>
      <w:r w:rsidR="00B47205" w:rsidRPr="00887859">
        <w:rPr>
          <w:rFonts w:ascii="Times New Roman" w:hAnsi="Times New Roman" w:cs="Times New Roman"/>
          <w:sz w:val="24"/>
          <w:szCs w:val="24"/>
          <w:lang w:eastAsia="pl-PL"/>
        </w:rPr>
        <w:t>j</w:t>
      </w:r>
      <w:proofErr w:type="spellEnd"/>
      <w:r w:rsidR="00B47205" w:rsidRPr="00887859">
        <w:rPr>
          <w:rFonts w:ascii="Times New Roman" w:hAnsi="Times New Roman" w:cs="Times New Roman"/>
          <w:sz w:val="24"/>
          <w:szCs w:val="24"/>
          <w:lang w:eastAsia="pl-PL"/>
        </w:rPr>
        <w:t xml:space="preserve">. </w:t>
      </w:r>
      <w:hyperlink r:id="rId9" w:anchor="/act/18316848/3362644" w:history="1">
        <w:r w:rsidR="00A15F6F" w:rsidRPr="00887859">
          <w:rPr>
            <w:rFonts w:ascii="Times New Roman" w:hAnsi="Times New Roman" w:cs="Times New Roman"/>
            <w:sz w:val="24"/>
            <w:szCs w:val="24"/>
            <w:shd w:val="clear" w:color="auto" w:fill="FFFFFF"/>
          </w:rPr>
          <w:t>Dz.</w:t>
        </w:r>
        <w:r w:rsidR="00B47205" w:rsidRPr="00887859">
          <w:rPr>
            <w:rFonts w:ascii="Times New Roman" w:hAnsi="Times New Roman" w:cs="Times New Roman"/>
            <w:sz w:val="24"/>
            <w:szCs w:val="24"/>
            <w:shd w:val="clear" w:color="auto" w:fill="FFFFFF"/>
          </w:rPr>
          <w:t xml:space="preserve"> </w:t>
        </w:r>
        <w:r w:rsidR="00A15F6F" w:rsidRPr="00887859">
          <w:rPr>
            <w:rFonts w:ascii="Times New Roman" w:hAnsi="Times New Roman" w:cs="Times New Roman"/>
            <w:sz w:val="24"/>
            <w:szCs w:val="24"/>
            <w:shd w:val="clear" w:color="auto" w:fill="FFFFFF"/>
          </w:rPr>
          <w:t>U.</w:t>
        </w:r>
        <w:r w:rsidR="00B47205" w:rsidRPr="00887859">
          <w:rPr>
            <w:rFonts w:ascii="Times New Roman" w:hAnsi="Times New Roman" w:cs="Times New Roman"/>
            <w:sz w:val="24"/>
            <w:szCs w:val="24"/>
            <w:shd w:val="clear" w:color="auto" w:fill="FFFFFF"/>
          </w:rPr>
          <w:t xml:space="preserve"> z </w:t>
        </w:r>
        <w:r w:rsidR="00A15F6F" w:rsidRPr="00887859">
          <w:rPr>
            <w:rFonts w:ascii="Times New Roman" w:hAnsi="Times New Roman" w:cs="Times New Roman"/>
            <w:sz w:val="24"/>
            <w:szCs w:val="24"/>
            <w:shd w:val="clear" w:color="auto" w:fill="FFFFFF"/>
          </w:rPr>
          <w:t>202</w:t>
        </w:r>
        <w:r w:rsidR="007B2751">
          <w:rPr>
            <w:rFonts w:ascii="Times New Roman" w:hAnsi="Times New Roman" w:cs="Times New Roman"/>
            <w:sz w:val="24"/>
            <w:szCs w:val="24"/>
            <w:shd w:val="clear" w:color="auto" w:fill="FFFFFF"/>
          </w:rPr>
          <w:t>6</w:t>
        </w:r>
        <w:r w:rsidR="00B47205" w:rsidRPr="00887859">
          <w:rPr>
            <w:rFonts w:ascii="Times New Roman" w:hAnsi="Times New Roman" w:cs="Times New Roman"/>
            <w:sz w:val="24"/>
            <w:szCs w:val="24"/>
            <w:shd w:val="clear" w:color="auto" w:fill="FFFFFF"/>
          </w:rPr>
          <w:t xml:space="preserve"> r. poz. </w:t>
        </w:r>
        <w:r w:rsidR="00A15F6F" w:rsidRPr="00887859">
          <w:rPr>
            <w:rFonts w:ascii="Times New Roman" w:hAnsi="Times New Roman" w:cs="Times New Roman"/>
            <w:sz w:val="24"/>
            <w:szCs w:val="24"/>
            <w:shd w:val="clear" w:color="auto" w:fill="FFFFFF"/>
          </w:rPr>
          <w:t>1</w:t>
        </w:r>
        <w:r w:rsidR="007B2751">
          <w:rPr>
            <w:rFonts w:ascii="Times New Roman" w:hAnsi="Times New Roman" w:cs="Times New Roman"/>
            <w:sz w:val="24"/>
            <w:szCs w:val="24"/>
            <w:shd w:val="clear" w:color="auto" w:fill="FFFFFF"/>
          </w:rPr>
          <w:t xml:space="preserve">10 </w:t>
        </w:r>
        <w:r w:rsidR="00A15F6F" w:rsidRPr="00887859">
          <w:rPr>
            <w:rFonts w:ascii="Times New Roman" w:hAnsi="Times New Roman" w:cs="Times New Roman"/>
            <w:sz w:val="24"/>
            <w:szCs w:val="24"/>
            <w:shd w:val="clear" w:color="auto" w:fill="FFFFFF"/>
          </w:rPr>
          <w:t>z</w:t>
        </w:r>
        <w:r w:rsidR="00D20953" w:rsidRPr="00887859">
          <w:rPr>
            <w:rFonts w:ascii="Times New Roman" w:hAnsi="Times New Roman" w:cs="Times New Roman"/>
            <w:sz w:val="24"/>
            <w:szCs w:val="24"/>
            <w:shd w:val="clear" w:color="auto" w:fill="FFFFFF"/>
          </w:rPr>
          <w:t>e</w:t>
        </w:r>
        <w:r w:rsidR="00A15F6F" w:rsidRPr="00887859">
          <w:rPr>
            <w:rFonts w:ascii="Times New Roman" w:hAnsi="Times New Roman" w:cs="Times New Roman"/>
            <w:sz w:val="24"/>
            <w:szCs w:val="24"/>
            <w:shd w:val="clear" w:color="auto" w:fill="FFFFFF"/>
          </w:rPr>
          <w:t xml:space="preserve"> z</w:t>
        </w:r>
        <w:r w:rsidR="0030195F" w:rsidRPr="00887859">
          <w:rPr>
            <w:rFonts w:ascii="Times New Roman" w:hAnsi="Times New Roman" w:cs="Times New Roman"/>
            <w:sz w:val="24"/>
            <w:szCs w:val="24"/>
            <w:shd w:val="clear" w:color="auto" w:fill="FFFFFF"/>
          </w:rPr>
          <w:t>m</w:t>
        </w:r>
        <w:r w:rsidR="00A15F6F" w:rsidRPr="00887859">
          <w:rPr>
            <w:rFonts w:ascii="Times New Roman" w:hAnsi="Times New Roman" w:cs="Times New Roman"/>
            <w:sz w:val="24"/>
            <w:szCs w:val="24"/>
            <w:shd w:val="clear" w:color="auto" w:fill="FFFFFF"/>
          </w:rPr>
          <w:t>.</w:t>
        </w:r>
      </w:hyperlink>
      <w:r w:rsidR="00A15F6F" w:rsidRPr="00887859">
        <w:rPr>
          <w:rFonts w:ascii="Times New Roman" w:hAnsi="Times New Roman" w:cs="Times New Roman"/>
          <w:sz w:val="24"/>
          <w:szCs w:val="24"/>
        </w:rPr>
        <w:t>)</w:t>
      </w:r>
      <w:r w:rsidR="00B47205" w:rsidRPr="00887859">
        <w:rPr>
          <w:rFonts w:ascii="Times New Roman" w:hAnsi="Times New Roman" w:cs="Times New Roman"/>
          <w:sz w:val="24"/>
          <w:szCs w:val="24"/>
        </w:rPr>
        <w:t>;</w:t>
      </w:r>
    </w:p>
    <w:p w14:paraId="51199BAD" w14:textId="6D11B187" w:rsidR="0002346C" w:rsidRPr="00887859" w:rsidRDefault="0002346C" w:rsidP="00F01BF1">
      <w:pPr>
        <w:pStyle w:val="Akapitzlist"/>
        <w:numPr>
          <w:ilvl w:val="0"/>
          <w:numId w:val="4"/>
        </w:numPr>
        <w:spacing w:before="120" w:line="240" w:lineRule="auto"/>
        <w:ind w:left="568" w:hanging="284"/>
        <w:contextualSpacing w:val="0"/>
        <w:jc w:val="both"/>
        <w:rPr>
          <w:rFonts w:ascii="Times New Roman" w:hAnsi="Times New Roman" w:cs="Times New Roman"/>
          <w:sz w:val="24"/>
          <w:szCs w:val="24"/>
        </w:rPr>
      </w:pPr>
      <w:r w:rsidRPr="00887859">
        <w:rPr>
          <w:rFonts w:ascii="Times New Roman" w:hAnsi="Times New Roman" w:cs="Times New Roman"/>
          <w:sz w:val="24"/>
          <w:szCs w:val="24"/>
        </w:rPr>
        <w:t xml:space="preserve">Ustawa z dnia 28 lipca 2023 r. o zmianie ustawy – Kodeks rodzinny i opiekuńczy </w:t>
      </w:r>
      <w:r w:rsidR="00F01BF1">
        <w:rPr>
          <w:rFonts w:ascii="Times New Roman" w:hAnsi="Times New Roman" w:cs="Times New Roman"/>
          <w:sz w:val="24"/>
          <w:szCs w:val="24"/>
        </w:rPr>
        <w:br/>
      </w:r>
      <w:r w:rsidRPr="00887859">
        <w:rPr>
          <w:rFonts w:ascii="Times New Roman" w:hAnsi="Times New Roman" w:cs="Times New Roman"/>
          <w:sz w:val="24"/>
          <w:szCs w:val="24"/>
        </w:rPr>
        <w:t>oraz niektórych innych ustaw (Dz.U. z 2023</w:t>
      </w:r>
      <w:r w:rsidR="00B47205" w:rsidRPr="00887859">
        <w:rPr>
          <w:rFonts w:ascii="Times New Roman" w:hAnsi="Times New Roman" w:cs="Times New Roman"/>
          <w:sz w:val="24"/>
          <w:szCs w:val="24"/>
        </w:rPr>
        <w:t xml:space="preserve"> r.</w:t>
      </w:r>
      <w:r w:rsidRPr="00887859">
        <w:rPr>
          <w:rFonts w:ascii="Times New Roman" w:hAnsi="Times New Roman" w:cs="Times New Roman"/>
          <w:sz w:val="24"/>
          <w:szCs w:val="24"/>
        </w:rPr>
        <w:t xml:space="preserve"> poz. 1606)</w:t>
      </w:r>
      <w:r w:rsidR="00B47205" w:rsidRPr="00887859">
        <w:rPr>
          <w:rFonts w:ascii="Times New Roman" w:eastAsia="Times New Roman" w:hAnsi="Times New Roman" w:cs="Times New Roman"/>
          <w:sz w:val="24"/>
          <w:szCs w:val="24"/>
          <w:lang w:eastAsia="pl-PL"/>
        </w:rPr>
        <w:t>;</w:t>
      </w:r>
    </w:p>
    <w:p w14:paraId="5E762D10" w14:textId="131C34DD" w:rsidR="0002346C" w:rsidRPr="00887859" w:rsidRDefault="0002346C" w:rsidP="00F01BF1">
      <w:pPr>
        <w:pStyle w:val="Akapitzlist"/>
        <w:numPr>
          <w:ilvl w:val="0"/>
          <w:numId w:val="4"/>
        </w:numPr>
        <w:spacing w:before="120" w:line="240" w:lineRule="auto"/>
        <w:ind w:left="568" w:hanging="284"/>
        <w:contextualSpacing w:val="0"/>
        <w:jc w:val="both"/>
        <w:rPr>
          <w:rFonts w:ascii="Times New Roman" w:hAnsi="Times New Roman" w:cs="Times New Roman"/>
          <w:sz w:val="24"/>
          <w:szCs w:val="24"/>
        </w:rPr>
      </w:pPr>
      <w:bookmarkStart w:id="3" w:name="_Hlk147934354"/>
      <w:bookmarkEnd w:id="2"/>
      <w:r w:rsidRPr="00887859">
        <w:rPr>
          <w:rFonts w:ascii="Times New Roman" w:eastAsia="Times New Roman" w:hAnsi="Times New Roman" w:cs="Times New Roman"/>
          <w:sz w:val="24"/>
          <w:szCs w:val="24"/>
          <w:lang w:eastAsia="pl-PL"/>
        </w:rPr>
        <w:t xml:space="preserve">Ustawa z dnia </w:t>
      </w:r>
      <w:r w:rsidR="00C37693" w:rsidRPr="00887859">
        <w:rPr>
          <w:rFonts w:ascii="Times New Roman" w:eastAsia="Times New Roman" w:hAnsi="Times New Roman" w:cs="Times New Roman"/>
          <w:sz w:val="24"/>
          <w:szCs w:val="24"/>
          <w:lang w:eastAsia="pl-PL"/>
        </w:rPr>
        <w:t>9 marca</w:t>
      </w:r>
      <w:r w:rsidRPr="00887859">
        <w:rPr>
          <w:rFonts w:ascii="Times New Roman" w:eastAsia="Times New Roman" w:hAnsi="Times New Roman" w:cs="Times New Roman"/>
          <w:sz w:val="24"/>
          <w:szCs w:val="24"/>
          <w:lang w:eastAsia="pl-PL"/>
        </w:rPr>
        <w:t xml:space="preserve"> 20</w:t>
      </w:r>
      <w:r w:rsidR="00811D8A" w:rsidRPr="00887859">
        <w:rPr>
          <w:rFonts w:ascii="Times New Roman" w:eastAsia="Times New Roman" w:hAnsi="Times New Roman" w:cs="Times New Roman"/>
          <w:sz w:val="24"/>
          <w:szCs w:val="24"/>
          <w:lang w:eastAsia="pl-PL"/>
        </w:rPr>
        <w:t>23</w:t>
      </w:r>
      <w:r w:rsidRPr="00887859">
        <w:rPr>
          <w:rFonts w:ascii="Times New Roman" w:eastAsia="Times New Roman" w:hAnsi="Times New Roman" w:cs="Times New Roman"/>
          <w:sz w:val="24"/>
          <w:szCs w:val="24"/>
          <w:lang w:eastAsia="pl-PL"/>
        </w:rPr>
        <w:t xml:space="preserve"> r. o przeciwdziałaniu przemocy </w:t>
      </w:r>
      <w:r w:rsidR="00811D8A" w:rsidRPr="00887859">
        <w:rPr>
          <w:rFonts w:ascii="Times New Roman" w:eastAsia="Times New Roman" w:hAnsi="Times New Roman" w:cs="Times New Roman"/>
          <w:sz w:val="24"/>
          <w:szCs w:val="24"/>
          <w:lang w:eastAsia="pl-PL"/>
        </w:rPr>
        <w:t>domowej</w:t>
      </w:r>
      <w:r w:rsidRPr="00887859">
        <w:rPr>
          <w:rFonts w:ascii="Times New Roman" w:eastAsia="Times New Roman" w:hAnsi="Times New Roman" w:cs="Times New Roman"/>
          <w:sz w:val="24"/>
          <w:szCs w:val="24"/>
          <w:lang w:eastAsia="pl-PL"/>
        </w:rPr>
        <w:t xml:space="preserve"> (</w:t>
      </w:r>
      <w:proofErr w:type="spellStart"/>
      <w:r w:rsidR="00B47205" w:rsidRPr="00887859">
        <w:rPr>
          <w:rFonts w:ascii="Times New Roman" w:eastAsia="Times New Roman" w:hAnsi="Times New Roman" w:cs="Times New Roman"/>
          <w:sz w:val="24"/>
          <w:szCs w:val="24"/>
          <w:lang w:eastAsia="pl-PL"/>
        </w:rPr>
        <w:t>t.j</w:t>
      </w:r>
      <w:proofErr w:type="spellEnd"/>
      <w:r w:rsidR="00B47205" w:rsidRPr="00887859">
        <w:rPr>
          <w:rFonts w:ascii="Times New Roman" w:eastAsia="Times New Roman" w:hAnsi="Times New Roman" w:cs="Times New Roman"/>
          <w:sz w:val="24"/>
          <w:szCs w:val="24"/>
          <w:lang w:eastAsia="pl-PL"/>
        </w:rPr>
        <w:t xml:space="preserve">. </w:t>
      </w:r>
      <w:r w:rsidRPr="00887859">
        <w:rPr>
          <w:rFonts w:ascii="Times New Roman" w:eastAsia="Times New Roman" w:hAnsi="Times New Roman" w:cs="Times New Roman"/>
          <w:sz w:val="24"/>
          <w:szCs w:val="24"/>
          <w:lang w:eastAsia="pl-PL"/>
        </w:rPr>
        <w:t xml:space="preserve">Dz.U. </w:t>
      </w:r>
      <w:r w:rsidR="00564B0B" w:rsidRPr="00887859">
        <w:rPr>
          <w:rFonts w:ascii="Times New Roman" w:eastAsia="Times New Roman" w:hAnsi="Times New Roman" w:cs="Times New Roman"/>
          <w:sz w:val="24"/>
          <w:szCs w:val="24"/>
          <w:lang w:eastAsia="pl-PL"/>
        </w:rPr>
        <w:br/>
      </w:r>
      <w:r w:rsidRPr="00887859">
        <w:rPr>
          <w:rFonts w:ascii="Times New Roman" w:eastAsia="Times New Roman" w:hAnsi="Times New Roman" w:cs="Times New Roman"/>
          <w:sz w:val="24"/>
          <w:szCs w:val="24"/>
          <w:lang w:eastAsia="pl-PL"/>
        </w:rPr>
        <w:t>z 202</w:t>
      </w:r>
      <w:r w:rsidR="00811D8A" w:rsidRPr="00887859">
        <w:rPr>
          <w:rFonts w:ascii="Times New Roman" w:eastAsia="Times New Roman" w:hAnsi="Times New Roman" w:cs="Times New Roman"/>
          <w:sz w:val="24"/>
          <w:szCs w:val="24"/>
          <w:lang w:eastAsia="pl-PL"/>
        </w:rPr>
        <w:t>3</w:t>
      </w:r>
      <w:r w:rsidRPr="00887859">
        <w:rPr>
          <w:rFonts w:ascii="Times New Roman" w:eastAsia="Times New Roman" w:hAnsi="Times New Roman" w:cs="Times New Roman"/>
          <w:sz w:val="24"/>
          <w:szCs w:val="24"/>
          <w:lang w:eastAsia="pl-PL"/>
        </w:rPr>
        <w:t xml:space="preserve"> r. poz. </w:t>
      </w:r>
      <w:r w:rsidR="00811D8A" w:rsidRPr="00887859">
        <w:rPr>
          <w:rFonts w:ascii="Times New Roman" w:eastAsia="Times New Roman" w:hAnsi="Times New Roman" w:cs="Times New Roman"/>
          <w:sz w:val="24"/>
          <w:szCs w:val="24"/>
          <w:lang w:eastAsia="pl-PL"/>
        </w:rPr>
        <w:t>535</w:t>
      </w:r>
      <w:r w:rsidRPr="00887859">
        <w:rPr>
          <w:rFonts w:ascii="Times New Roman" w:eastAsia="Times New Roman" w:hAnsi="Times New Roman" w:cs="Times New Roman"/>
          <w:sz w:val="24"/>
          <w:szCs w:val="24"/>
          <w:lang w:eastAsia="pl-PL"/>
        </w:rPr>
        <w:t>)</w:t>
      </w:r>
      <w:r w:rsidR="00B47205" w:rsidRPr="00887859">
        <w:rPr>
          <w:rFonts w:ascii="Times New Roman" w:eastAsia="Times New Roman" w:hAnsi="Times New Roman" w:cs="Times New Roman"/>
          <w:sz w:val="24"/>
          <w:szCs w:val="24"/>
          <w:lang w:eastAsia="pl-PL"/>
        </w:rPr>
        <w:t>;</w:t>
      </w:r>
    </w:p>
    <w:p w14:paraId="76ABAA42" w14:textId="116E3464" w:rsidR="0002346C" w:rsidRPr="00887859" w:rsidRDefault="0002346C" w:rsidP="00F01BF1">
      <w:pPr>
        <w:pStyle w:val="Akapitzlist"/>
        <w:numPr>
          <w:ilvl w:val="0"/>
          <w:numId w:val="4"/>
        </w:numPr>
        <w:spacing w:before="120" w:line="240" w:lineRule="auto"/>
        <w:ind w:left="568" w:hanging="284"/>
        <w:contextualSpacing w:val="0"/>
        <w:jc w:val="both"/>
        <w:rPr>
          <w:rFonts w:ascii="Times New Roman" w:hAnsi="Times New Roman" w:cs="Times New Roman"/>
          <w:sz w:val="24"/>
          <w:szCs w:val="24"/>
        </w:rPr>
      </w:pPr>
      <w:r w:rsidRPr="00887859">
        <w:rPr>
          <w:rFonts w:ascii="Times New Roman" w:eastAsia="Times New Roman" w:hAnsi="Times New Roman" w:cs="Times New Roman"/>
          <w:sz w:val="24"/>
          <w:szCs w:val="24"/>
          <w:lang w:eastAsia="pl-PL"/>
        </w:rPr>
        <w:t>Ustawa z dnia 6 czerwca 1997 r. - Kodeks karny (</w:t>
      </w:r>
      <w:r w:rsidR="00B47205" w:rsidRPr="00887859">
        <w:rPr>
          <w:rFonts w:ascii="Times New Roman" w:eastAsia="Times New Roman" w:hAnsi="Times New Roman" w:cs="Times New Roman"/>
          <w:sz w:val="24"/>
          <w:szCs w:val="24"/>
          <w:lang w:eastAsia="pl-PL"/>
        </w:rPr>
        <w:t xml:space="preserve">t. j. </w:t>
      </w:r>
      <w:r w:rsidRPr="00887859">
        <w:rPr>
          <w:rFonts w:ascii="Times New Roman" w:eastAsia="Times New Roman" w:hAnsi="Times New Roman" w:cs="Times New Roman"/>
          <w:sz w:val="24"/>
          <w:szCs w:val="24"/>
          <w:lang w:eastAsia="pl-PL"/>
        </w:rPr>
        <w:t>Dz. U z 2022 r. poz. 1138 z</w:t>
      </w:r>
      <w:r w:rsidR="00B47205" w:rsidRPr="00887859">
        <w:rPr>
          <w:rFonts w:ascii="Times New Roman" w:eastAsia="Times New Roman" w:hAnsi="Times New Roman" w:cs="Times New Roman"/>
          <w:sz w:val="24"/>
          <w:szCs w:val="24"/>
          <w:lang w:eastAsia="pl-PL"/>
        </w:rPr>
        <w:t>e</w:t>
      </w:r>
      <w:r w:rsidRPr="00887859">
        <w:rPr>
          <w:rFonts w:ascii="Times New Roman" w:eastAsia="Times New Roman" w:hAnsi="Times New Roman" w:cs="Times New Roman"/>
          <w:sz w:val="24"/>
          <w:szCs w:val="24"/>
          <w:lang w:eastAsia="pl-PL"/>
        </w:rPr>
        <w:t xml:space="preserve"> zm.)</w:t>
      </w:r>
      <w:r w:rsidR="00B47205" w:rsidRPr="00887859">
        <w:rPr>
          <w:rFonts w:ascii="Times New Roman" w:eastAsia="Times New Roman" w:hAnsi="Times New Roman" w:cs="Times New Roman"/>
          <w:sz w:val="24"/>
          <w:szCs w:val="24"/>
          <w:lang w:eastAsia="pl-PL"/>
        </w:rPr>
        <w:t>;</w:t>
      </w:r>
    </w:p>
    <w:p w14:paraId="3074BA76" w14:textId="5C486651" w:rsidR="00705BBD" w:rsidRPr="00887859" w:rsidRDefault="009749BF" w:rsidP="00F01BF1">
      <w:pPr>
        <w:pStyle w:val="Akapitzlist"/>
        <w:numPr>
          <w:ilvl w:val="0"/>
          <w:numId w:val="4"/>
        </w:numPr>
        <w:spacing w:before="120" w:line="240" w:lineRule="auto"/>
        <w:ind w:left="568" w:hanging="284"/>
        <w:contextualSpacing w:val="0"/>
        <w:jc w:val="both"/>
        <w:rPr>
          <w:rFonts w:ascii="Times New Roman" w:hAnsi="Times New Roman" w:cs="Times New Roman"/>
          <w:sz w:val="24"/>
          <w:szCs w:val="24"/>
        </w:rPr>
      </w:pPr>
      <w:r w:rsidRPr="00887859">
        <w:rPr>
          <w:rFonts w:ascii="Times New Roman" w:eastAsia="Times New Roman" w:hAnsi="Times New Roman" w:cs="Times New Roman"/>
          <w:sz w:val="24"/>
          <w:szCs w:val="24"/>
          <w:lang w:eastAsia="pl-PL"/>
        </w:rPr>
        <w:t>Konwencja o Prawach Dziecka przyjęta przez Zgromadzenie Ogólne Narodów Zjednoczonych z dnia 20 listopada 1</w:t>
      </w:r>
      <w:r w:rsidR="005C4C45" w:rsidRPr="00887859">
        <w:rPr>
          <w:rFonts w:ascii="Times New Roman" w:eastAsia="Times New Roman" w:hAnsi="Times New Roman" w:cs="Times New Roman"/>
          <w:sz w:val="24"/>
          <w:szCs w:val="24"/>
          <w:lang w:eastAsia="pl-PL"/>
        </w:rPr>
        <w:t>9</w:t>
      </w:r>
      <w:r w:rsidRPr="00887859">
        <w:rPr>
          <w:rFonts w:ascii="Times New Roman" w:eastAsia="Times New Roman" w:hAnsi="Times New Roman" w:cs="Times New Roman"/>
          <w:sz w:val="24"/>
          <w:szCs w:val="24"/>
          <w:lang w:eastAsia="pl-PL"/>
        </w:rPr>
        <w:t>89 r. (</w:t>
      </w:r>
      <w:r w:rsidR="00B47205" w:rsidRPr="00887859">
        <w:rPr>
          <w:rFonts w:ascii="Times New Roman" w:eastAsia="Times New Roman" w:hAnsi="Times New Roman" w:cs="Times New Roman"/>
          <w:sz w:val="24"/>
          <w:szCs w:val="24"/>
          <w:lang w:eastAsia="pl-PL"/>
        </w:rPr>
        <w:t xml:space="preserve">t. j. </w:t>
      </w:r>
      <w:hyperlink r:id="rId10" w:anchor="/act/16794487/32297" w:history="1">
        <w:r w:rsidR="00A15F6F" w:rsidRPr="00887859">
          <w:rPr>
            <w:rFonts w:ascii="Times New Roman" w:hAnsi="Times New Roman" w:cs="Times New Roman"/>
            <w:sz w:val="24"/>
            <w:szCs w:val="24"/>
            <w:shd w:val="clear" w:color="auto" w:fill="FFFFFF"/>
          </w:rPr>
          <w:t>Dz.</w:t>
        </w:r>
        <w:r w:rsidR="00B47205" w:rsidRPr="00887859">
          <w:rPr>
            <w:rFonts w:ascii="Times New Roman" w:hAnsi="Times New Roman" w:cs="Times New Roman"/>
            <w:sz w:val="24"/>
            <w:szCs w:val="24"/>
            <w:shd w:val="clear" w:color="auto" w:fill="FFFFFF"/>
          </w:rPr>
          <w:t xml:space="preserve"> </w:t>
        </w:r>
        <w:r w:rsidR="00A15F6F" w:rsidRPr="00887859">
          <w:rPr>
            <w:rFonts w:ascii="Times New Roman" w:hAnsi="Times New Roman" w:cs="Times New Roman"/>
            <w:sz w:val="24"/>
            <w:szCs w:val="24"/>
            <w:shd w:val="clear" w:color="auto" w:fill="FFFFFF"/>
          </w:rPr>
          <w:t>U.</w:t>
        </w:r>
        <w:r w:rsidR="00B47205" w:rsidRPr="00887859">
          <w:rPr>
            <w:rFonts w:ascii="Times New Roman" w:hAnsi="Times New Roman" w:cs="Times New Roman"/>
            <w:sz w:val="24"/>
            <w:szCs w:val="24"/>
            <w:shd w:val="clear" w:color="auto" w:fill="FFFFFF"/>
          </w:rPr>
          <w:t xml:space="preserve"> z </w:t>
        </w:r>
        <w:r w:rsidR="00A15F6F" w:rsidRPr="00887859">
          <w:rPr>
            <w:rFonts w:ascii="Times New Roman" w:hAnsi="Times New Roman" w:cs="Times New Roman"/>
            <w:sz w:val="24"/>
            <w:szCs w:val="24"/>
            <w:shd w:val="clear" w:color="auto" w:fill="FFFFFF"/>
          </w:rPr>
          <w:t>1991</w:t>
        </w:r>
        <w:r w:rsidR="00B47205" w:rsidRPr="00887859">
          <w:rPr>
            <w:rFonts w:ascii="Times New Roman" w:hAnsi="Times New Roman" w:cs="Times New Roman"/>
            <w:sz w:val="24"/>
            <w:szCs w:val="24"/>
            <w:shd w:val="clear" w:color="auto" w:fill="FFFFFF"/>
          </w:rPr>
          <w:t xml:space="preserve"> Nr </w:t>
        </w:r>
        <w:r w:rsidR="00A15F6F" w:rsidRPr="00887859">
          <w:rPr>
            <w:rFonts w:ascii="Times New Roman" w:hAnsi="Times New Roman" w:cs="Times New Roman"/>
            <w:sz w:val="24"/>
            <w:szCs w:val="24"/>
            <w:shd w:val="clear" w:color="auto" w:fill="FFFFFF"/>
          </w:rPr>
          <w:t>120</w:t>
        </w:r>
        <w:r w:rsidR="00B47205" w:rsidRPr="00887859">
          <w:rPr>
            <w:rFonts w:ascii="Times New Roman" w:hAnsi="Times New Roman" w:cs="Times New Roman"/>
            <w:sz w:val="24"/>
            <w:szCs w:val="24"/>
            <w:shd w:val="clear" w:color="auto" w:fill="FFFFFF"/>
          </w:rPr>
          <w:t xml:space="preserve"> poz. </w:t>
        </w:r>
        <w:r w:rsidR="00A15F6F" w:rsidRPr="00887859">
          <w:rPr>
            <w:rFonts w:ascii="Times New Roman" w:hAnsi="Times New Roman" w:cs="Times New Roman"/>
            <w:sz w:val="24"/>
            <w:szCs w:val="24"/>
            <w:shd w:val="clear" w:color="auto" w:fill="FFFFFF"/>
          </w:rPr>
          <w:t>526</w:t>
        </w:r>
      </w:hyperlink>
      <w:r w:rsidR="00A15F6F" w:rsidRPr="00887859">
        <w:rPr>
          <w:rFonts w:ascii="Times New Roman" w:hAnsi="Times New Roman" w:cs="Times New Roman"/>
          <w:sz w:val="24"/>
          <w:szCs w:val="24"/>
        </w:rPr>
        <w:t xml:space="preserve"> z</w:t>
      </w:r>
      <w:r w:rsidR="00B47205" w:rsidRPr="00887859">
        <w:rPr>
          <w:rFonts w:ascii="Times New Roman" w:hAnsi="Times New Roman" w:cs="Times New Roman"/>
          <w:sz w:val="24"/>
          <w:szCs w:val="24"/>
        </w:rPr>
        <w:t>e</w:t>
      </w:r>
      <w:r w:rsidR="00A15F6F" w:rsidRPr="00887859">
        <w:rPr>
          <w:rFonts w:ascii="Times New Roman" w:hAnsi="Times New Roman" w:cs="Times New Roman"/>
          <w:sz w:val="24"/>
          <w:szCs w:val="24"/>
        </w:rPr>
        <w:t xml:space="preserve"> zm.)</w:t>
      </w:r>
      <w:r w:rsidR="002A2F83">
        <w:rPr>
          <w:rFonts w:ascii="Times New Roman" w:hAnsi="Times New Roman" w:cs="Times New Roman"/>
          <w:sz w:val="24"/>
          <w:szCs w:val="24"/>
        </w:rPr>
        <w:t xml:space="preserve">. </w:t>
      </w:r>
    </w:p>
    <w:bookmarkEnd w:id="3"/>
    <w:p w14:paraId="1CE96568" w14:textId="58F774F9" w:rsidR="007375E8" w:rsidRPr="007375E8" w:rsidRDefault="007375E8" w:rsidP="00F01BF1">
      <w:pPr>
        <w:spacing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type="page"/>
      </w:r>
    </w:p>
    <w:p w14:paraId="1FF5D342" w14:textId="2F2FE9D2" w:rsidR="00492824" w:rsidRPr="002A2F83" w:rsidRDefault="002A2F83" w:rsidP="002A2F83">
      <w:pPr>
        <w:pStyle w:val="Nagwek1"/>
        <w:spacing w:before="360" w:after="120"/>
        <w:jc w:val="center"/>
        <w:rPr>
          <w:rFonts w:asciiTheme="minorHAnsi" w:hAnsiTheme="minorHAnsi"/>
          <w:sz w:val="28"/>
          <w:szCs w:val="28"/>
        </w:rPr>
      </w:pPr>
      <w:bookmarkStart w:id="4" w:name="_Hlk145938521"/>
      <w:r w:rsidRPr="002A2F83">
        <w:rPr>
          <w:rFonts w:asciiTheme="minorHAnsi" w:hAnsiTheme="minorHAnsi"/>
          <w:sz w:val="28"/>
          <w:szCs w:val="28"/>
        </w:rPr>
        <w:lastRenderedPageBreak/>
        <w:t xml:space="preserve">ROZDZIAŁ 1 </w:t>
      </w:r>
      <w:r w:rsidRPr="002A2F83">
        <w:rPr>
          <w:rFonts w:asciiTheme="minorHAnsi" w:hAnsiTheme="minorHAnsi"/>
          <w:sz w:val="28"/>
          <w:szCs w:val="28"/>
        </w:rPr>
        <w:br/>
        <w:t>DEFINICJA POJĘĆ</w:t>
      </w:r>
    </w:p>
    <w:p w14:paraId="1E8CFB0A" w14:textId="3BC56D10" w:rsidR="000A581C" w:rsidRDefault="000A581C" w:rsidP="00EA194A">
      <w:pPr>
        <w:spacing w:before="240" w:line="276" w:lineRule="auto"/>
        <w:jc w:val="center"/>
        <w:rPr>
          <w:rFonts w:ascii="Times New Roman" w:hAnsi="Times New Roman" w:cs="Times New Roman"/>
          <w:b/>
          <w:bCs/>
          <w:sz w:val="24"/>
          <w:szCs w:val="24"/>
        </w:rPr>
      </w:pPr>
      <w:r w:rsidRPr="0002346C">
        <w:rPr>
          <w:rFonts w:ascii="Times New Roman" w:hAnsi="Times New Roman" w:cs="Times New Roman"/>
          <w:b/>
          <w:bCs/>
          <w:sz w:val="24"/>
          <w:szCs w:val="24"/>
        </w:rPr>
        <w:t>§</w:t>
      </w:r>
      <w:r w:rsidR="00E82FB6">
        <w:rPr>
          <w:rFonts w:ascii="Times New Roman" w:hAnsi="Times New Roman" w:cs="Times New Roman"/>
          <w:b/>
          <w:bCs/>
          <w:sz w:val="24"/>
          <w:szCs w:val="24"/>
        </w:rPr>
        <w:t xml:space="preserve"> </w:t>
      </w:r>
      <w:r w:rsidRPr="0002346C">
        <w:rPr>
          <w:rFonts w:ascii="Times New Roman" w:hAnsi="Times New Roman" w:cs="Times New Roman"/>
          <w:b/>
          <w:bCs/>
          <w:sz w:val="24"/>
          <w:szCs w:val="24"/>
        </w:rPr>
        <w:t>1</w:t>
      </w:r>
      <w:r w:rsidR="0002346C">
        <w:rPr>
          <w:rFonts w:ascii="Times New Roman" w:hAnsi="Times New Roman" w:cs="Times New Roman"/>
          <w:b/>
          <w:bCs/>
          <w:sz w:val="24"/>
          <w:szCs w:val="24"/>
        </w:rPr>
        <w:t>.</w:t>
      </w:r>
    </w:p>
    <w:p w14:paraId="1A3762CA" w14:textId="1FB653A8" w:rsidR="007375E8" w:rsidRPr="00EC5FDA" w:rsidRDefault="004256D6" w:rsidP="00EC5FDA">
      <w:pPr>
        <w:spacing w:before="120" w:line="276" w:lineRule="auto"/>
        <w:rPr>
          <w:rFonts w:ascii="Times New Roman" w:hAnsi="Times New Roman" w:cs="Times New Roman"/>
          <w:sz w:val="24"/>
          <w:szCs w:val="24"/>
        </w:rPr>
      </w:pPr>
      <w:r>
        <w:rPr>
          <w:rFonts w:ascii="Times New Roman" w:hAnsi="Times New Roman" w:cs="Times New Roman"/>
          <w:sz w:val="24"/>
          <w:szCs w:val="24"/>
        </w:rPr>
        <w:t>Ilekroć w</w:t>
      </w:r>
      <w:r w:rsidR="00492824">
        <w:rPr>
          <w:rFonts w:ascii="Times New Roman" w:hAnsi="Times New Roman" w:cs="Times New Roman"/>
          <w:sz w:val="24"/>
          <w:szCs w:val="24"/>
        </w:rPr>
        <w:t xml:space="preserve"> </w:t>
      </w:r>
      <w:r w:rsidR="00A94ED7" w:rsidRPr="00EC5FDA">
        <w:rPr>
          <w:rFonts w:ascii="Times New Roman" w:hAnsi="Times New Roman" w:cs="Times New Roman"/>
          <w:sz w:val="24"/>
          <w:szCs w:val="24"/>
        </w:rPr>
        <w:t>Standardach</w:t>
      </w:r>
      <w:r w:rsidR="00492824">
        <w:rPr>
          <w:rFonts w:ascii="Times New Roman" w:hAnsi="Times New Roman" w:cs="Times New Roman"/>
          <w:sz w:val="24"/>
          <w:szCs w:val="24"/>
        </w:rPr>
        <w:t xml:space="preserve"> </w:t>
      </w:r>
      <w:r>
        <w:rPr>
          <w:rFonts w:ascii="Times New Roman" w:hAnsi="Times New Roman" w:cs="Times New Roman"/>
          <w:sz w:val="24"/>
          <w:szCs w:val="24"/>
        </w:rPr>
        <w:t>jest mowa o</w:t>
      </w:r>
      <w:r w:rsidR="007375E8" w:rsidRPr="00EC5FDA">
        <w:rPr>
          <w:rFonts w:ascii="Times New Roman" w:hAnsi="Times New Roman" w:cs="Times New Roman"/>
          <w:sz w:val="24"/>
          <w:szCs w:val="24"/>
        </w:rPr>
        <w:t>:</w:t>
      </w:r>
    </w:p>
    <w:bookmarkEnd w:id="4"/>
    <w:p w14:paraId="04F034DF" w14:textId="1A2665B9" w:rsidR="004256D6" w:rsidRPr="004256D6" w:rsidRDefault="004A7492"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4256D6">
        <w:rPr>
          <w:rFonts w:ascii="Times New Roman" w:hAnsi="Times New Roman" w:cs="Times New Roman"/>
          <w:b/>
          <w:bCs/>
          <w:sz w:val="24"/>
          <w:szCs w:val="24"/>
        </w:rPr>
        <w:t>krzywdzeni</w:t>
      </w:r>
      <w:r w:rsidR="00705BBD" w:rsidRPr="004256D6">
        <w:rPr>
          <w:rFonts w:ascii="Times New Roman" w:hAnsi="Times New Roman" w:cs="Times New Roman"/>
          <w:b/>
          <w:bCs/>
          <w:sz w:val="24"/>
          <w:szCs w:val="24"/>
        </w:rPr>
        <w:t>u</w:t>
      </w:r>
      <w:r w:rsidRPr="004256D6">
        <w:rPr>
          <w:rFonts w:ascii="Times New Roman" w:hAnsi="Times New Roman" w:cs="Times New Roman"/>
          <w:b/>
          <w:bCs/>
          <w:sz w:val="24"/>
          <w:szCs w:val="24"/>
        </w:rPr>
        <w:t xml:space="preserve"> </w:t>
      </w:r>
      <w:r w:rsidR="00AE020F">
        <w:rPr>
          <w:rFonts w:ascii="Times New Roman" w:hAnsi="Times New Roman" w:cs="Times New Roman"/>
          <w:b/>
          <w:bCs/>
          <w:sz w:val="24"/>
          <w:szCs w:val="24"/>
        </w:rPr>
        <w:t>dziecka</w:t>
      </w:r>
      <w:r w:rsidRPr="004256D6">
        <w:rPr>
          <w:rFonts w:ascii="Times New Roman" w:hAnsi="Times New Roman" w:cs="Times New Roman"/>
          <w:sz w:val="24"/>
          <w:szCs w:val="24"/>
        </w:rPr>
        <w:t xml:space="preserve"> </w:t>
      </w:r>
      <w:r w:rsidR="00C26D4D" w:rsidRPr="004256D6">
        <w:rPr>
          <w:rFonts w:ascii="Times New Roman" w:hAnsi="Times New Roman" w:cs="Times New Roman"/>
          <w:sz w:val="24"/>
          <w:szCs w:val="24"/>
        </w:rPr>
        <w:t xml:space="preserve">– </w:t>
      </w:r>
      <w:r w:rsidRPr="004256D6">
        <w:rPr>
          <w:rFonts w:ascii="Times New Roman" w:hAnsi="Times New Roman" w:cs="Times New Roman"/>
          <w:sz w:val="24"/>
          <w:szCs w:val="24"/>
        </w:rPr>
        <w:t xml:space="preserve">należy rozumieć </w:t>
      </w:r>
      <w:r w:rsidR="004256D6" w:rsidRPr="004256D6">
        <w:rPr>
          <w:rFonts w:ascii="Times New Roman" w:hAnsi="Times New Roman" w:cs="Times New Roman"/>
          <w:sz w:val="24"/>
          <w:szCs w:val="24"/>
        </w:rPr>
        <w:t xml:space="preserve">każde działanie – zarówno zamierzone, </w:t>
      </w:r>
      <w:r w:rsidR="00AA3C78">
        <w:rPr>
          <w:rFonts w:ascii="Times New Roman" w:hAnsi="Times New Roman" w:cs="Times New Roman"/>
          <w:sz w:val="24"/>
          <w:szCs w:val="24"/>
        </w:rPr>
        <w:br/>
      </w:r>
      <w:r w:rsidR="004256D6" w:rsidRPr="004256D6">
        <w:rPr>
          <w:rFonts w:ascii="Times New Roman" w:hAnsi="Times New Roman" w:cs="Times New Roman"/>
          <w:sz w:val="24"/>
          <w:szCs w:val="24"/>
        </w:rPr>
        <w:t>jak i niezamierzone – a także zaniechanie działania ze strony osoby dorosłej, które negatywnie wpływa na rozwój fizyczny lub psychiczny Dziecka (zgodnie z definicją Światowej Organizacji Zdrowia – WHO). Krzywdzenie Dzieci obejmuje również bezczynność społeczeństwa lub instytucji, jak również skutki takiej bezczynności, prowadzące do ograniczenia równych praw Dzieci oraz zakłócenia ich optymalnego rozwoju. Wyróżnia się następujące wymiary zjawiska krzywdzenia Dziecka:</w:t>
      </w:r>
    </w:p>
    <w:p w14:paraId="1A7A725D" w14:textId="04BF8125" w:rsidR="006B1F6F" w:rsidRDefault="00975811" w:rsidP="00C574B6">
      <w:pPr>
        <w:pStyle w:val="Akapitzlist"/>
        <w:numPr>
          <w:ilvl w:val="0"/>
          <w:numId w:val="3"/>
        </w:numPr>
        <w:spacing w:before="120" w:line="276" w:lineRule="auto"/>
        <w:ind w:left="993" w:hanging="284"/>
        <w:contextualSpacing w:val="0"/>
        <w:jc w:val="both"/>
        <w:rPr>
          <w:rFonts w:ascii="Times New Roman" w:hAnsi="Times New Roman" w:cs="Times New Roman"/>
          <w:sz w:val="24"/>
          <w:szCs w:val="24"/>
        </w:rPr>
      </w:pPr>
      <w:r w:rsidRPr="003D539E">
        <w:rPr>
          <w:rFonts w:ascii="Times New Roman" w:hAnsi="Times New Roman" w:cs="Times New Roman"/>
          <w:b/>
          <w:bCs/>
          <w:sz w:val="24"/>
          <w:szCs w:val="24"/>
        </w:rPr>
        <w:t>p</w:t>
      </w:r>
      <w:r w:rsidR="00740A8C" w:rsidRPr="003D539E">
        <w:rPr>
          <w:rFonts w:ascii="Times New Roman" w:hAnsi="Times New Roman" w:cs="Times New Roman"/>
          <w:b/>
          <w:bCs/>
          <w:sz w:val="24"/>
          <w:szCs w:val="24"/>
        </w:rPr>
        <w:t>rzemoc fizyczna</w:t>
      </w:r>
      <w:r w:rsidR="006B1F6F" w:rsidRPr="003D539E">
        <w:rPr>
          <w:rFonts w:ascii="Times New Roman" w:hAnsi="Times New Roman" w:cs="Times New Roman"/>
          <w:b/>
          <w:bCs/>
          <w:sz w:val="24"/>
          <w:szCs w:val="24"/>
        </w:rPr>
        <w:t xml:space="preserve"> </w:t>
      </w:r>
      <w:r w:rsidR="00C26D4D" w:rsidRPr="003D539E">
        <w:rPr>
          <w:rFonts w:ascii="Times New Roman" w:hAnsi="Times New Roman" w:cs="Times New Roman"/>
          <w:sz w:val="24"/>
          <w:szCs w:val="24"/>
        </w:rPr>
        <w:t>–</w:t>
      </w:r>
      <w:r w:rsidR="006B1F6F" w:rsidRPr="003D539E">
        <w:rPr>
          <w:rFonts w:ascii="Times New Roman" w:hAnsi="Times New Roman" w:cs="Times New Roman"/>
          <w:sz w:val="24"/>
          <w:szCs w:val="24"/>
        </w:rPr>
        <w:t xml:space="preserve"> </w:t>
      </w:r>
      <w:r w:rsidR="00740A8C" w:rsidRPr="003D539E">
        <w:rPr>
          <w:rFonts w:ascii="Times New Roman" w:hAnsi="Times New Roman" w:cs="Times New Roman"/>
          <w:sz w:val="24"/>
          <w:szCs w:val="24"/>
        </w:rPr>
        <w:t xml:space="preserve">jest to </w:t>
      </w:r>
      <w:r w:rsidR="00F34162" w:rsidRPr="00F34162">
        <w:rPr>
          <w:rFonts w:ascii="Times New Roman" w:hAnsi="Times New Roman" w:cs="Times New Roman"/>
          <w:sz w:val="24"/>
          <w:szCs w:val="24"/>
        </w:rPr>
        <w:t>umyślne działanie polegające na naruszeniu nietykalności cielesnej Dziecka, powodowaniu bólu, uszkodzeniu ciała lub groźbie takiego uszkodzenia. Skutkami przemocy fizycznej mogą być w szczególności złamania, stłuczenia, siniaki, rany cięte, oparzenia czy obrażenia wewnętrzne. Przemoc fizyczna prowadzi lub może prowadzić do utraty zdrowia, a także stanowić zagrożenie dla życia Dziecka</w:t>
      </w:r>
      <w:r w:rsidR="00F34162">
        <w:rPr>
          <w:rFonts w:ascii="Times New Roman" w:hAnsi="Times New Roman" w:cs="Times New Roman"/>
          <w:sz w:val="24"/>
          <w:szCs w:val="24"/>
        </w:rPr>
        <w:t>,</w:t>
      </w:r>
    </w:p>
    <w:p w14:paraId="27D602E8" w14:textId="224470E8" w:rsidR="006B1F6F" w:rsidRPr="003D539E" w:rsidRDefault="00975811" w:rsidP="00C574B6">
      <w:pPr>
        <w:pStyle w:val="Akapitzlist"/>
        <w:numPr>
          <w:ilvl w:val="0"/>
          <w:numId w:val="3"/>
        </w:numPr>
        <w:spacing w:before="120" w:line="276" w:lineRule="auto"/>
        <w:ind w:left="993" w:hanging="284"/>
        <w:contextualSpacing w:val="0"/>
        <w:jc w:val="both"/>
        <w:rPr>
          <w:rFonts w:ascii="Times New Roman" w:hAnsi="Times New Roman" w:cs="Times New Roman"/>
          <w:sz w:val="24"/>
          <w:szCs w:val="24"/>
        </w:rPr>
      </w:pPr>
      <w:r w:rsidRPr="003D539E">
        <w:rPr>
          <w:rFonts w:ascii="Times New Roman" w:hAnsi="Times New Roman" w:cs="Times New Roman"/>
          <w:b/>
          <w:bCs/>
          <w:sz w:val="24"/>
          <w:szCs w:val="24"/>
        </w:rPr>
        <w:t>p</w:t>
      </w:r>
      <w:r w:rsidR="00740A8C" w:rsidRPr="003D539E">
        <w:rPr>
          <w:rFonts w:ascii="Times New Roman" w:hAnsi="Times New Roman" w:cs="Times New Roman"/>
          <w:b/>
          <w:bCs/>
          <w:sz w:val="24"/>
          <w:szCs w:val="24"/>
        </w:rPr>
        <w:t xml:space="preserve">rzemoc </w:t>
      </w:r>
      <w:r w:rsidR="00F34162">
        <w:rPr>
          <w:rFonts w:ascii="Times New Roman" w:hAnsi="Times New Roman" w:cs="Times New Roman"/>
          <w:b/>
          <w:bCs/>
          <w:sz w:val="24"/>
          <w:szCs w:val="24"/>
        </w:rPr>
        <w:t>psychiczna</w:t>
      </w:r>
      <w:r w:rsidR="00740A8C" w:rsidRPr="003D539E">
        <w:rPr>
          <w:rFonts w:ascii="Times New Roman" w:hAnsi="Times New Roman" w:cs="Times New Roman"/>
          <w:sz w:val="24"/>
          <w:szCs w:val="24"/>
        </w:rPr>
        <w:t xml:space="preserve"> </w:t>
      </w:r>
      <w:r w:rsidR="00C26D4D" w:rsidRPr="003D539E">
        <w:rPr>
          <w:rFonts w:ascii="Times New Roman" w:hAnsi="Times New Roman" w:cs="Times New Roman"/>
          <w:sz w:val="24"/>
          <w:szCs w:val="24"/>
        </w:rPr>
        <w:t>–</w:t>
      </w:r>
      <w:r w:rsidR="00740A8C" w:rsidRPr="003D539E">
        <w:rPr>
          <w:rFonts w:ascii="Times New Roman" w:hAnsi="Times New Roman" w:cs="Times New Roman"/>
          <w:sz w:val="24"/>
          <w:szCs w:val="24"/>
        </w:rPr>
        <w:t xml:space="preserve"> to </w:t>
      </w:r>
      <w:r w:rsidR="00F34162" w:rsidRPr="00F34162">
        <w:rPr>
          <w:rFonts w:ascii="Times New Roman" w:hAnsi="Times New Roman" w:cs="Times New Roman"/>
          <w:sz w:val="24"/>
          <w:szCs w:val="24"/>
        </w:rPr>
        <w:t>wszelkie działania naruszające godność i poczucie własnej wartości Dziecka, w szczególności stosowanie przymusu, gróźb, obrażanie, wyzywanie, nadmierne i poniżające krytykowanie, straszenie, szantażowanie, krzyczenie, wyśmiewanie, lekceważenie, stosowanie kary ciszy (milczenia) czy izolowanie. Przemoc psychiczna może prowadzić do obniżenia samooceny, zaburzeń emocjonalnych oraz negatywnie wpływać na rozwój psychiczny i społeczny Dziecka</w:t>
      </w:r>
      <w:r w:rsidR="006D375D" w:rsidRPr="003D539E">
        <w:rPr>
          <w:rFonts w:ascii="Times New Roman" w:hAnsi="Times New Roman" w:cs="Times New Roman"/>
          <w:sz w:val="24"/>
          <w:szCs w:val="24"/>
        </w:rPr>
        <w:t>,</w:t>
      </w:r>
    </w:p>
    <w:p w14:paraId="3BF5F3BF" w14:textId="4153DF0B" w:rsidR="00975811" w:rsidRPr="00D5228D" w:rsidRDefault="00975811" w:rsidP="00C574B6">
      <w:pPr>
        <w:pStyle w:val="Akapitzlist"/>
        <w:numPr>
          <w:ilvl w:val="0"/>
          <w:numId w:val="3"/>
        </w:numPr>
        <w:tabs>
          <w:tab w:val="left" w:pos="709"/>
        </w:tabs>
        <w:spacing w:before="120" w:line="276" w:lineRule="auto"/>
        <w:ind w:left="993" w:hanging="284"/>
        <w:contextualSpacing w:val="0"/>
        <w:jc w:val="both"/>
        <w:rPr>
          <w:rFonts w:ascii="Times New Roman" w:hAnsi="Times New Roman" w:cs="Times New Roman"/>
          <w:sz w:val="24"/>
          <w:szCs w:val="24"/>
        </w:rPr>
      </w:pPr>
      <w:r w:rsidRPr="00D5228D">
        <w:rPr>
          <w:rFonts w:ascii="Times New Roman" w:hAnsi="Times New Roman" w:cs="Times New Roman"/>
          <w:b/>
          <w:bCs/>
          <w:sz w:val="24"/>
          <w:szCs w:val="24"/>
        </w:rPr>
        <w:t>p</w:t>
      </w:r>
      <w:r w:rsidR="00740A8C" w:rsidRPr="00D5228D">
        <w:rPr>
          <w:rFonts w:ascii="Times New Roman" w:hAnsi="Times New Roman" w:cs="Times New Roman"/>
          <w:b/>
          <w:bCs/>
          <w:sz w:val="24"/>
          <w:szCs w:val="24"/>
        </w:rPr>
        <w:t>rzemoc seksualna</w:t>
      </w:r>
      <w:r w:rsidR="00740A8C" w:rsidRPr="00D5228D">
        <w:rPr>
          <w:rFonts w:ascii="Times New Roman" w:hAnsi="Times New Roman" w:cs="Times New Roman"/>
          <w:sz w:val="24"/>
          <w:szCs w:val="24"/>
        </w:rPr>
        <w:t xml:space="preserve"> </w:t>
      </w:r>
      <w:r w:rsidR="00C26D4D" w:rsidRPr="00D5228D">
        <w:rPr>
          <w:rFonts w:ascii="Times New Roman" w:hAnsi="Times New Roman" w:cs="Times New Roman"/>
          <w:sz w:val="24"/>
          <w:szCs w:val="24"/>
        </w:rPr>
        <w:t>–</w:t>
      </w:r>
      <w:r w:rsidR="00740A8C" w:rsidRPr="00D5228D">
        <w:rPr>
          <w:rFonts w:ascii="Times New Roman" w:hAnsi="Times New Roman" w:cs="Times New Roman"/>
          <w:sz w:val="24"/>
          <w:szCs w:val="24"/>
        </w:rPr>
        <w:t xml:space="preserve"> to angażowanie </w:t>
      </w:r>
      <w:r w:rsidR="004D2810">
        <w:rPr>
          <w:rFonts w:ascii="Times New Roman" w:hAnsi="Times New Roman" w:cs="Times New Roman"/>
          <w:sz w:val="24"/>
          <w:szCs w:val="24"/>
        </w:rPr>
        <w:t>małoletniego</w:t>
      </w:r>
      <w:r w:rsidR="00740A8C" w:rsidRPr="00D5228D">
        <w:rPr>
          <w:rFonts w:ascii="Times New Roman" w:hAnsi="Times New Roman" w:cs="Times New Roman"/>
          <w:sz w:val="24"/>
          <w:szCs w:val="24"/>
        </w:rPr>
        <w:t xml:space="preserve"> w aktywność seksualną przez osobę dorosłą. Wykorzystywanie seksualne odnosi się do </w:t>
      </w:r>
      <w:proofErr w:type="spellStart"/>
      <w:r w:rsidR="00740A8C" w:rsidRPr="00D5228D">
        <w:rPr>
          <w:rFonts w:ascii="Times New Roman" w:hAnsi="Times New Roman" w:cs="Times New Roman"/>
          <w:sz w:val="24"/>
          <w:szCs w:val="24"/>
        </w:rPr>
        <w:t>zachowań</w:t>
      </w:r>
      <w:proofErr w:type="spellEnd"/>
      <w:r w:rsidR="00740A8C" w:rsidRPr="00D5228D">
        <w:rPr>
          <w:rFonts w:ascii="Times New Roman" w:hAnsi="Times New Roman" w:cs="Times New Roman"/>
          <w:sz w:val="24"/>
          <w:szCs w:val="24"/>
        </w:rPr>
        <w:t xml:space="preserve"> z kontaktem fizycznym </w:t>
      </w:r>
      <w:r w:rsidR="00F34162">
        <w:rPr>
          <w:rFonts w:ascii="Times New Roman" w:hAnsi="Times New Roman" w:cs="Times New Roman"/>
          <w:sz w:val="24"/>
          <w:szCs w:val="24"/>
        </w:rPr>
        <w:br/>
      </w:r>
      <w:r w:rsidR="00740A8C" w:rsidRPr="00D5228D">
        <w:rPr>
          <w:rFonts w:ascii="Times New Roman" w:hAnsi="Times New Roman" w:cs="Times New Roman"/>
          <w:sz w:val="24"/>
          <w:szCs w:val="24"/>
        </w:rPr>
        <w:t xml:space="preserve">(np. dotykanie </w:t>
      </w:r>
      <w:r w:rsidR="004D2810">
        <w:rPr>
          <w:rFonts w:ascii="Times New Roman" w:hAnsi="Times New Roman" w:cs="Times New Roman"/>
          <w:sz w:val="24"/>
          <w:szCs w:val="24"/>
        </w:rPr>
        <w:t>małoletniego</w:t>
      </w:r>
      <w:r w:rsidR="00740A8C" w:rsidRPr="00D5228D">
        <w:rPr>
          <w:rFonts w:ascii="Times New Roman" w:hAnsi="Times New Roman" w:cs="Times New Roman"/>
          <w:sz w:val="24"/>
          <w:szCs w:val="24"/>
        </w:rPr>
        <w:t xml:space="preserve">, współżycie z </w:t>
      </w:r>
      <w:r w:rsidR="004D2810">
        <w:rPr>
          <w:rFonts w:ascii="Times New Roman" w:hAnsi="Times New Roman" w:cs="Times New Roman"/>
          <w:sz w:val="24"/>
          <w:szCs w:val="24"/>
        </w:rPr>
        <w:t>małoletnim</w:t>
      </w:r>
      <w:r w:rsidR="00740A8C" w:rsidRPr="00D5228D">
        <w:rPr>
          <w:rFonts w:ascii="Times New Roman" w:hAnsi="Times New Roman" w:cs="Times New Roman"/>
          <w:sz w:val="24"/>
          <w:szCs w:val="24"/>
        </w:rPr>
        <w:t xml:space="preserve">) oraz zachowania bez kontaktu fizycznego (np. pokazywanie </w:t>
      </w:r>
      <w:r w:rsidR="004D2810">
        <w:rPr>
          <w:rFonts w:ascii="Times New Roman" w:hAnsi="Times New Roman" w:cs="Times New Roman"/>
          <w:sz w:val="24"/>
          <w:szCs w:val="24"/>
        </w:rPr>
        <w:t>małoletniemu</w:t>
      </w:r>
      <w:r w:rsidR="00740A8C" w:rsidRPr="00D5228D">
        <w:rPr>
          <w:rFonts w:ascii="Times New Roman" w:hAnsi="Times New Roman" w:cs="Times New Roman"/>
          <w:sz w:val="24"/>
          <w:szCs w:val="24"/>
        </w:rPr>
        <w:t xml:space="preserve"> materiałów pornograficznych, podglądanie, ekshibicjonizm)</w:t>
      </w:r>
      <w:r w:rsidR="006D375D">
        <w:rPr>
          <w:rFonts w:ascii="Times New Roman" w:hAnsi="Times New Roman" w:cs="Times New Roman"/>
          <w:sz w:val="24"/>
          <w:szCs w:val="24"/>
        </w:rPr>
        <w:t>,</w:t>
      </w:r>
    </w:p>
    <w:p w14:paraId="5D5DE48E" w14:textId="42C70005" w:rsidR="005204F1" w:rsidRPr="003D539E" w:rsidRDefault="00975811" w:rsidP="00C574B6">
      <w:pPr>
        <w:pStyle w:val="Akapitzlist"/>
        <w:numPr>
          <w:ilvl w:val="0"/>
          <w:numId w:val="3"/>
        </w:numPr>
        <w:tabs>
          <w:tab w:val="left" w:pos="709"/>
        </w:tabs>
        <w:spacing w:before="120" w:line="276" w:lineRule="auto"/>
        <w:ind w:left="993" w:hanging="284"/>
        <w:contextualSpacing w:val="0"/>
        <w:jc w:val="both"/>
        <w:rPr>
          <w:rFonts w:ascii="Times New Roman" w:hAnsi="Times New Roman" w:cs="Times New Roman"/>
          <w:sz w:val="24"/>
          <w:szCs w:val="24"/>
        </w:rPr>
      </w:pPr>
      <w:r w:rsidRPr="003D539E">
        <w:rPr>
          <w:rFonts w:ascii="Times New Roman" w:hAnsi="Times New Roman" w:cs="Times New Roman"/>
          <w:b/>
          <w:bCs/>
          <w:sz w:val="24"/>
          <w:szCs w:val="24"/>
        </w:rPr>
        <w:t>p</w:t>
      </w:r>
      <w:r w:rsidR="00740A8C" w:rsidRPr="003D539E">
        <w:rPr>
          <w:rFonts w:ascii="Times New Roman" w:hAnsi="Times New Roman" w:cs="Times New Roman"/>
          <w:b/>
          <w:bCs/>
          <w:sz w:val="24"/>
          <w:szCs w:val="24"/>
        </w:rPr>
        <w:t>rzemoc ekonomiczna</w:t>
      </w:r>
      <w:r w:rsidR="00740A8C" w:rsidRPr="003D539E">
        <w:rPr>
          <w:rFonts w:ascii="Times New Roman" w:hAnsi="Times New Roman" w:cs="Times New Roman"/>
          <w:sz w:val="24"/>
          <w:szCs w:val="24"/>
        </w:rPr>
        <w:t xml:space="preserve"> –</w:t>
      </w:r>
      <w:r w:rsidR="005204F1" w:rsidRPr="003D539E">
        <w:rPr>
          <w:rFonts w:ascii="Times New Roman" w:hAnsi="Times New Roman" w:cs="Times New Roman"/>
          <w:sz w:val="24"/>
          <w:szCs w:val="24"/>
        </w:rPr>
        <w:t xml:space="preserve"> to niezapewnianie odpowiednich warunków do rozwoju dziecka, m.in. </w:t>
      </w:r>
      <w:r w:rsidR="00F34162" w:rsidRPr="00F34162">
        <w:rPr>
          <w:rFonts w:ascii="Times New Roman" w:hAnsi="Times New Roman" w:cs="Times New Roman"/>
          <w:sz w:val="24"/>
          <w:szCs w:val="24"/>
        </w:rPr>
        <w:t>unikanie płacenia alimentów, przywłaszczanie do swoich celów wspólnych środków na utrzymanie rodziny</w:t>
      </w:r>
      <w:r w:rsidR="00F34162">
        <w:rPr>
          <w:rFonts w:ascii="Times New Roman" w:hAnsi="Times New Roman" w:cs="Times New Roman"/>
          <w:sz w:val="24"/>
          <w:szCs w:val="24"/>
        </w:rPr>
        <w:t xml:space="preserve">, </w:t>
      </w:r>
      <w:r w:rsidR="005204F1" w:rsidRPr="003D539E">
        <w:rPr>
          <w:rFonts w:ascii="Times New Roman" w:hAnsi="Times New Roman" w:cs="Times New Roman"/>
          <w:sz w:val="24"/>
          <w:szCs w:val="24"/>
        </w:rPr>
        <w:t>odpowiedniego odżywiania, ubrania, potrzeb edukacyjnych czy schronienia, w ramach środków dostępnych rodzicom lub opiekunom</w:t>
      </w:r>
      <w:r w:rsidR="00F34162">
        <w:rPr>
          <w:rFonts w:ascii="Times New Roman" w:hAnsi="Times New Roman" w:cs="Times New Roman"/>
          <w:sz w:val="24"/>
          <w:szCs w:val="24"/>
        </w:rPr>
        <w:t xml:space="preserve">, </w:t>
      </w:r>
    </w:p>
    <w:p w14:paraId="447FA22A" w14:textId="09A80179" w:rsidR="00740A8C" w:rsidRPr="006B1F6F" w:rsidRDefault="00975811" w:rsidP="00C574B6">
      <w:pPr>
        <w:pStyle w:val="Akapitzlist"/>
        <w:numPr>
          <w:ilvl w:val="0"/>
          <w:numId w:val="3"/>
        </w:numPr>
        <w:tabs>
          <w:tab w:val="left" w:pos="709"/>
        </w:tabs>
        <w:spacing w:before="120" w:line="276" w:lineRule="auto"/>
        <w:ind w:left="993" w:hanging="284"/>
        <w:contextualSpacing w:val="0"/>
        <w:jc w:val="both"/>
        <w:rPr>
          <w:rFonts w:ascii="Times New Roman" w:hAnsi="Times New Roman" w:cs="Times New Roman"/>
          <w:sz w:val="24"/>
          <w:szCs w:val="24"/>
        </w:rPr>
      </w:pPr>
      <w:r>
        <w:rPr>
          <w:rFonts w:ascii="Times New Roman" w:hAnsi="Times New Roman" w:cs="Times New Roman"/>
          <w:b/>
          <w:bCs/>
          <w:sz w:val="24"/>
          <w:szCs w:val="24"/>
        </w:rPr>
        <w:t>z</w:t>
      </w:r>
      <w:r w:rsidR="00740A8C" w:rsidRPr="006B1F6F">
        <w:rPr>
          <w:rFonts w:ascii="Times New Roman" w:hAnsi="Times New Roman" w:cs="Times New Roman"/>
          <w:b/>
          <w:bCs/>
          <w:sz w:val="24"/>
          <w:szCs w:val="24"/>
        </w:rPr>
        <w:t>aniedbywanie</w:t>
      </w:r>
      <w:r w:rsidR="00740A8C" w:rsidRPr="006B1F6F">
        <w:rPr>
          <w:rFonts w:ascii="Times New Roman" w:hAnsi="Times New Roman" w:cs="Times New Roman"/>
          <w:sz w:val="24"/>
          <w:szCs w:val="24"/>
        </w:rPr>
        <w:t xml:space="preserve"> </w:t>
      </w:r>
      <w:r w:rsidR="00C26D4D" w:rsidRPr="00D5228D">
        <w:rPr>
          <w:rFonts w:ascii="Times New Roman" w:hAnsi="Times New Roman" w:cs="Times New Roman"/>
          <w:sz w:val="24"/>
          <w:szCs w:val="24"/>
        </w:rPr>
        <w:t>–</w:t>
      </w:r>
      <w:r w:rsidR="00740A8C" w:rsidRPr="006B1F6F">
        <w:rPr>
          <w:rFonts w:ascii="Times New Roman" w:hAnsi="Times New Roman" w:cs="Times New Roman"/>
          <w:sz w:val="24"/>
          <w:szCs w:val="24"/>
        </w:rPr>
        <w:t xml:space="preserve"> to </w:t>
      </w:r>
      <w:r w:rsidR="00022723" w:rsidRPr="00022723">
        <w:rPr>
          <w:rFonts w:ascii="Times New Roman" w:hAnsi="Times New Roman" w:cs="Times New Roman"/>
          <w:sz w:val="24"/>
          <w:szCs w:val="24"/>
        </w:rPr>
        <w:t>niezaspokajanie podstawowych potrzeb materialnych i</w:t>
      </w:r>
      <w:r w:rsidR="00AA3C78">
        <w:rPr>
          <w:rFonts w:ascii="Times New Roman" w:hAnsi="Times New Roman" w:cs="Times New Roman"/>
          <w:sz w:val="24"/>
          <w:szCs w:val="24"/>
        </w:rPr>
        <w:t> </w:t>
      </w:r>
      <w:r w:rsidR="00022723" w:rsidRPr="00022723">
        <w:rPr>
          <w:rFonts w:ascii="Times New Roman" w:hAnsi="Times New Roman" w:cs="Times New Roman"/>
          <w:sz w:val="24"/>
          <w:szCs w:val="24"/>
        </w:rPr>
        <w:t>emocjonalnych małoletniego przez rodzica lub opiekuna prawnego, w szczególności brak zapewnienia odpowiedniego wyżywienia, odzieży, schronienia, opieki medycznej oraz bezpieczeństwa. Za zaniedbywanie uznaje się również brak właściwego nadzoru nad realizacją obowiązku rocznego przygotowania przedszkolnego oraz regularnego uczęszczania do przedszkola</w:t>
      </w:r>
      <w:r w:rsidR="006D375D">
        <w:rPr>
          <w:rFonts w:ascii="Times New Roman" w:hAnsi="Times New Roman" w:cs="Times New Roman"/>
          <w:sz w:val="24"/>
          <w:szCs w:val="24"/>
        </w:rPr>
        <w:t>;</w:t>
      </w:r>
    </w:p>
    <w:p w14:paraId="5B20937F" w14:textId="29523AC3" w:rsidR="004256D6" w:rsidRPr="007716B2" w:rsidRDefault="004256D6"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7716B2">
        <w:rPr>
          <w:rFonts w:ascii="Times New Roman" w:hAnsi="Times New Roman" w:cs="Times New Roman"/>
          <w:b/>
          <w:bCs/>
          <w:sz w:val="24"/>
          <w:szCs w:val="24"/>
        </w:rPr>
        <w:t xml:space="preserve">Dyrektorze Przedszkola </w:t>
      </w:r>
      <w:r w:rsidRPr="007716B2">
        <w:rPr>
          <w:rFonts w:ascii="Times New Roman" w:hAnsi="Times New Roman" w:cs="Times New Roman"/>
          <w:sz w:val="24"/>
          <w:szCs w:val="24"/>
        </w:rPr>
        <w:t xml:space="preserve">– należy przez to rozumieć Dyrektora Przedszkola </w:t>
      </w:r>
      <w:r w:rsidR="00A73C65">
        <w:rPr>
          <w:rFonts w:ascii="Times New Roman" w:hAnsi="Times New Roman" w:cs="Times New Roman"/>
          <w:sz w:val="24"/>
          <w:szCs w:val="24"/>
        </w:rPr>
        <w:br/>
      </w:r>
      <w:r w:rsidR="00FD35D2">
        <w:rPr>
          <w:rFonts w:ascii="Times New Roman" w:hAnsi="Times New Roman" w:cs="Times New Roman"/>
          <w:sz w:val="24"/>
          <w:szCs w:val="24"/>
        </w:rPr>
        <w:t>nr 4 w Andrychowie</w:t>
      </w:r>
      <w:r w:rsidRPr="007716B2">
        <w:rPr>
          <w:rFonts w:ascii="Times New Roman" w:hAnsi="Times New Roman" w:cs="Times New Roman"/>
          <w:sz w:val="24"/>
          <w:szCs w:val="24"/>
        </w:rPr>
        <w:t>;</w:t>
      </w:r>
    </w:p>
    <w:p w14:paraId="0BC75D82" w14:textId="1F3E9548" w:rsidR="004256D6" w:rsidRPr="007716B2" w:rsidRDefault="004256D6"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7716B2">
        <w:rPr>
          <w:rFonts w:ascii="Times New Roman" w:hAnsi="Times New Roman" w:cs="Times New Roman"/>
          <w:b/>
          <w:bCs/>
          <w:sz w:val="24"/>
          <w:szCs w:val="24"/>
        </w:rPr>
        <w:lastRenderedPageBreak/>
        <w:t xml:space="preserve">Przedszkolu, jednostce </w:t>
      </w:r>
      <w:r w:rsidRPr="007716B2">
        <w:rPr>
          <w:rFonts w:ascii="Times New Roman" w:hAnsi="Times New Roman" w:cs="Times New Roman"/>
          <w:sz w:val="24"/>
          <w:szCs w:val="24"/>
        </w:rPr>
        <w:t xml:space="preserve">– należy przez to rozumieć Przedszkole </w:t>
      </w:r>
      <w:r w:rsidR="00FD35D2">
        <w:rPr>
          <w:rFonts w:ascii="Times New Roman" w:hAnsi="Times New Roman" w:cs="Times New Roman"/>
          <w:sz w:val="24"/>
          <w:szCs w:val="24"/>
        </w:rPr>
        <w:t>nr 4 w Andrychowie</w:t>
      </w:r>
      <w:r w:rsidRPr="007716B2">
        <w:rPr>
          <w:rFonts w:ascii="Times New Roman" w:hAnsi="Times New Roman" w:cs="Times New Roman"/>
          <w:sz w:val="24"/>
          <w:szCs w:val="24"/>
        </w:rPr>
        <w:t>;</w:t>
      </w:r>
    </w:p>
    <w:p w14:paraId="7A5B0D0E" w14:textId="22F2BB18" w:rsidR="004256D6" w:rsidRPr="00A92D1E" w:rsidRDefault="00974D30"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A92D1E">
        <w:rPr>
          <w:rFonts w:ascii="Times New Roman" w:hAnsi="Times New Roman" w:cs="Times New Roman"/>
          <w:b/>
          <w:bCs/>
          <w:sz w:val="24"/>
          <w:szCs w:val="24"/>
        </w:rPr>
        <w:t>personelu</w:t>
      </w:r>
      <w:r w:rsidR="004256D6" w:rsidRPr="00A92D1E">
        <w:rPr>
          <w:rFonts w:ascii="Times New Roman" w:hAnsi="Times New Roman" w:cs="Times New Roman"/>
          <w:sz w:val="24"/>
          <w:szCs w:val="24"/>
        </w:rPr>
        <w:t xml:space="preserve"> </w:t>
      </w:r>
      <w:r w:rsidR="004256D6" w:rsidRPr="00A92D1E">
        <w:rPr>
          <w:rFonts w:ascii="Times New Roman" w:hAnsi="Times New Roman" w:cs="Times New Roman"/>
          <w:b/>
          <w:bCs/>
          <w:sz w:val="24"/>
          <w:szCs w:val="24"/>
        </w:rPr>
        <w:t>Przedszkola</w:t>
      </w:r>
      <w:r w:rsidR="004256D6" w:rsidRPr="00A92D1E">
        <w:rPr>
          <w:rFonts w:ascii="Times New Roman" w:hAnsi="Times New Roman" w:cs="Times New Roman"/>
          <w:sz w:val="24"/>
          <w:szCs w:val="24"/>
        </w:rPr>
        <w:t xml:space="preserve"> – należy przez to rozumieć osob</w:t>
      </w:r>
      <w:r w:rsidRPr="00A92D1E">
        <w:rPr>
          <w:rFonts w:ascii="Times New Roman" w:hAnsi="Times New Roman" w:cs="Times New Roman"/>
          <w:sz w:val="24"/>
          <w:szCs w:val="24"/>
        </w:rPr>
        <w:t>y</w:t>
      </w:r>
      <w:r w:rsidR="004256D6" w:rsidRPr="00A92D1E">
        <w:rPr>
          <w:rFonts w:ascii="Times New Roman" w:hAnsi="Times New Roman" w:cs="Times New Roman"/>
          <w:sz w:val="24"/>
          <w:szCs w:val="24"/>
        </w:rPr>
        <w:t xml:space="preserve"> zatrudnion</w:t>
      </w:r>
      <w:r w:rsidRPr="00A92D1E">
        <w:rPr>
          <w:rFonts w:ascii="Times New Roman" w:hAnsi="Times New Roman" w:cs="Times New Roman"/>
          <w:sz w:val="24"/>
          <w:szCs w:val="24"/>
        </w:rPr>
        <w:t>e</w:t>
      </w:r>
      <w:r w:rsidR="004256D6" w:rsidRPr="00A92D1E">
        <w:rPr>
          <w:rFonts w:ascii="Times New Roman" w:hAnsi="Times New Roman" w:cs="Times New Roman"/>
          <w:sz w:val="24"/>
          <w:szCs w:val="24"/>
        </w:rPr>
        <w:t xml:space="preserve"> na podstawie umowy o pracę, </w:t>
      </w:r>
      <w:r w:rsidR="00AA3C78" w:rsidRPr="00A92D1E">
        <w:rPr>
          <w:rFonts w:ascii="Times New Roman" w:hAnsi="Times New Roman" w:cs="Times New Roman"/>
          <w:sz w:val="24"/>
          <w:szCs w:val="24"/>
        </w:rPr>
        <w:t>mianowania powołania lub umowy cywilno-prawnej</w:t>
      </w:r>
      <w:r w:rsidR="00EE4331" w:rsidRPr="00A92D1E">
        <w:rPr>
          <w:rFonts w:ascii="Times New Roman" w:hAnsi="Times New Roman" w:cs="Times New Roman"/>
          <w:sz w:val="24"/>
          <w:szCs w:val="24"/>
        </w:rPr>
        <w:t xml:space="preserve"> </w:t>
      </w:r>
      <w:r w:rsidR="004256D6" w:rsidRPr="00A92D1E">
        <w:rPr>
          <w:rFonts w:ascii="Times New Roman" w:hAnsi="Times New Roman" w:cs="Times New Roman"/>
          <w:sz w:val="24"/>
          <w:szCs w:val="24"/>
        </w:rPr>
        <w:t>w</w:t>
      </w:r>
      <w:r w:rsidR="00EE4331" w:rsidRPr="00A92D1E">
        <w:rPr>
          <w:rFonts w:ascii="Times New Roman" w:hAnsi="Times New Roman" w:cs="Times New Roman"/>
          <w:sz w:val="24"/>
          <w:szCs w:val="24"/>
        </w:rPr>
        <w:t xml:space="preserve"> </w:t>
      </w:r>
      <w:r w:rsidR="0013603F">
        <w:rPr>
          <w:rFonts w:ascii="Times New Roman" w:hAnsi="Times New Roman" w:cs="Times New Roman"/>
          <w:sz w:val="24"/>
          <w:szCs w:val="24"/>
        </w:rPr>
        <w:t>Przedszkolu nr</w:t>
      </w:r>
      <w:r w:rsidR="00FD35D2">
        <w:rPr>
          <w:rFonts w:ascii="Times New Roman" w:hAnsi="Times New Roman" w:cs="Times New Roman"/>
          <w:sz w:val="24"/>
          <w:szCs w:val="24"/>
        </w:rPr>
        <w:t xml:space="preserve"> 4 w</w:t>
      </w:r>
      <w:r w:rsidR="00620B8E">
        <w:rPr>
          <w:rFonts w:ascii="Times New Roman" w:hAnsi="Times New Roman" w:cs="Times New Roman"/>
          <w:sz w:val="24"/>
          <w:szCs w:val="24"/>
        </w:rPr>
        <w:t> </w:t>
      </w:r>
      <w:r w:rsidR="00FD35D2">
        <w:rPr>
          <w:rFonts w:ascii="Times New Roman" w:hAnsi="Times New Roman" w:cs="Times New Roman"/>
          <w:sz w:val="24"/>
          <w:szCs w:val="24"/>
        </w:rPr>
        <w:t>Andrychowie</w:t>
      </w:r>
      <w:r w:rsidR="00AA3C78" w:rsidRPr="00A92D1E">
        <w:rPr>
          <w:rFonts w:ascii="Times New Roman" w:hAnsi="Times New Roman" w:cs="Times New Roman"/>
          <w:sz w:val="24"/>
          <w:szCs w:val="24"/>
        </w:rPr>
        <w:t xml:space="preserve"> – dotyczy zarówno pracowników pedagogicznych i niepedagogicznych</w:t>
      </w:r>
      <w:r w:rsidR="004256D6" w:rsidRPr="00A92D1E">
        <w:rPr>
          <w:rFonts w:ascii="Times New Roman" w:hAnsi="Times New Roman" w:cs="Times New Roman"/>
          <w:sz w:val="24"/>
          <w:szCs w:val="24"/>
        </w:rPr>
        <w:t>;</w:t>
      </w:r>
    </w:p>
    <w:p w14:paraId="10CCDBC7" w14:textId="6694C1BE" w:rsidR="004256D6" w:rsidRPr="00A92D1E" w:rsidRDefault="00AA3C78"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A92D1E">
        <w:rPr>
          <w:rFonts w:ascii="Times New Roman" w:hAnsi="Times New Roman" w:cs="Times New Roman"/>
          <w:b/>
          <w:bCs/>
          <w:sz w:val="24"/>
          <w:szCs w:val="24"/>
        </w:rPr>
        <w:t>dziecku</w:t>
      </w:r>
      <w:r w:rsidR="004256D6" w:rsidRPr="00A92D1E">
        <w:rPr>
          <w:rFonts w:ascii="Times New Roman" w:hAnsi="Times New Roman" w:cs="Times New Roman"/>
          <w:sz w:val="24"/>
          <w:szCs w:val="24"/>
        </w:rPr>
        <w:t xml:space="preserve"> – należy przez to rozumieć</w:t>
      </w:r>
      <w:r w:rsidR="004256D6" w:rsidRPr="00A92D1E">
        <w:rPr>
          <w:rFonts w:ascii="Times New Roman" w:hAnsi="Times New Roman" w:cs="Times New Roman"/>
          <w:b/>
          <w:bCs/>
          <w:sz w:val="24"/>
          <w:szCs w:val="24"/>
        </w:rPr>
        <w:t xml:space="preserve"> </w:t>
      </w:r>
      <w:r w:rsidR="004256D6" w:rsidRPr="00A92D1E">
        <w:rPr>
          <w:rFonts w:ascii="Times New Roman" w:hAnsi="Times New Roman" w:cs="Times New Roman"/>
          <w:sz w:val="24"/>
          <w:szCs w:val="24"/>
        </w:rPr>
        <w:t xml:space="preserve">dziecko uczęszczające do </w:t>
      </w:r>
      <w:r w:rsidR="0013603F">
        <w:rPr>
          <w:rFonts w:ascii="Times New Roman" w:hAnsi="Times New Roman" w:cs="Times New Roman"/>
          <w:sz w:val="24"/>
          <w:szCs w:val="24"/>
        </w:rPr>
        <w:t xml:space="preserve">Przedszkola nr </w:t>
      </w:r>
      <w:r w:rsidR="00620B8E">
        <w:rPr>
          <w:rFonts w:ascii="Times New Roman" w:hAnsi="Times New Roman" w:cs="Times New Roman"/>
          <w:sz w:val="24"/>
          <w:szCs w:val="24"/>
        </w:rPr>
        <w:t xml:space="preserve">4 </w:t>
      </w:r>
      <w:r w:rsidR="004256D6" w:rsidRPr="00A92D1E">
        <w:rPr>
          <w:rFonts w:ascii="Times New Roman" w:hAnsi="Times New Roman" w:cs="Times New Roman"/>
          <w:sz w:val="24"/>
          <w:szCs w:val="24"/>
        </w:rPr>
        <w:t>w</w:t>
      </w:r>
      <w:r w:rsidR="00620B8E">
        <w:rPr>
          <w:rFonts w:ascii="Times New Roman" w:hAnsi="Times New Roman" w:cs="Times New Roman"/>
          <w:sz w:val="24"/>
          <w:szCs w:val="24"/>
        </w:rPr>
        <w:t> </w:t>
      </w:r>
      <w:r w:rsidR="004256D6" w:rsidRPr="00A92D1E">
        <w:rPr>
          <w:rFonts w:ascii="Times New Roman" w:hAnsi="Times New Roman" w:cs="Times New Roman"/>
          <w:sz w:val="24"/>
          <w:szCs w:val="24"/>
        </w:rPr>
        <w:t>Andrychowie;</w:t>
      </w:r>
    </w:p>
    <w:p w14:paraId="1E1822B5" w14:textId="73D99600" w:rsidR="004256D6" w:rsidRPr="00A92D1E" w:rsidRDefault="004256D6"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A92D1E">
        <w:rPr>
          <w:rFonts w:ascii="Times New Roman" w:hAnsi="Times New Roman" w:cs="Times New Roman"/>
          <w:b/>
          <w:bCs/>
          <w:sz w:val="24"/>
          <w:szCs w:val="24"/>
        </w:rPr>
        <w:t xml:space="preserve">małoletnim </w:t>
      </w:r>
      <w:r w:rsidRPr="00A92D1E">
        <w:rPr>
          <w:rFonts w:ascii="Times New Roman" w:hAnsi="Times New Roman" w:cs="Times New Roman"/>
          <w:sz w:val="24"/>
          <w:szCs w:val="24"/>
        </w:rPr>
        <w:t>– należy przez to rozumieć</w:t>
      </w:r>
      <w:r w:rsidRPr="00A92D1E">
        <w:rPr>
          <w:rFonts w:ascii="Times New Roman" w:hAnsi="Times New Roman" w:cs="Times New Roman"/>
          <w:b/>
          <w:bCs/>
          <w:sz w:val="24"/>
          <w:szCs w:val="24"/>
        </w:rPr>
        <w:t xml:space="preserve"> </w:t>
      </w:r>
      <w:r w:rsidRPr="00A92D1E">
        <w:rPr>
          <w:rFonts w:ascii="Times New Roman" w:hAnsi="Times New Roman" w:cs="Times New Roman"/>
          <w:sz w:val="24"/>
          <w:szCs w:val="24"/>
        </w:rPr>
        <w:t>zgodnie z kodeksem cywilnym osobę od urodzenia do ukończenia 18 roku życia;</w:t>
      </w:r>
    </w:p>
    <w:p w14:paraId="35363C37" w14:textId="2CCD74FA" w:rsidR="004256D6" w:rsidRPr="00A92D1E" w:rsidRDefault="00104088"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A92D1E">
        <w:rPr>
          <w:rFonts w:ascii="Times New Roman" w:hAnsi="Times New Roman" w:cs="Times New Roman"/>
          <w:b/>
          <w:bCs/>
          <w:sz w:val="24"/>
          <w:szCs w:val="24"/>
        </w:rPr>
        <w:t xml:space="preserve">rodzicu, </w:t>
      </w:r>
      <w:r w:rsidR="004256D6" w:rsidRPr="00A92D1E">
        <w:rPr>
          <w:rFonts w:ascii="Times New Roman" w:hAnsi="Times New Roman" w:cs="Times New Roman"/>
          <w:b/>
          <w:bCs/>
          <w:sz w:val="24"/>
          <w:szCs w:val="24"/>
        </w:rPr>
        <w:t>opiekunie</w:t>
      </w:r>
      <w:r w:rsidR="004256D6" w:rsidRPr="00A92D1E">
        <w:rPr>
          <w:rFonts w:ascii="Times New Roman" w:hAnsi="Times New Roman" w:cs="Times New Roman"/>
          <w:sz w:val="24"/>
          <w:szCs w:val="24"/>
        </w:rPr>
        <w:t xml:space="preserve"> </w:t>
      </w:r>
      <w:r w:rsidR="004256D6" w:rsidRPr="00A92D1E">
        <w:rPr>
          <w:rFonts w:ascii="Times New Roman" w:hAnsi="Times New Roman" w:cs="Times New Roman"/>
          <w:b/>
          <w:bCs/>
          <w:sz w:val="24"/>
          <w:szCs w:val="24"/>
        </w:rPr>
        <w:t>dziecka</w:t>
      </w:r>
      <w:r w:rsidR="004256D6" w:rsidRPr="00A92D1E">
        <w:rPr>
          <w:rFonts w:ascii="Times New Roman" w:hAnsi="Times New Roman" w:cs="Times New Roman"/>
          <w:sz w:val="24"/>
          <w:szCs w:val="24"/>
        </w:rPr>
        <w:t xml:space="preserve"> – należy przez to rozumieć osobę uprawnioną do reprezentacji i</w:t>
      </w:r>
      <w:r w:rsidR="00A73C65" w:rsidRPr="00A92D1E">
        <w:rPr>
          <w:rFonts w:ascii="Times New Roman" w:hAnsi="Times New Roman" w:cs="Times New Roman"/>
          <w:sz w:val="24"/>
          <w:szCs w:val="24"/>
        </w:rPr>
        <w:t> </w:t>
      </w:r>
      <w:r w:rsidR="004256D6" w:rsidRPr="00A92D1E">
        <w:rPr>
          <w:rFonts w:ascii="Times New Roman" w:hAnsi="Times New Roman" w:cs="Times New Roman"/>
          <w:sz w:val="24"/>
          <w:szCs w:val="24"/>
        </w:rPr>
        <w:t>stanowieniu o małoletnim, w szczególności jego przedstawiciel ustawowy (osob</w:t>
      </w:r>
      <w:r w:rsidR="00A73C65" w:rsidRPr="00A92D1E">
        <w:rPr>
          <w:rFonts w:ascii="Times New Roman" w:hAnsi="Times New Roman" w:cs="Times New Roman"/>
          <w:sz w:val="24"/>
          <w:szCs w:val="24"/>
        </w:rPr>
        <w:t>a</w:t>
      </w:r>
      <w:r w:rsidR="004256D6" w:rsidRPr="00A92D1E">
        <w:rPr>
          <w:rFonts w:ascii="Times New Roman" w:hAnsi="Times New Roman" w:cs="Times New Roman"/>
          <w:sz w:val="24"/>
          <w:szCs w:val="24"/>
        </w:rPr>
        <w:t xml:space="preserve"> reprezentując</w:t>
      </w:r>
      <w:r w:rsidR="00A73C65" w:rsidRPr="00A92D1E">
        <w:rPr>
          <w:rFonts w:ascii="Times New Roman" w:hAnsi="Times New Roman" w:cs="Times New Roman"/>
          <w:sz w:val="24"/>
          <w:szCs w:val="24"/>
        </w:rPr>
        <w:t>a</w:t>
      </w:r>
      <w:r w:rsidR="004256D6" w:rsidRPr="00A92D1E">
        <w:rPr>
          <w:rFonts w:ascii="Times New Roman" w:hAnsi="Times New Roman" w:cs="Times New Roman"/>
          <w:sz w:val="24"/>
          <w:szCs w:val="24"/>
        </w:rPr>
        <w:t xml:space="preserve"> dziecko, ustanowion</w:t>
      </w:r>
      <w:r w:rsidR="00A73C65" w:rsidRPr="00A92D1E">
        <w:rPr>
          <w:rFonts w:ascii="Times New Roman" w:hAnsi="Times New Roman" w:cs="Times New Roman"/>
          <w:sz w:val="24"/>
          <w:szCs w:val="24"/>
        </w:rPr>
        <w:t>a</w:t>
      </w:r>
      <w:r w:rsidR="004256D6" w:rsidRPr="00A92D1E">
        <w:rPr>
          <w:rFonts w:ascii="Times New Roman" w:hAnsi="Times New Roman" w:cs="Times New Roman"/>
          <w:sz w:val="24"/>
          <w:szCs w:val="24"/>
        </w:rPr>
        <w:t xml:space="preserve"> przez sąd, w sytuacji, gdy rodzicom nie przysługuje władza rodzicielska lub gdy rodzice nie żyją);</w:t>
      </w:r>
    </w:p>
    <w:p w14:paraId="7CB0D129" w14:textId="6F100DB4" w:rsidR="004256D6" w:rsidRPr="00A92D1E" w:rsidRDefault="004256D6"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A92D1E">
        <w:rPr>
          <w:rFonts w:ascii="Times New Roman" w:hAnsi="Times New Roman" w:cs="Times New Roman"/>
          <w:b/>
          <w:bCs/>
          <w:sz w:val="24"/>
          <w:szCs w:val="24"/>
        </w:rPr>
        <w:t xml:space="preserve">zgodzie opiekuna małoletniego </w:t>
      </w:r>
      <w:r w:rsidRPr="00A92D1E">
        <w:rPr>
          <w:rFonts w:ascii="Times New Roman" w:hAnsi="Times New Roman" w:cs="Times New Roman"/>
          <w:sz w:val="24"/>
          <w:szCs w:val="24"/>
        </w:rPr>
        <w:t>– należy przez to rozumieć</w:t>
      </w:r>
      <w:r w:rsidRPr="00A92D1E">
        <w:rPr>
          <w:rFonts w:ascii="Times New Roman" w:hAnsi="Times New Roman" w:cs="Times New Roman"/>
          <w:b/>
          <w:bCs/>
          <w:sz w:val="24"/>
          <w:szCs w:val="24"/>
        </w:rPr>
        <w:t xml:space="preserve"> </w:t>
      </w:r>
      <w:r w:rsidRPr="00A92D1E">
        <w:rPr>
          <w:rFonts w:ascii="Times New Roman" w:hAnsi="Times New Roman" w:cs="Times New Roman"/>
          <w:sz w:val="24"/>
          <w:szCs w:val="24"/>
        </w:rPr>
        <w:t>zgodę co najmniej jednego z</w:t>
      </w:r>
      <w:r w:rsidR="00620B8E">
        <w:rPr>
          <w:rFonts w:ascii="Times New Roman" w:hAnsi="Times New Roman" w:cs="Times New Roman"/>
          <w:sz w:val="24"/>
          <w:szCs w:val="24"/>
        </w:rPr>
        <w:t> </w:t>
      </w:r>
      <w:r w:rsidRPr="00A92D1E">
        <w:rPr>
          <w:rFonts w:ascii="Times New Roman" w:hAnsi="Times New Roman" w:cs="Times New Roman"/>
          <w:sz w:val="24"/>
          <w:szCs w:val="24"/>
        </w:rPr>
        <w:t>rodziców małoletniego. Jednak w przypadku braku porozumienia między opiekunami małoletniego należy poinformować ich o konieczności rozstrzygnięcia sprawy przez sąd rodzinny;</w:t>
      </w:r>
      <w:r w:rsidR="007B0B94" w:rsidRPr="00A92D1E">
        <w:rPr>
          <w:rFonts w:ascii="Times New Roman" w:hAnsi="Times New Roman" w:cs="Times New Roman"/>
          <w:sz w:val="24"/>
          <w:szCs w:val="24"/>
        </w:rPr>
        <w:t xml:space="preserve"> </w:t>
      </w:r>
    </w:p>
    <w:p w14:paraId="0B9A506D" w14:textId="2902CBEF" w:rsidR="007B0B94" w:rsidRPr="00F634E7" w:rsidRDefault="007B0B94"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A92D1E">
        <w:rPr>
          <w:rFonts w:ascii="Times New Roman" w:hAnsi="Times New Roman" w:cs="Times New Roman"/>
          <w:b/>
          <w:bCs/>
          <w:sz w:val="24"/>
          <w:szCs w:val="24"/>
        </w:rPr>
        <w:t xml:space="preserve">osobie współpracującej </w:t>
      </w:r>
      <w:bookmarkStart w:id="5" w:name="_Hlk147413607"/>
      <w:r w:rsidRPr="00E17D9E">
        <w:rPr>
          <w:rFonts w:ascii="Times New Roman" w:hAnsi="Times New Roman" w:cs="Times New Roman"/>
          <w:b/>
          <w:bCs/>
          <w:sz w:val="24"/>
          <w:szCs w:val="24"/>
        </w:rPr>
        <w:t xml:space="preserve">z Przedszkolem </w:t>
      </w:r>
      <w:r w:rsidRPr="00E17D9E">
        <w:rPr>
          <w:rFonts w:ascii="Times New Roman" w:hAnsi="Times New Roman" w:cs="Times New Roman"/>
          <w:sz w:val="24"/>
          <w:szCs w:val="24"/>
        </w:rPr>
        <w:t>–</w:t>
      </w:r>
      <w:bookmarkEnd w:id="5"/>
      <w:r w:rsidRPr="00E17D9E">
        <w:rPr>
          <w:rFonts w:ascii="Times New Roman" w:hAnsi="Times New Roman" w:cs="Times New Roman"/>
          <w:sz w:val="24"/>
          <w:szCs w:val="24"/>
        </w:rPr>
        <w:t xml:space="preserve"> należy przez to rozumieć osoby wykonujące zadania zlecone na terenie Przedszkola na mocy odrębnych przepisów (np. pielęgniarka, fotograf i inne osoby);</w:t>
      </w:r>
    </w:p>
    <w:p w14:paraId="76BB0F54" w14:textId="2DE7BCAE" w:rsidR="004A7492" w:rsidRDefault="00AA45AA" w:rsidP="00C574B6">
      <w:pPr>
        <w:pStyle w:val="Akapitzlist"/>
        <w:numPr>
          <w:ilvl w:val="0"/>
          <w:numId w:val="1"/>
        </w:numPr>
        <w:spacing w:before="120" w:line="276" w:lineRule="auto"/>
        <w:ind w:left="709" w:hanging="425"/>
        <w:contextualSpacing w:val="0"/>
        <w:jc w:val="both"/>
        <w:rPr>
          <w:rFonts w:ascii="Times New Roman" w:hAnsi="Times New Roman" w:cs="Times New Roman"/>
          <w:sz w:val="24"/>
          <w:szCs w:val="24"/>
        </w:rPr>
      </w:pPr>
      <w:r w:rsidRPr="003D539E">
        <w:rPr>
          <w:rFonts w:ascii="Times New Roman" w:hAnsi="Times New Roman" w:cs="Times New Roman"/>
          <w:b/>
          <w:bCs/>
          <w:sz w:val="24"/>
          <w:szCs w:val="24"/>
        </w:rPr>
        <w:t>o</w:t>
      </w:r>
      <w:r w:rsidR="004A7492" w:rsidRPr="003D539E">
        <w:rPr>
          <w:rFonts w:ascii="Times New Roman" w:hAnsi="Times New Roman" w:cs="Times New Roman"/>
          <w:b/>
          <w:bCs/>
          <w:sz w:val="24"/>
          <w:szCs w:val="24"/>
        </w:rPr>
        <w:t>sob</w:t>
      </w:r>
      <w:r w:rsidRPr="003D539E">
        <w:rPr>
          <w:rFonts w:ascii="Times New Roman" w:hAnsi="Times New Roman" w:cs="Times New Roman"/>
          <w:b/>
          <w:bCs/>
          <w:sz w:val="24"/>
          <w:szCs w:val="24"/>
        </w:rPr>
        <w:t>ie</w:t>
      </w:r>
      <w:r w:rsidR="004A7492" w:rsidRPr="003D539E">
        <w:rPr>
          <w:rFonts w:ascii="Times New Roman" w:hAnsi="Times New Roman" w:cs="Times New Roman"/>
          <w:b/>
          <w:bCs/>
          <w:sz w:val="24"/>
          <w:szCs w:val="24"/>
        </w:rPr>
        <w:t xml:space="preserve"> odpowiedzialn</w:t>
      </w:r>
      <w:r w:rsidRPr="003D539E">
        <w:rPr>
          <w:rFonts w:ascii="Times New Roman" w:hAnsi="Times New Roman" w:cs="Times New Roman"/>
          <w:b/>
          <w:bCs/>
          <w:sz w:val="24"/>
          <w:szCs w:val="24"/>
        </w:rPr>
        <w:t>ej</w:t>
      </w:r>
      <w:r w:rsidR="004A7492" w:rsidRPr="003D539E">
        <w:rPr>
          <w:rFonts w:ascii="Times New Roman" w:hAnsi="Times New Roman" w:cs="Times New Roman"/>
          <w:b/>
          <w:bCs/>
          <w:sz w:val="24"/>
          <w:szCs w:val="24"/>
        </w:rPr>
        <w:t xml:space="preserve"> za</w:t>
      </w:r>
      <w:r w:rsidR="00A66F1E" w:rsidRPr="003D539E">
        <w:rPr>
          <w:rFonts w:ascii="Times New Roman" w:hAnsi="Times New Roman" w:cs="Times New Roman"/>
          <w:b/>
          <w:bCs/>
          <w:sz w:val="24"/>
          <w:szCs w:val="24"/>
        </w:rPr>
        <w:t xml:space="preserve"> Standardy </w:t>
      </w:r>
      <w:r w:rsidR="005E0457" w:rsidRPr="003D539E">
        <w:rPr>
          <w:rFonts w:ascii="Times New Roman" w:hAnsi="Times New Roman" w:cs="Times New Roman"/>
          <w:b/>
          <w:bCs/>
          <w:sz w:val="24"/>
          <w:szCs w:val="24"/>
        </w:rPr>
        <w:t>O</w:t>
      </w:r>
      <w:r w:rsidR="004A7492" w:rsidRPr="003D539E">
        <w:rPr>
          <w:rFonts w:ascii="Times New Roman" w:hAnsi="Times New Roman" w:cs="Times New Roman"/>
          <w:b/>
          <w:bCs/>
          <w:sz w:val="24"/>
          <w:szCs w:val="24"/>
        </w:rPr>
        <w:t xml:space="preserve">chrony </w:t>
      </w:r>
      <w:r w:rsidR="005E0457" w:rsidRPr="003D539E">
        <w:rPr>
          <w:rFonts w:ascii="Times New Roman" w:hAnsi="Times New Roman" w:cs="Times New Roman"/>
          <w:b/>
          <w:bCs/>
          <w:sz w:val="24"/>
          <w:szCs w:val="24"/>
        </w:rPr>
        <w:t>M</w:t>
      </w:r>
      <w:r w:rsidR="005F6F36" w:rsidRPr="003D539E">
        <w:rPr>
          <w:rFonts w:ascii="Times New Roman" w:hAnsi="Times New Roman" w:cs="Times New Roman"/>
          <w:b/>
          <w:bCs/>
          <w:sz w:val="24"/>
          <w:szCs w:val="24"/>
        </w:rPr>
        <w:t xml:space="preserve">ałoletnich </w:t>
      </w:r>
      <w:r w:rsidR="00C26D4D" w:rsidRPr="003D539E">
        <w:rPr>
          <w:rFonts w:ascii="Times New Roman" w:hAnsi="Times New Roman" w:cs="Times New Roman"/>
          <w:sz w:val="24"/>
          <w:szCs w:val="24"/>
        </w:rPr>
        <w:t>– należy przez to rozumieć</w:t>
      </w:r>
      <w:r w:rsidR="004A7492" w:rsidRPr="003D539E">
        <w:rPr>
          <w:rFonts w:ascii="Times New Roman" w:hAnsi="Times New Roman" w:cs="Times New Roman"/>
          <w:sz w:val="24"/>
          <w:szCs w:val="24"/>
        </w:rPr>
        <w:t xml:space="preserve"> wyznaczon</w:t>
      </w:r>
      <w:r w:rsidR="00C26D4D" w:rsidRPr="003D539E">
        <w:rPr>
          <w:rFonts w:ascii="Times New Roman" w:hAnsi="Times New Roman" w:cs="Times New Roman"/>
          <w:sz w:val="24"/>
          <w:szCs w:val="24"/>
        </w:rPr>
        <w:t>ego</w:t>
      </w:r>
      <w:r w:rsidR="004A7492" w:rsidRPr="003D539E">
        <w:rPr>
          <w:rFonts w:ascii="Times New Roman" w:hAnsi="Times New Roman" w:cs="Times New Roman"/>
          <w:sz w:val="24"/>
          <w:szCs w:val="24"/>
        </w:rPr>
        <w:t xml:space="preserve"> przez </w:t>
      </w:r>
      <w:r w:rsidR="00740A8C" w:rsidRPr="003D539E">
        <w:rPr>
          <w:rFonts w:ascii="Times New Roman" w:hAnsi="Times New Roman" w:cs="Times New Roman"/>
          <w:sz w:val="24"/>
          <w:szCs w:val="24"/>
        </w:rPr>
        <w:t>Dyrektora</w:t>
      </w:r>
      <w:r w:rsidR="00F34EE6" w:rsidRPr="003D539E">
        <w:rPr>
          <w:rFonts w:ascii="Times New Roman" w:hAnsi="Times New Roman" w:cs="Times New Roman"/>
          <w:sz w:val="24"/>
          <w:szCs w:val="24"/>
        </w:rPr>
        <w:t xml:space="preserve"> </w:t>
      </w:r>
      <w:r w:rsidR="0013603F">
        <w:rPr>
          <w:rFonts w:ascii="Times New Roman" w:hAnsi="Times New Roman" w:cs="Times New Roman"/>
          <w:sz w:val="24"/>
          <w:szCs w:val="24"/>
        </w:rPr>
        <w:t>Przedszkola nr</w:t>
      </w:r>
      <w:r w:rsidR="00FD35D2">
        <w:rPr>
          <w:rFonts w:ascii="Times New Roman" w:hAnsi="Times New Roman" w:cs="Times New Roman"/>
          <w:sz w:val="24"/>
          <w:szCs w:val="24"/>
        </w:rPr>
        <w:t xml:space="preserve"> 4 w Andrychowie</w:t>
      </w:r>
      <w:r w:rsidR="00FF52FD" w:rsidRPr="003D539E">
        <w:rPr>
          <w:rFonts w:ascii="Times New Roman" w:hAnsi="Times New Roman" w:cs="Times New Roman"/>
          <w:sz w:val="24"/>
          <w:szCs w:val="24"/>
        </w:rPr>
        <w:t>,</w:t>
      </w:r>
      <w:r w:rsidR="00EE6D0A" w:rsidRPr="003D539E">
        <w:rPr>
          <w:rFonts w:ascii="Times New Roman" w:hAnsi="Times New Roman" w:cs="Times New Roman"/>
          <w:sz w:val="24"/>
          <w:szCs w:val="24"/>
        </w:rPr>
        <w:t xml:space="preserve"> </w:t>
      </w:r>
      <w:r w:rsidR="004A7492" w:rsidRPr="003D539E">
        <w:rPr>
          <w:rFonts w:ascii="Times New Roman" w:hAnsi="Times New Roman" w:cs="Times New Roman"/>
          <w:sz w:val="24"/>
          <w:szCs w:val="24"/>
        </w:rPr>
        <w:t>pracownik</w:t>
      </w:r>
      <w:r w:rsidR="00C26D4D" w:rsidRPr="003D539E">
        <w:rPr>
          <w:rFonts w:ascii="Times New Roman" w:hAnsi="Times New Roman" w:cs="Times New Roman"/>
          <w:sz w:val="24"/>
          <w:szCs w:val="24"/>
        </w:rPr>
        <w:t>a</w:t>
      </w:r>
      <w:r w:rsidR="004A7492" w:rsidRPr="003D539E">
        <w:rPr>
          <w:rFonts w:ascii="Times New Roman" w:hAnsi="Times New Roman" w:cs="Times New Roman"/>
          <w:sz w:val="24"/>
          <w:szCs w:val="24"/>
        </w:rPr>
        <w:t xml:space="preserve"> sprawując</w:t>
      </w:r>
      <w:r w:rsidR="00C26D4D" w:rsidRPr="003D539E">
        <w:rPr>
          <w:rFonts w:ascii="Times New Roman" w:hAnsi="Times New Roman" w:cs="Times New Roman"/>
          <w:sz w:val="24"/>
          <w:szCs w:val="24"/>
        </w:rPr>
        <w:t>ego</w:t>
      </w:r>
      <w:r w:rsidR="004A7492" w:rsidRPr="003D539E">
        <w:rPr>
          <w:rFonts w:ascii="Times New Roman" w:hAnsi="Times New Roman" w:cs="Times New Roman"/>
          <w:sz w:val="24"/>
          <w:szCs w:val="24"/>
        </w:rPr>
        <w:t xml:space="preserve"> nadzór nad realizacją</w:t>
      </w:r>
      <w:r w:rsidR="00975811" w:rsidRPr="003D539E">
        <w:rPr>
          <w:rFonts w:ascii="Times New Roman" w:hAnsi="Times New Roman" w:cs="Times New Roman"/>
          <w:sz w:val="24"/>
          <w:szCs w:val="24"/>
        </w:rPr>
        <w:t xml:space="preserve"> niniejsz</w:t>
      </w:r>
      <w:r w:rsidR="00577681" w:rsidRPr="003D539E">
        <w:rPr>
          <w:rFonts w:ascii="Times New Roman" w:hAnsi="Times New Roman" w:cs="Times New Roman"/>
          <w:sz w:val="24"/>
          <w:szCs w:val="24"/>
        </w:rPr>
        <w:t>ych</w:t>
      </w:r>
      <w:r w:rsidR="00975811" w:rsidRPr="003D539E">
        <w:rPr>
          <w:rFonts w:ascii="Times New Roman" w:hAnsi="Times New Roman" w:cs="Times New Roman"/>
          <w:sz w:val="24"/>
          <w:szCs w:val="24"/>
        </w:rPr>
        <w:t xml:space="preserve"> </w:t>
      </w:r>
      <w:r w:rsidR="00577681" w:rsidRPr="003D539E">
        <w:rPr>
          <w:rFonts w:ascii="Times New Roman" w:hAnsi="Times New Roman" w:cs="Times New Roman"/>
          <w:sz w:val="24"/>
          <w:szCs w:val="24"/>
        </w:rPr>
        <w:t>Standardów</w:t>
      </w:r>
      <w:r w:rsidR="00A73C65">
        <w:rPr>
          <w:rFonts w:ascii="Times New Roman" w:hAnsi="Times New Roman" w:cs="Times New Roman"/>
          <w:sz w:val="24"/>
          <w:szCs w:val="24"/>
        </w:rPr>
        <w:t>.</w:t>
      </w:r>
    </w:p>
    <w:p w14:paraId="09510521" w14:textId="148FF89A" w:rsidR="00C904F6" w:rsidRDefault="002A2F83" w:rsidP="002A2F83">
      <w:pPr>
        <w:pStyle w:val="Nagwek1"/>
        <w:spacing w:before="360" w:after="120" w:line="276" w:lineRule="auto"/>
        <w:jc w:val="center"/>
        <w:rPr>
          <w:rFonts w:asciiTheme="minorHAnsi" w:hAnsiTheme="minorHAnsi"/>
          <w:sz w:val="28"/>
          <w:szCs w:val="28"/>
        </w:rPr>
      </w:pPr>
      <w:r>
        <w:rPr>
          <w:rFonts w:asciiTheme="minorHAnsi" w:hAnsiTheme="minorHAnsi"/>
          <w:sz w:val="28"/>
          <w:szCs w:val="28"/>
        </w:rPr>
        <w:t>ROZDZIAŁ 2</w:t>
      </w:r>
      <w:r>
        <w:rPr>
          <w:rFonts w:asciiTheme="minorHAnsi" w:hAnsiTheme="minorHAnsi"/>
          <w:sz w:val="28"/>
          <w:szCs w:val="28"/>
        </w:rPr>
        <w:br/>
      </w:r>
      <w:r w:rsidRPr="00C904F6">
        <w:rPr>
          <w:rFonts w:asciiTheme="minorHAnsi" w:hAnsiTheme="minorHAnsi"/>
          <w:sz w:val="28"/>
          <w:szCs w:val="28"/>
        </w:rPr>
        <w:t>ZASADY BEZPIECZNEJ REKRUTACJI PRACOWNIKÓW</w:t>
      </w:r>
      <w:r>
        <w:rPr>
          <w:rFonts w:asciiTheme="minorHAnsi" w:hAnsiTheme="minorHAnsi"/>
          <w:sz w:val="28"/>
          <w:szCs w:val="28"/>
        </w:rPr>
        <w:t xml:space="preserve"> W PRZEDSZKOLU</w:t>
      </w:r>
    </w:p>
    <w:p w14:paraId="6A464EA8" w14:textId="2FEF6138" w:rsidR="00C904F6" w:rsidRPr="00C904F6" w:rsidRDefault="00C904F6" w:rsidP="00C904F6">
      <w:pPr>
        <w:spacing w:before="240" w:line="276" w:lineRule="auto"/>
        <w:jc w:val="center"/>
        <w:rPr>
          <w:rFonts w:ascii="Times New Roman" w:hAnsi="Times New Roman" w:cs="Times New Roman"/>
          <w:b/>
          <w:bCs/>
          <w:sz w:val="24"/>
          <w:szCs w:val="24"/>
        </w:rPr>
      </w:pPr>
      <w:r w:rsidRPr="00C904F6">
        <w:rPr>
          <w:rFonts w:ascii="Times New Roman" w:hAnsi="Times New Roman" w:cs="Times New Roman"/>
          <w:b/>
          <w:bCs/>
          <w:sz w:val="24"/>
          <w:szCs w:val="24"/>
        </w:rPr>
        <w:t xml:space="preserve">§ </w:t>
      </w:r>
      <w:r w:rsidR="009C5159">
        <w:rPr>
          <w:rFonts w:ascii="Times New Roman" w:hAnsi="Times New Roman" w:cs="Times New Roman"/>
          <w:b/>
          <w:bCs/>
          <w:sz w:val="24"/>
          <w:szCs w:val="24"/>
        </w:rPr>
        <w:t>2.</w:t>
      </w:r>
    </w:p>
    <w:p w14:paraId="23B3D1A7" w14:textId="730719F0" w:rsidR="00A55836" w:rsidRPr="00A92D1E" w:rsidRDefault="00A31475" w:rsidP="00C574B6">
      <w:pPr>
        <w:pStyle w:val="Akapitzlist"/>
        <w:numPr>
          <w:ilvl w:val="0"/>
          <w:numId w:val="16"/>
        </w:numPr>
        <w:spacing w:line="276" w:lineRule="auto"/>
        <w:ind w:left="425" w:hanging="425"/>
        <w:contextualSpacing w:val="0"/>
        <w:jc w:val="both"/>
        <w:rPr>
          <w:rFonts w:ascii="Times New Roman" w:hAnsi="Times New Roman" w:cs="Times New Roman"/>
          <w:sz w:val="24"/>
          <w:szCs w:val="24"/>
        </w:rPr>
      </w:pPr>
      <w:r w:rsidRPr="00A92D1E">
        <w:rPr>
          <w:rFonts w:ascii="Times New Roman" w:hAnsi="Times New Roman" w:cs="Times New Roman"/>
          <w:sz w:val="24"/>
          <w:szCs w:val="24"/>
        </w:rPr>
        <w:t xml:space="preserve">W </w:t>
      </w:r>
      <w:r w:rsidR="00A55836" w:rsidRPr="00A92D1E">
        <w:rPr>
          <w:rFonts w:ascii="Times New Roman" w:hAnsi="Times New Roman" w:cs="Times New Roman"/>
          <w:sz w:val="24"/>
          <w:szCs w:val="24"/>
        </w:rPr>
        <w:t>Przedszkolu osoby dopuszczone do pracy jak również do działalności związanej z wychowaniem, edukacją, wypoczynkiem lub opieką nad dziećmi,</w:t>
      </w:r>
      <w:r w:rsidRPr="00A92D1E">
        <w:rPr>
          <w:rFonts w:ascii="Times New Roman" w:hAnsi="Times New Roman" w:cs="Times New Roman"/>
          <w:sz w:val="24"/>
          <w:szCs w:val="24"/>
        </w:rPr>
        <w:t xml:space="preserve"> </w:t>
      </w:r>
      <w:r w:rsidR="00A55836" w:rsidRPr="00A92D1E">
        <w:rPr>
          <w:rFonts w:ascii="Times New Roman" w:hAnsi="Times New Roman" w:cs="Times New Roman"/>
          <w:sz w:val="24"/>
          <w:szCs w:val="24"/>
        </w:rPr>
        <w:t xml:space="preserve">zapoznaje się ze Standardami w dniu podjęcia zatrudnienia lub innej współpracy i jest od nich odbierane oświadczenie o zapoznaniu się z dokumentem, który stanowi </w:t>
      </w:r>
      <w:r w:rsidR="009F1EA7" w:rsidRPr="00A92D1E">
        <w:rPr>
          <w:rFonts w:ascii="Times New Roman" w:hAnsi="Times New Roman" w:cs="Times New Roman"/>
          <w:b/>
          <w:bCs/>
          <w:sz w:val="24"/>
          <w:szCs w:val="24"/>
        </w:rPr>
        <w:t>z</w:t>
      </w:r>
      <w:r w:rsidR="00A55836" w:rsidRPr="00A92D1E">
        <w:rPr>
          <w:rFonts w:ascii="Times New Roman" w:hAnsi="Times New Roman" w:cs="Times New Roman"/>
          <w:b/>
          <w:bCs/>
          <w:sz w:val="24"/>
          <w:szCs w:val="24"/>
        </w:rPr>
        <w:t xml:space="preserve">ałącznik nr </w:t>
      </w:r>
      <w:r w:rsidR="009F1EA7" w:rsidRPr="00A92D1E">
        <w:rPr>
          <w:rFonts w:ascii="Times New Roman" w:hAnsi="Times New Roman" w:cs="Times New Roman"/>
          <w:b/>
          <w:bCs/>
          <w:sz w:val="24"/>
          <w:szCs w:val="24"/>
        </w:rPr>
        <w:t xml:space="preserve">1 </w:t>
      </w:r>
      <w:r w:rsidR="009F1EA7" w:rsidRPr="00A92D1E">
        <w:rPr>
          <w:rFonts w:ascii="Times New Roman" w:hAnsi="Times New Roman" w:cs="Times New Roman"/>
          <w:sz w:val="24"/>
          <w:szCs w:val="24"/>
        </w:rPr>
        <w:t>do niniejszego dokumentu</w:t>
      </w:r>
      <w:r w:rsidR="00A55836" w:rsidRPr="00A92D1E">
        <w:rPr>
          <w:rFonts w:ascii="Times New Roman" w:hAnsi="Times New Roman" w:cs="Times New Roman"/>
          <w:sz w:val="24"/>
          <w:szCs w:val="24"/>
        </w:rPr>
        <w:t>.</w:t>
      </w:r>
    </w:p>
    <w:p w14:paraId="1C6B1A8E" w14:textId="48D5ECBE" w:rsidR="00A31475" w:rsidRPr="00A92D1E" w:rsidRDefault="008E6C1D" w:rsidP="00C574B6">
      <w:pPr>
        <w:pStyle w:val="Akapitzlist"/>
        <w:numPr>
          <w:ilvl w:val="0"/>
          <w:numId w:val="16"/>
        </w:numPr>
        <w:spacing w:line="276" w:lineRule="auto"/>
        <w:ind w:left="425" w:hanging="425"/>
        <w:contextualSpacing w:val="0"/>
        <w:jc w:val="both"/>
        <w:rPr>
          <w:rFonts w:ascii="Times New Roman" w:hAnsi="Times New Roman" w:cs="Times New Roman"/>
          <w:sz w:val="24"/>
          <w:szCs w:val="24"/>
        </w:rPr>
      </w:pPr>
      <w:r w:rsidRPr="00A92D1E">
        <w:rPr>
          <w:rFonts w:ascii="Times New Roman" w:hAnsi="Times New Roman" w:cs="Times New Roman"/>
          <w:sz w:val="24"/>
          <w:szCs w:val="24"/>
        </w:rPr>
        <w:t xml:space="preserve">Dyrektor </w:t>
      </w:r>
      <w:r w:rsidR="000464A7" w:rsidRPr="00A92D1E">
        <w:rPr>
          <w:rFonts w:ascii="Times New Roman" w:hAnsi="Times New Roman" w:cs="Times New Roman"/>
          <w:sz w:val="24"/>
          <w:szCs w:val="24"/>
        </w:rPr>
        <w:t>Przedszkola</w:t>
      </w:r>
      <w:r w:rsidRPr="00A92D1E">
        <w:rPr>
          <w:rFonts w:ascii="Times New Roman" w:hAnsi="Times New Roman" w:cs="Times New Roman"/>
          <w:sz w:val="24"/>
          <w:szCs w:val="24"/>
        </w:rPr>
        <w:t xml:space="preserve"> przed nawiązaniem z osobą stosunku pracy lub przed dopuszczeniem osoby do innej działalności związanej z wychowaniem, edukacją, wypoczynkiem małoletnich lub z opieką nad nimi, zobowiązany jest do uzyskania informacji, czy dane tej osoby </w:t>
      </w:r>
      <w:r w:rsidR="00F01BF1">
        <w:rPr>
          <w:rFonts w:ascii="Times New Roman" w:hAnsi="Times New Roman" w:cs="Times New Roman"/>
          <w:sz w:val="24"/>
          <w:szCs w:val="24"/>
        </w:rPr>
        <w:br/>
      </w:r>
      <w:r w:rsidRPr="00A92D1E">
        <w:rPr>
          <w:rFonts w:ascii="Times New Roman" w:hAnsi="Times New Roman" w:cs="Times New Roman"/>
          <w:sz w:val="24"/>
          <w:szCs w:val="24"/>
        </w:rPr>
        <w:t xml:space="preserve">są zamieszczone w Rejestrze z dostępem ograniczonym lub Rejestrze osób, w stosunku </w:t>
      </w:r>
      <w:r w:rsidR="00F01BF1">
        <w:rPr>
          <w:rFonts w:ascii="Times New Roman" w:hAnsi="Times New Roman" w:cs="Times New Roman"/>
          <w:sz w:val="24"/>
          <w:szCs w:val="24"/>
        </w:rPr>
        <w:br/>
      </w:r>
      <w:r w:rsidRPr="00A92D1E">
        <w:rPr>
          <w:rFonts w:ascii="Times New Roman" w:hAnsi="Times New Roman" w:cs="Times New Roman"/>
          <w:sz w:val="24"/>
          <w:szCs w:val="24"/>
        </w:rPr>
        <w:t>do których Państwowa Komisja do spraw przeciwdziałania wykorzystaniu seksualnemu małoletnich poniżej lat 15 wydała postanowienie o wpisie w Rejestr. Wydruk z Rejestru przechowywany jest w</w:t>
      </w:r>
      <w:r w:rsidR="000464A7" w:rsidRPr="00A92D1E">
        <w:rPr>
          <w:rFonts w:ascii="Times New Roman" w:hAnsi="Times New Roman" w:cs="Times New Roman"/>
          <w:sz w:val="24"/>
          <w:szCs w:val="24"/>
        </w:rPr>
        <w:t> </w:t>
      </w:r>
      <w:r w:rsidRPr="00A92D1E">
        <w:rPr>
          <w:rFonts w:ascii="Times New Roman" w:hAnsi="Times New Roman" w:cs="Times New Roman"/>
          <w:sz w:val="24"/>
          <w:szCs w:val="24"/>
        </w:rPr>
        <w:t xml:space="preserve">aktach osobowych pracownika lub analogicznej dokumentacji dotyczącej wolontariatu/osoby zatrudnionej w oparciu o umowę cywilnoprawną. </w:t>
      </w:r>
    </w:p>
    <w:p w14:paraId="281ED549" w14:textId="22123BE6" w:rsidR="000464A7" w:rsidRPr="00497638" w:rsidRDefault="000464A7" w:rsidP="00C574B6">
      <w:pPr>
        <w:pStyle w:val="Akapitzlist"/>
        <w:numPr>
          <w:ilvl w:val="0"/>
          <w:numId w:val="16"/>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lastRenderedPageBreak/>
        <w:t>Osoba, o której mowa w ust. 2, przedkłada pracodawcy informację z Krajowego Rejestru Karnego w zakresie przestępstw określonych w rozdziale XIX i XXV Kodeksu karnego, w art. 189a i art. 207 Kodeksu karnego oraz w ustawie z dnia 29 lipca 2005r. o przeciwdziałaniu narkomanii lub za odpowiadające tym przestępstwom czyny zabronione określone w przepisach prawa obcego.</w:t>
      </w:r>
    </w:p>
    <w:p w14:paraId="1953FF70" w14:textId="77777777" w:rsidR="0038014F" w:rsidRPr="00497638" w:rsidRDefault="000464A7" w:rsidP="00C574B6">
      <w:pPr>
        <w:pStyle w:val="Akapitzlist"/>
        <w:numPr>
          <w:ilvl w:val="0"/>
          <w:numId w:val="16"/>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Jeżeli osoba, o której mowa w ust. 2, posiada obywatelstwo inne niż polskie</w:t>
      </w:r>
      <w:r w:rsidR="0038014F" w:rsidRPr="00497638">
        <w:rPr>
          <w:rFonts w:ascii="Times New Roman" w:hAnsi="Times New Roman" w:cs="Times New Roman"/>
          <w:sz w:val="24"/>
          <w:szCs w:val="24"/>
        </w:rPr>
        <w:t>:</w:t>
      </w:r>
      <w:r w:rsidRPr="00497638">
        <w:rPr>
          <w:rFonts w:ascii="Times New Roman" w:hAnsi="Times New Roman" w:cs="Times New Roman"/>
          <w:sz w:val="24"/>
          <w:szCs w:val="24"/>
        </w:rPr>
        <w:t xml:space="preserve"> </w:t>
      </w:r>
    </w:p>
    <w:p w14:paraId="7F8AB859" w14:textId="77777777" w:rsidR="0038014F" w:rsidRPr="00497638" w:rsidRDefault="000464A7" w:rsidP="00C574B6">
      <w:pPr>
        <w:pStyle w:val="Akapitzlist"/>
        <w:numPr>
          <w:ilvl w:val="0"/>
          <w:numId w:val="40"/>
        </w:numPr>
        <w:spacing w:line="276" w:lineRule="auto"/>
        <w:ind w:left="709"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przedkłada również informację z rejestru karnego państwa, którego jest obywatelem, uzyskiwaną do celów działalności zawodowej lub </w:t>
      </w:r>
      <w:proofErr w:type="spellStart"/>
      <w:r w:rsidRPr="00497638">
        <w:rPr>
          <w:rFonts w:ascii="Times New Roman" w:hAnsi="Times New Roman" w:cs="Times New Roman"/>
          <w:sz w:val="24"/>
          <w:szCs w:val="24"/>
        </w:rPr>
        <w:t>wolontariackiej</w:t>
      </w:r>
      <w:proofErr w:type="spellEnd"/>
      <w:r w:rsidRPr="00497638">
        <w:rPr>
          <w:rFonts w:ascii="Times New Roman" w:hAnsi="Times New Roman" w:cs="Times New Roman"/>
          <w:sz w:val="24"/>
          <w:szCs w:val="24"/>
        </w:rPr>
        <w:t xml:space="preserve"> związanej z</w:t>
      </w:r>
      <w:r w:rsidR="0038014F" w:rsidRPr="00497638">
        <w:rPr>
          <w:rFonts w:ascii="Times New Roman" w:hAnsi="Times New Roman" w:cs="Times New Roman"/>
          <w:sz w:val="24"/>
          <w:szCs w:val="24"/>
        </w:rPr>
        <w:t> </w:t>
      </w:r>
      <w:r w:rsidRPr="00497638">
        <w:rPr>
          <w:rFonts w:ascii="Times New Roman" w:hAnsi="Times New Roman" w:cs="Times New Roman"/>
          <w:sz w:val="24"/>
          <w:szCs w:val="24"/>
        </w:rPr>
        <w:t>kontaktami z małoletnimi, bądź informację z rejestru karnego, jeżeli prawo tego państwa nie przewiduje wydawania informacji dla wyżej wymienionych celów</w:t>
      </w:r>
      <w:r w:rsidR="0038014F" w:rsidRPr="00497638">
        <w:rPr>
          <w:rFonts w:ascii="Times New Roman" w:hAnsi="Times New Roman" w:cs="Times New Roman"/>
          <w:sz w:val="24"/>
          <w:szCs w:val="24"/>
        </w:rPr>
        <w:t xml:space="preserve">; </w:t>
      </w:r>
    </w:p>
    <w:p w14:paraId="33A05F47" w14:textId="32D6DDA7" w:rsidR="0038014F" w:rsidRPr="00497638" w:rsidRDefault="000464A7" w:rsidP="00C574B6">
      <w:pPr>
        <w:pStyle w:val="Akapitzlist"/>
        <w:numPr>
          <w:ilvl w:val="0"/>
          <w:numId w:val="40"/>
        </w:numPr>
        <w:spacing w:line="276" w:lineRule="auto"/>
        <w:ind w:left="709"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Dyrektor </w:t>
      </w:r>
      <w:r w:rsidR="0038014F" w:rsidRPr="00497638">
        <w:rPr>
          <w:rFonts w:ascii="Times New Roman" w:hAnsi="Times New Roman" w:cs="Times New Roman"/>
          <w:sz w:val="24"/>
          <w:szCs w:val="24"/>
        </w:rPr>
        <w:t>przedszkola</w:t>
      </w:r>
      <w:r w:rsidRPr="00497638">
        <w:rPr>
          <w:rFonts w:ascii="Times New Roman" w:hAnsi="Times New Roman" w:cs="Times New Roman"/>
          <w:sz w:val="24"/>
          <w:szCs w:val="24"/>
        </w:rPr>
        <w:t xml:space="preserve"> pobiera </w:t>
      </w:r>
      <w:r w:rsidR="0038014F" w:rsidRPr="00497638">
        <w:rPr>
          <w:rFonts w:ascii="Times New Roman" w:hAnsi="Times New Roman" w:cs="Times New Roman"/>
          <w:sz w:val="24"/>
          <w:szCs w:val="24"/>
        </w:rPr>
        <w:t xml:space="preserve">również </w:t>
      </w:r>
      <w:r w:rsidRPr="00497638">
        <w:rPr>
          <w:rFonts w:ascii="Times New Roman" w:hAnsi="Times New Roman" w:cs="Times New Roman"/>
          <w:sz w:val="24"/>
          <w:szCs w:val="24"/>
        </w:rPr>
        <w:t>oświadczenie o</w:t>
      </w:r>
      <w:r w:rsidR="0038014F" w:rsidRPr="00497638">
        <w:rPr>
          <w:rFonts w:ascii="Times New Roman" w:hAnsi="Times New Roman" w:cs="Times New Roman"/>
          <w:sz w:val="24"/>
          <w:szCs w:val="24"/>
        </w:rPr>
        <w:t> </w:t>
      </w:r>
      <w:r w:rsidRPr="00497638">
        <w:rPr>
          <w:rFonts w:ascii="Times New Roman" w:hAnsi="Times New Roman" w:cs="Times New Roman"/>
          <w:sz w:val="24"/>
          <w:szCs w:val="24"/>
        </w:rPr>
        <w:t>państwie/państwach (innych niż Rzeczypospolita Polska), w których zamieszkiwała w</w:t>
      </w:r>
      <w:r w:rsidR="0038014F" w:rsidRPr="00497638">
        <w:rPr>
          <w:rFonts w:ascii="Times New Roman" w:hAnsi="Times New Roman" w:cs="Times New Roman"/>
          <w:sz w:val="24"/>
          <w:szCs w:val="24"/>
        </w:rPr>
        <w:t> </w:t>
      </w:r>
      <w:r w:rsidRPr="00497638">
        <w:rPr>
          <w:rFonts w:ascii="Times New Roman" w:hAnsi="Times New Roman" w:cs="Times New Roman"/>
          <w:sz w:val="24"/>
          <w:szCs w:val="24"/>
        </w:rPr>
        <w:t>ostatnich 20 latach pod rygorem odpowiedzialności karnej</w:t>
      </w:r>
      <w:r w:rsidR="00497638" w:rsidRPr="00497638">
        <w:rPr>
          <w:rFonts w:ascii="Times New Roman" w:hAnsi="Times New Roman" w:cs="Times New Roman"/>
          <w:sz w:val="24"/>
          <w:szCs w:val="24"/>
        </w:rPr>
        <w:t xml:space="preserve"> </w:t>
      </w:r>
      <w:r w:rsidRPr="00497638">
        <w:rPr>
          <w:rFonts w:ascii="Times New Roman" w:hAnsi="Times New Roman" w:cs="Times New Roman"/>
          <w:sz w:val="24"/>
          <w:szCs w:val="24"/>
        </w:rPr>
        <w:t xml:space="preserve">wraz z informacją z rejestrów karnych tych państw uzyskiwaną do celów działalności zawodowej lub </w:t>
      </w:r>
      <w:proofErr w:type="spellStart"/>
      <w:r w:rsidRPr="00497638">
        <w:rPr>
          <w:rFonts w:ascii="Times New Roman" w:hAnsi="Times New Roman" w:cs="Times New Roman"/>
          <w:sz w:val="24"/>
          <w:szCs w:val="24"/>
        </w:rPr>
        <w:t>wolontariackiej</w:t>
      </w:r>
      <w:proofErr w:type="spellEnd"/>
      <w:r w:rsidRPr="00497638">
        <w:rPr>
          <w:rFonts w:ascii="Times New Roman" w:hAnsi="Times New Roman" w:cs="Times New Roman"/>
          <w:sz w:val="24"/>
          <w:szCs w:val="24"/>
        </w:rPr>
        <w:t xml:space="preserve"> związanej z kontaktami z dziećmi. Jeżeli prawo państwa, wskazanego w oświadczeniu, nie przewiduje wydawania informacji do celów działalności zawodowej lub </w:t>
      </w:r>
      <w:proofErr w:type="spellStart"/>
      <w:r w:rsidRPr="00497638">
        <w:rPr>
          <w:rFonts w:ascii="Times New Roman" w:hAnsi="Times New Roman" w:cs="Times New Roman"/>
          <w:sz w:val="24"/>
          <w:szCs w:val="24"/>
        </w:rPr>
        <w:t>wolontariackiej</w:t>
      </w:r>
      <w:proofErr w:type="spellEnd"/>
      <w:r w:rsidRPr="00497638">
        <w:rPr>
          <w:rFonts w:ascii="Times New Roman" w:hAnsi="Times New Roman" w:cs="Times New Roman"/>
          <w:sz w:val="24"/>
          <w:szCs w:val="24"/>
        </w:rPr>
        <w:t xml:space="preserve"> związanej z kontaktami z dziećmi, przedkłada się informację z rejestru karnego tego państwa</w:t>
      </w:r>
      <w:r w:rsidR="0038014F" w:rsidRPr="00497638">
        <w:rPr>
          <w:rFonts w:ascii="Times New Roman" w:hAnsi="Times New Roman" w:cs="Times New Roman"/>
          <w:sz w:val="24"/>
          <w:szCs w:val="24"/>
        </w:rPr>
        <w:t>;</w:t>
      </w:r>
    </w:p>
    <w:p w14:paraId="258DB5ED" w14:textId="2ACC242A" w:rsidR="0038014F" w:rsidRPr="00497638" w:rsidRDefault="0038014F" w:rsidP="00C574B6">
      <w:pPr>
        <w:pStyle w:val="Akapitzlist"/>
        <w:numPr>
          <w:ilvl w:val="0"/>
          <w:numId w:val="40"/>
        </w:numPr>
        <w:spacing w:line="276" w:lineRule="auto"/>
        <w:ind w:left="709"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a prawo państwa, z którego ma być przedłożona informacja o niekaralności nie przewiduje wydawania takiej informacji lub nie prowadzi rejestru karnego, wówczas osoba</w:t>
      </w:r>
      <w:r w:rsidR="00846151" w:rsidRPr="00497638">
        <w:rPr>
          <w:rFonts w:ascii="Times New Roman" w:hAnsi="Times New Roman" w:cs="Times New Roman"/>
          <w:sz w:val="24"/>
          <w:szCs w:val="24"/>
        </w:rPr>
        <w:t xml:space="preserve"> </w:t>
      </w:r>
      <w:r w:rsidRPr="00497638">
        <w:rPr>
          <w:rFonts w:ascii="Times New Roman" w:hAnsi="Times New Roman" w:cs="Times New Roman"/>
          <w:sz w:val="24"/>
          <w:szCs w:val="24"/>
        </w:rPr>
        <w:t>składa pod rygorem odpowiedzialności karnej, oświadczenie o tym fakcie wraz z oświadczeniem, że nie była prawomocnie skazana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w:t>
      </w:r>
      <w:r w:rsidR="00846151" w:rsidRPr="00497638">
        <w:rPr>
          <w:rFonts w:ascii="Times New Roman" w:hAnsi="Times New Roman" w:cs="Times New Roman"/>
          <w:sz w:val="24"/>
          <w:szCs w:val="24"/>
        </w:rPr>
        <w:t> </w:t>
      </w:r>
      <w:r w:rsidRPr="00497638">
        <w:rPr>
          <w:rFonts w:ascii="Times New Roman" w:hAnsi="Times New Roman" w:cs="Times New Roman"/>
          <w:sz w:val="24"/>
          <w:szCs w:val="24"/>
        </w:rPr>
        <w:t>wychowaniem, edukacją, wypoczynkiem, leczeniem, świadczeniem porad psychologicznych, rozwojem duchowym, uprawianiem sportu lub realizacją innych zainteresowań przez małoletnich, lub z opieką nad nim – zgodnie z </w:t>
      </w:r>
      <w:r w:rsidR="00A92D1E" w:rsidRPr="00497638">
        <w:rPr>
          <w:rFonts w:ascii="Times New Roman" w:hAnsi="Times New Roman" w:cs="Times New Roman"/>
          <w:b/>
          <w:bCs/>
          <w:sz w:val="24"/>
          <w:szCs w:val="24"/>
        </w:rPr>
        <w:t>z</w:t>
      </w:r>
      <w:r w:rsidRPr="00497638">
        <w:rPr>
          <w:rFonts w:ascii="Times New Roman" w:hAnsi="Times New Roman" w:cs="Times New Roman"/>
          <w:b/>
          <w:bCs/>
          <w:sz w:val="24"/>
          <w:szCs w:val="24"/>
        </w:rPr>
        <w:t xml:space="preserve">ałącznikiem nr </w:t>
      </w:r>
      <w:r w:rsidR="00A92D1E" w:rsidRPr="00497638">
        <w:rPr>
          <w:rFonts w:ascii="Times New Roman" w:hAnsi="Times New Roman" w:cs="Times New Roman"/>
          <w:b/>
          <w:bCs/>
          <w:sz w:val="24"/>
          <w:szCs w:val="24"/>
        </w:rPr>
        <w:t>2</w:t>
      </w:r>
      <w:r w:rsidR="00497638" w:rsidRPr="00497638">
        <w:rPr>
          <w:rFonts w:ascii="Times New Roman" w:hAnsi="Times New Roman" w:cs="Times New Roman"/>
          <w:b/>
          <w:bCs/>
          <w:sz w:val="24"/>
          <w:szCs w:val="24"/>
        </w:rPr>
        <w:t xml:space="preserve"> </w:t>
      </w:r>
      <w:r w:rsidR="00497638" w:rsidRPr="00497638">
        <w:rPr>
          <w:rFonts w:ascii="Times New Roman" w:hAnsi="Times New Roman" w:cs="Times New Roman"/>
          <w:sz w:val="24"/>
          <w:szCs w:val="24"/>
        </w:rPr>
        <w:t>do niniejszego dokumentu</w:t>
      </w:r>
      <w:r w:rsidRPr="00497638">
        <w:rPr>
          <w:rFonts w:ascii="Times New Roman" w:hAnsi="Times New Roman" w:cs="Times New Roman"/>
          <w:sz w:val="24"/>
          <w:szCs w:val="24"/>
        </w:rPr>
        <w:t>;</w:t>
      </w:r>
    </w:p>
    <w:p w14:paraId="36F350C2" w14:textId="2A6D94FC" w:rsidR="000464A7" w:rsidRDefault="0038014F" w:rsidP="00C574B6">
      <w:pPr>
        <w:pStyle w:val="Akapitzlist"/>
        <w:numPr>
          <w:ilvl w:val="0"/>
          <w:numId w:val="40"/>
        </w:numPr>
        <w:spacing w:line="276" w:lineRule="auto"/>
        <w:ind w:left="709"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oświadczenia, o których mowa powyżej,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w:t>
      </w:r>
      <w:r w:rsidR="00846151" w:rsidRPr="00497638">
        <w:rPr>
          <w:rFonts w:ascii="Times New Roman" w:hAnsi="Times New Roman" w:cs="Times New Roman"/>
          <w:sz w:val="24"/>
          <w:szCs w:val="24"/>
        </w:rPr>
        <w:t> </w:t>
      </w:r>
      <w:r w:rsidRPr="00497638">
        <w:rPr>
          <w:rFonts w:ascii="Times New Roman" w:hAnsi="Times New Roman" w:cs="Times New Roman"/>
          <w:sz w:val="24"/>
          <w:szCs w:val="24"/>
        </w:rPr>
        <w:t>odpowiedzialności karnej za złożenie fałszywego oświadczenia.</w:t>
      </w:r>
    </w:p>
    <w:p w14:paraId="1D7608AF" w14:textId="77777777" w:rsidR="00843446" w:rsidRDefault="00843446" w:rsidP="00843446">
      <w:pPr>
        <w:spacing w:line="276" w:lineRule="auto"/>
        <w:jc w:val="both"/>
        <w:rPr>
          <w:rFonts w:ascii="Times New Roman" w:hAnsi="Times New Roman" w:cs="Times New Roman"/>
          <w:sz w:val="24"/>
          <w:szCs w:val="24"/>
        </w:rPr>
      </w:pPr>
    </w:p>
    <w:p w14:paraId="1E3958A5" w14:textId="77777777" w:rsidR="00843446" w:rsidRPr="00843446" w:rsidRDefault="00843446" w:rsidP="00843446">
      <w:pPr>
        <w:spacing w:line="276" w:lineRule="auto"/>
        <w:jc w:val="both"/>
        <w:rPr>
          <w:rFonts w:ascii="Times New Roman" w:hAnsi="Times New Roman" w:cs="Times New Roman"/>
          <w:sz w:val="24"/>
          <w:szCs w:val="24"/>
        </w:rPr>
      </w:pPr>
    </w:p>
    <w:p w14:paraId="58AF55A7" w14:textId="7E88A18E" w:rsidR="00A55836" w:rsidRPr="00AE020F" w:rsidRDefault="002A2F83" w:rsidP="002A2F83">
      <w:pPr>
        <w:pStyle w:val="Nagwek1"/>
        <w:spacing w:before="360" w:after="120" w:line="276" w:lineRule="auto"/>
        <w:jc w:val="center"/>
        <w:rPr>
          <w:rFonts w:asciiTheme="minorHAnsi" w:hAnsiTheme="minorHAnsi"/>
          <w:sz w:val="28"/>
          <w:szCs w:val="28"/>
        </w:rPr>
      </w:pPr>
      <w:r w:rsidRPr="00AE020F">
        <w:rPr>
          <w:rFonts w:asciiTheme="minorHAnsi" w:hAnsiTheme="minorHAnsi"/>
          <w:sz w:val="28"/>
          <w:szCs w:val="28"/>
        </w:rPr>
        <w:lastRenderedPageBreak/>
        <w:t xml:space="preserve">ROZDZIAŁ </w:t>
      </w:r>
      <w:r>
        <w:rPr>
          <w:rFonts w:asciiTheme="minorHAnsi" w:hAnsiTheme="minorHAnsi"/>
          <w:sz w:val="28"/>
          <w:szCs w:val="28"/>
        </w:rPr>
        <w:t xml:space="preserve">3 </w:t>
      </w:r>
      <w:r>
        <w:rPr>
          <w:rFonts w:asciiTheme="minorHAnsi" w:hAnsiTheme="minorHAnsi"/>
          <w:sz w:val="28"/>
          <w:szCs w:val="28"/>
        </w:rPr>
        <w:br/>
        <w:t>Z</w:t>
      </w:r>
      <w:r w:rsidRPr="00AE020F">
        <w:rPr>
          <w:rFonts w:asciiTheme="minorHAnsi" w:hAnsiTheme="minorHAnsi"/>
          <w:sz w:val="28"/>
          <w:szCs w:val="28"/>
        </w:rPr>
        <w:t xml:space="preserve">ASADY ZAPEWNIAJĄCE BEZPIECZNE RELACJE MIĘDZY </w:t>
      </w:r>
      <w:r>
        <w:rPr>
          <w:rFonts w:asciiTheme="minorHAnsi" w:hAnsiTheme="minorHAnsi"/>
          <w:sz w:val="28"/>
          <w:szCs w:val="28"/>
        </w:rPr>
        <w:t>DZIECKIEM</w:t>
      </w:r>
      <w:r w:rsidRPr="00AE020F">
        <w:rPr>
          <w:rFonts w:asciiTheme="minorHAnsi" w:hAnsiTheme="minorHAnsi"/>
          <w:sz w:val="28"/>
          <w:szCs w:val="28"/>
        </w:rPr>
        <w:t xml:space="preserve"> </w:t>
      </w:r>
      <w:r w:rsidRPr="00AE020F">
        <w:rPr>
          <w:rFonts w:asciiTheme="minorHAnsi" w:hAnsiTheme="minorHAnsi"/>
          <w:sz w:val="28"/>
          <w:szCs w:val="28"/>
        </w:rPr>
        <w:br/>
        <w:t xml:space="preserve">A </w:t>
      </w:r>
      <w:r>
        <w:rPr>
          <w:rFonts w:asciiTheme="minorHAnsi" w:hAnsiTheme="minorHAnsi"/>
          <w:sz w:val="28"/>
          <w:szCs w:val="28"/>
        </w:rPr>
        <w:t>PERSONELEM</w:t>
      </w:r>
      <w:r w:rsidRPr="00AE020F">
        <w:rPr>
          <w:rFonts w:asciiTheme="minorHAnsi" w:hAnsiTheme="minorHAnsi"/>
          <w:sz w:val="28"/>
          <w:szCs w:val="28"/>
        </w:rPr>
        <w:t xml:space="preserve"> </w:t>
      </w:r>
      <w:r>
        <w:rPr>
          <w:rFonts w:asciiTheme="minorHAnsi" w:hAnsiTheme="minorHAnsi"/>
          <w:sz w:val="28"/>
          <w:szCs w:val="28"/>
        </w:rPr>
        <w:t>P</w:t>
      </w:r>
      <w:r w:rsidRPr="00AE020F">
        <w:rPr>
          <w:rFonts w:asciiTheme="minorHAnsi" w:hAnsiTheme="minorHAnsi"/>
          <w:sz w:val="28"/>
          <w:szCs w:val="28"/>
        </w:rPr>
        <w:t>RZEDSZKOLA</w:t>
      </w:r>
      <w:r>
        <w:rPr>
          <w:rFonts w:asciiTheme="minorHAnsi" w:hAnsiTheme="minorHAnsi"/>
          <w:sz w:val="28"/>
          <w:szCs w:val="28"/>
        </w:rPr>
        <w:t>, W SZCZEGÓLNOŚCI ZACHOWANIA NIEDOZWOLONE WOBEC DZIECI</w:t>
      </w:r>
    </w:p>
    <w:p w14:paraId="5975C2A1" w14:textId="77777777" w:rsidR="00A55836" w:rsidRDefault="00A55836" w:rsidP="00A55836">
      <w:pPr>
        <w:spacing w:before="240" w:line="276" w:lineRule="auto"/>
        <w:jc w:val="center"/>
        <w:rPr>
          <w:rFonts w:ascii="Times New Roman" w:hAnsi="Times New Roman" w:cs="Times New Roman"/>
          <w:b/>
          <w:bCs/>
          <w:sz w:val="24"/>
          <w:szCs w:val="24"/>
        </w:rPr>
      </w:pPr>
      <w:r w:rsidRPr="00A15AD8">
        <w:rPr>
          <w:rFonts w:ascii="Times New Roman" w:hAnsi="Times New Roman" w:cs="Times New Roman"/>
          <w:b/>
          <w:bCs/>
          <w:sz w:val="24"/>
          <w:szCs w:val="24"/>
        </w:rPr>
        <w:t>§</w:t>
      </w:r>
      <w:r>
        <w:rPr>
          <w:rFonts w:ascii="Times New Roman" w:hAnsi="Times New Roman" w:cs="Times New Roman"/>
          <w:b/>
          <w:bCs/>
          <w:sz w:val="24"/>
          <w:szCs w:val="24"/>
        </w:rPr>
        <w:t xml:space="preserve"> 3.</w:t>
      </w:r>
    </w:p>
    <w:p w14:paraId="15B887F6" w14:textId="77777777" w:rsidR="00A55836" w:rsidRDefault="00A55836" w:rsidP="00C574B6">
      <w:pPr>
        <w:pStyle w:val="Akapitzlist"/>
        <w:numPr>
          <w:ilvl w:val="0"/>
          <w:numId w:val="6"/>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Nadrzędną zasadą wszystkich działań podejmowanych przez personel Przedszkola jest kierowanie się dobrem dziecka oraz działanie w jego najlepszym interesie. Pracownik zobowiązany jest traktować dzieci z szacunkiem, z poszanowaniem ich godności, praw i indywidualnych potrzeb. Niedopuszczalne jest stosowanie wobec dziecka jakiejkolwiek formy przemocy.</w:t>
      </w:r>
    </w:p>
    <w:p w14:paraId="7616EF00" w14:textId="182940FF" w:rsidR="003B45E4" w:rsidRPr="003B45E4" w:rsidRDefault="003B45E4" w:rsidP="00C574B6">
      <w:pPr>
        <w:pStyle w:val="Akapitzlist"/>
        <w:numPr>
          <w:ilvl w:val="0"/>
          <w:numId w:val="6"/>
        </w:numPr>
        <w:spacing w:line="276" w:lineRule="auto"/>
        <w:ind w:left="425" w:hanging="425"/>
        <w:contextualSpacing w:val="0"/>
        <w:jc w:val="both"/>
        <w:rPr>
          <w:rFonts w:ascii="Times New Roman" w:hAnsi="Times New Roman" w:cs="Times New Roman"/>
          <w:sz w:val="24"/>
          <w:szCs w:val="24"/>
        </w:rPr>
      </w:pPr>
      <w:r w:rsidRPr="003B45E4">
        <w:rPr>
          <w:rFonts w:ascii="Times New Roman" w:hAnsi="Times New Roman" w:cs="Times New Roman"/>
          <w:sz w:val="24"/>
          <w:szCs w:val="24"/>
        </w:rPr>
        <w:t>Pracownicy Przedszkola zawsze wyrażają sprzeciw wobec zachowania, a nie wobec dziecka, wyrażają swoje oczekiwania wobec dalszego postępowania dziecka, naprawienia skutków negatywnego działania oraz pokazują dziecku metody i sposoby radzenia sobie w podobnych sytuacjach bez naruszania obowiązujących norm i zasad panujących w grupie.</w:t>
      </w:r>
    </w:p>
    <w:p w14:paraId="6344AA4D" w14:textId="77777777" w:rsidR="00A55836" w:rsidRPr="00497638" w:rsidRDefault="00A55836" w:rsidP="00C574B6">
      <w:pPr>
        <w:pStyle w:val="Akapitzlist"/>
        <w:numPr>
          <w:ilvl w:val="0"/>
          <w:numId w:val="6"/>
        </w:numPr>
        <w:spacing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Personel Przedszkola zobowiązany jest do utrzymywania profesjonalnych relacji z dziećmi oraz każdorazowego rozważenia, czy jego reakcje, komunikaty i działania są adekwatne do sytuacji, bezpieczne, uzasadnione oraz sprawiedliwe wobec wszystkich wychowanków.</w:t>
      </w:r>
    </w:p>
    <w:p w14:paraId="457CDC28" w14:textId="3C73F900" w:rsidR="00A55836" w:rsidRPr="00497638" w:rsidRDefault="00A55836" w:rsidP="00A55836">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4.</w:t>
      </w:r>
    </w:p>
    <w:p w14:paraId="6D1B9AFD" w14:textId="77777777" w:rsidR="00A55836" w:rsidRPr="00497638" w:rsidRDefault="00A55836" w:rsidP="00C574B6">
      <w:pPr>
        <w:pStyle w:val="Akapitzlist"/>
        <w:numPr>
          <w:ilvl w:val="0"/>
          <w:numId w:val="7"/>
        </w:numPr>
        <w:spacing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W przypadku konieczności przeprowadzenia rozmowy z dzieckiem na osobności, pracownik powinien pozostawić uchylone drzwi lub zapewnić obecność innego pracownika w pobliżu. Zasada ta nie dotyczy specjalistów zatrudnionych w Przedszkolu (pedagoga, pedagoga specjalnego, psychologa, terapeuty), którzy realizują zadania zgodnie z odrębnymi przepisami i standardami zawodowymi.</w:t>
      </w:r>
    </w:p>
    <w:p w14:paraId="6D14E1FE" w14:textId="77777777" w:rsidR="00A55836" w:rsidRPr="00497638" w:rsidRDefault="00A55836" w:rsidP="00C574B6">
      <w:pPr>
        <w:pStyle w:val="Akapitzlist"/>
        <w:numPr>
          <w:ilvl w:val="0"/>
          <w:numId w:val="7"/>
        </w:numPr>
        <w:spacing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Pracownik zobowiązany jest do równego traktowania wszystkich dzieci, niezależnie od ich płci, wieku, pochodzenia, wyznania, światopoglądu, sytuacji rodzinnej czy niepełnosprawności.</w:t>
      </w:r>
    </w:p>
    <w:p w14:paraId="552EAD68" w14:textId="77777777" w:rsidR="00A55836" w:rsidRPr="00497638" w:rsidRDefault="00A55836" w:rsidP="00C574B6">
      <w:pPr>
        <w:pStyle w:val="Akapitzlist"/>
        <w:numPr>
          <w:ilvl w:val="0"/>
          <w:numId w:val="7"/>
        </w:numPr>
        <w:spacing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Pracownik zobowiązany jest do zachowania w poufności informacji uzyskanych w związku z wykonywaną pracą, w szczególności dotyczących zdrowia dziecka, jego potrzeb rozwojowych i edukacyjnych, możliwości psychofizycznych, pochodzenia oraz przekonań religijnych.</w:t>
      </w:r>
    </w:p>
    <w:p w14:paraId="7ABF4A6A" w14:textId="77777777" w:rsidR="00A55836" w:rsidRPr="00497638" w:rsidRDefault="00A55836" w:rsidP="00C574B6">
      <w:pPr>
        <w:pStyle w:val="Akapitzlist"/>
        <w:numPr>
          <w:ilvl w:val="0"/>
          <w:numId w:val="7"/>
        </w:numPr>
        <w:spacing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Utrwalanie wizerunku dziecka (np. fotografowanie, nagrywanie) może odbywać się wyłącznie w celach służbowych oraz po uzyskaniu zgody rodziców lub opiekunów, zgodnie z obowiązującymi przepisami. Niedopuszczalne jest wykorzystywanie wizerunku dziecka w celach prywatnych.</w:t>
      </w:r>
    </w:p>
    <w:p w14:paraId="1796CA55" w14:textId="77777777" w:rsidR="00A55836" w:rsidRPr="00497638" w:rsidRDefault="00A55836" w:rsidP="00C574B6">
      <w:pPr>
        <w:pStyle w:val="Akapitzlist"/>
        <w:numPr>
          <w:ilvl w:val="0"/>
          <w:numId w:val="7"/>
        </w:numPr>
        <w:spacing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Pracownikowi zabrania się przyjmowania od rodziców lub opiekunów prezentów mogących rodzić konflikt interesów lub poczucie zobowiązania. Dopuszczalne są wyłącznie drobne, okazjonalne upominki o charakterze zwyczajowym (np. kwiaty, laurki, słodycze), wręczane z okazji świąt lub zakończenia roku szkolnego. </w:t>
      </w:r>
    </w:p>
    <w:p w14:paraId="347497F8" w14:textId="635C6FD0" w:rsidR="000808A8" w:rsidRPr="00497638" w:rsidRDefault="000808A8" w:rsidP="000808A8">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5.</w:t>
      </w:r>
    </w:p>
    <w:p w14:paraId="10403A41" w14:textId="530EE0D4" w:rsidR="000808A8" w:rsidRPr="00497638" w:rsidRDefault="000808A8" w:rsidP="00C574B6">
      <w:pPr>
        <w:pStyle w:val="Akapitzlist"/>
        <w:numPr>
          <w:ilvl w:val="0"/>
          <w:numId w:val="17"/>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lastRenderedPageBreak/>
        <w:t xml:space="preserve">Każdy pracownik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rzedszkola ma obowiązek zapewnić dzieci, że w sytuacji, gdy poczują się niekomfortowo, smutno lub zagrożone, mogą zwrócić się o pomoc i otrzymają odpowiednie wsparcie zgodnie z obowiązującymi zasadami.</w:t>
      </w:r>
    </w:p>
    <w:p w14:paraId="0B078C4F" w14:textId="6E96CA31" w:rsidR="000808A8" w:rsidRPr="00497638" w:rsidRDefault="000808A8" w:rsidP="00C574B6">
      <w:pPr>
        <w:pStyle w:val="Akapitzlist"/>
        <w:numPr>
          <w:ilvl w:val="0"/>
          <w:numId w:val="17"/>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Nauczyciele poszczególnych grup są zobowiązani do przedstawienia dzieciom w sposób dostosowany do ich wieku informacji o zasadach ochrony dzieci obowiązujących w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rzedszkolu oraz do zapewnienia ich, że w każdej trudnej sytuacji mogą liczyć na pomoc dorosłych.</w:t>
      </w:r>
    </w:p>
    <w:p w14:paraId="3B9E6B1F" w14:textId="47782219" w:rsidR="000808A8" w:rsidRPr="00497638" w:rsidRDefault="000808A8" w:rsidP="00C574B6">
      <w:pPr>
        <w:pStyle w:val="Akapitzlist"/>
        <w:numPr>
          <w:ilvl w:val="0"/>
          <w:numId w:val="17"/>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W przypadku zauważenia niepokojącego zachowania lub sytuacji pracownik ma obowiązek postępować zgodnie z przyjętymi w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rzedszkolu procedurami, a w szczególności niezwłocznie poinformować dyrektora, gdy istnieje podejrzenie naruszenia Standardów Ochrony Małoletnich.</w:t>
      </w:r>
    </w:p>
    <w:p w14:paraId="0EDCE23E" w14:textId="42654613" w:rsidR="00A55836" w:rsidRPr="00497638" w:rsidRDefault="00A55836" w:rsidP="00A55836">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6.</w:t>
      </w:r>
    </w:p>
    <w:p w14:paraId="4AE02350" w14:textId="77777777" w:rsidR="00A55836" w:rsidRPr="00497638" w:rsidRDefault="00A55836" w:rsidP="00C574B6">
      <w:pPr>
        <w:pStyle w:val="Akapitzlist"/>
        <w:numPr>
          <w:ilvl w:val="0"/>
          <w:numId w:val="8"/>
        </w:numPr>
        <w:spacing w:before="120"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Zachowania niedozwolone w relacjach personelu z dziećmi w Przedszkolu:</w:t>
      </w:r>
    </w:p>
    <w:p w14:paraId="13B79626" w14:textId="4A52CF97" w:rsidR="00A55836" w:rsidRPr="00497638" w:rsidRDefault="00A55836" w:rsidP="00C574B6">
      <w:pPr>
        <w:pStyle w:val="Akapitzlist"/>
        <w:numPr>
          <w:ilvl w:val="0"/>
          <w:numId w:val="9"/>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 relacjach z dziećmi bezwzględnie niedopuszczalne są jakiekolwiek zachowania wywołujące u dziecka poczucie zagrożenia, lęku lub naruszające jego godność, w</w:t>
      </w:r>
      <w:r w:rsidR="008D299D" w:rsidRPr="00497638">
        <w:rPr>
          <w:rFonts w:ascii="Times New Roman" w:hAnsi="Times New Roman" w:cs="Times New Roman"/>
          <w:sz w:val="24"/>
          <w:szCs w:val="24"/>
        </w:rPr>
        <w:t> </w:t>
      </w:r>
      <w:r w:rsidRPr="00497638">
        <w:rPr>
          <w:rFonts w:ascii="Times New Roman" w:hAnsi="Times New Roman" w:cs="Times New Roman"/>
          <w:sz w:val="24"/>
          <w:szCs w:val="24"/>
        </w:rPr>
        <w:t>szczególności noszące znamiona:</w:t>
      </w:r>
    </w:p>
    <w:p w14:paraId="0507DA5E" w14:textId="77777777" w:rsidR="00A55836" w:rsidRPr="00497638" w:rsidRDefault="00A55836" w:rsidP="00C574B6">
      <w:pPr>
        <w:pStyle w:val="Akapitzlist"/>
        <w:numPr>
          <w:ilvl w:val="2"/>
          <w:numId w:val="10"/>
        </w:numPr>
        <w:spacing w:line="276" w:lineRule="auto"/>
        <w:ind w:left="1276"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przemocy fizycznej, w tym m.in. popychania, szarpania, potrząsania, uderzania, wykręcania rąk, ciągnięcia, duszenia, kopania czy stosowania jakiejkolwiek formy kar fizycznych,</w:t>
      </w:r>
    </w:p>
    <w:p w14:paraId="19510238" w14:textId="77777777" w:rsidR="00A55836" w:rsidRPr="00497638" w:rsidRDefault="00A55836" w:rsidP="00C574B6">
      <w:pPr>
        <w:pStyle w:val="Akapitzlist"/>
        <w:numPr>
          <w:ilvl w:val="2"/>
          <w:numId w:val="10"/>
        </w:numPr>
        <w:spacing w:line="276" w:lineRule="auto"/>
        <w:ind w:left="1276" w:hanging="425"/>
        <w:contextualSpacing w:val="0"/>
        <w:jc w:val="both"/>
        <w:rPr>
          <w:rFonts w:ascii="Times New Roman" w:hAnsi="Times New Roman" w:cs="Times New Roman"/>
          <w:sz w:val="24"/>
          <w:szCs w:val="24"/>
        </w:rPr>
      </w:pPr>
      <w:proofErr w:type="spellStart"/>
      <w:r w:rsidRPr="00497638">
        <w:rPr>
          <w:rFonts w:ascii="Times New Roman" w:hAnsi="Times New Roman" w:cs="Times New Roman"/>
          <w:sz w:val="24"/>
          <w:szCs w:val="24"/>
        </w:rPr>
        <w:t>erotyzowania</w:t>
      </w:r>
      <w:proofErr w:type="spellEnd"/>
      <w:r w:rsidRPr="00497638">
        <w:rPr>
          <w:rFonts w:ascii="Times New Roman" w:hAnsi="Times New Roman" w:cs="Times New Roman"/>
          <w:sz w:val="24"/>
          <w:szCs w:val="24"/>
        </w:rPr>
        <w:t xml:space="preserve"> relacji, w szczególności poprzez niestosowne żarty, dwuznaczne komentarze, gesty, spojrzenia lub inne zachowania o podtekście seksualnym,</w:t>
      </w:r>
    </w:p>
    <w:p w14:paraId="53CEEF6A" w14:textId="77777777" w:rsidR="00A55836" w:rsidRPr="00497638" w:rsidRDefault="00A55836" w:rsidP="00C574B6">
      <w:pPr>
        <w:pStyle w:val="Akapitzlist"/>
        <w:numPr>
          <w:ilvl w:val="2"/>
          <w:numId w:val="10"/>
        </w:numPr>
        <w:spacing w:line="276" w:lineRule="auto"/>
        <w:ind w:left="1276" w:hanging="425"/>
        <w:contextualSpacing w:val="0"/>
        <w:jc w:val="both"/>
        <w:rPr>
          <w:rFonts w:ascii="Times New Roman" w:hAnsi="Times New Roman" w:cs="Times New Roman"/>
          <w:sz w:val="24"/>
          <w:szCs w:val="24"/>
        </w:rPr>
      </w:pPr>
      <w:proofErr w:type="spellStart"/>
      <w:r w:rsidRPr="00497638">
        <w:rPr>
          <w:rFonts w:ascii="Times New Roman" w:hAnsi="Times New Roman" w:cs="Times New Roman"/>
          <w:sz w:val="24"/>
          <w:szCs w:val="24"/>
        </w:rPr>
        <w:t>seksualizacji</w:t>
      </w:r>
      <w:proofErr w:type="spellEnd"/>
      <w:r w:rsidRPr="00497638">
        <w:rPr>
          <w:rFonts w:ascii="Times New Roman" w:hAnsi="Times New Roman" w:cs="Times New Roman"/>
          <w:sz w:val="24"/>
          <w:szCs w:val="24"/>
        </w:rPr>
        <w:t xml:space="preserve"> relacji, w tym podejmowania jakichkolwiek czynności o charakterze seksualnym lub naruszających intymność dziecka;</w:t>
      </w:r>
    </w:p>
    <w:p w14:paraId="44C3A3E1" w14:textId="77777777" w:rsidR="00A55836" w:rsidRPr="00497638" w:rsidRDefault="00A55836" w:rsidP="00C574B6">
      <w:pPr>
        <w:pStyle w:val="Akapitzlist"/>
        <w:numPr>
          <w:ilvl w:val="0"/>
          <w:numId w:val="9"/>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komunikacja werbalna z dzieckiem musi być dostosowana do jego wieku i poziomu rozwoju oraz nie może wzbudzać poczucia zagrożenia. Zabronione jest stosowanie gróźb, wyzwisk, poniżających komentarzy, ośmieszania oraz krzyku (z wyjątkiem sytuacji bezpośredniego zagrożenia bezpieczeństwa);</w:t>
      </w:r>
    </w:p>
    <w:p w14:paraId="2072B792" w14:textId="77777777" w:rsidR="00A55836" w:rsidRPr="00497638" w:rsidRDefault="00A55836" w:rsidP="00C574B6">
      <w:pPr>
        <w:pStyle w:val="Akapitzlist"/>
        <w:numPr>
          <w:ilvl w:val="0"/>
          <w:numId w:val="9"/>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niedopuszczalne jest obniżanie poczucia własnej wartości dziecka, w szczególności poprzez negatywne etykietowanie, zawstydzanie, wzbudzanie poczucia winy nieadekwatnego do sytuacji czy publiczne porównywanie z innymi dziećmi w sposób deprecjonujący;</w:t>
      </w:r>
    </w:p>
    <w:p w14:paraId="6BF924CB" w14:textId="77777777" w:rsidR="00A55836" w:rsidRPr="00497638" w:rsidRDefault="00A55836" w:rsidP="00C574B6">
      <w:pPr>
        <w:pStyle w:val="NormalnyWeb"/>
        <w:numPr>
          <w:ilvl w:val="0"/>
          <w:numId w:val="9"/>
        </w:numPr>
        <w:spacing w:before="0" w:beforeAutospacing="0" w:after="120" w:afterAutospacing="0" w:line="276" w:lineRule="auto"/>
        <w:ind w:left="850" w:hanging="425"/>
        <w:jc w:val="both"/>
      </w:pPr>
      <w:r w:rsidRPr="00497638">
        <w:t>zabronione jest publiczne upokarzanie, wyszydzanie, naigrywanie się lub ośmieszanie dziecka;</w:t>
      </w:r>
    </w:p>
    <w:p w14:paraId="500567E5" w14:textId="77777777" w:rsidR="00A55836" w:rsidRPr="00497638" w:rsidRDefault="00A55836" w:rsidP="00C574B6">
      <w:pPr>
        <w:pStyle w:val="NormalnyWeb"/>
        <w:numPr>
          <w:ilvl w:val="0"/>
          <w:numId w:val="9"/>
        </w:numPr>
        <w:spacing w:before="0" w:beforeAutospacing="0" w:after="120" w:afterAutospacing="0" w:line="276" w:lineRule="auto"/>
        <w:ind w:left="850" w:hanging="425"/>
        <w:jc w:val="both"/>
      </w:pPr>
      <w:r w:rsidRPr="00497638">
        <w:t>niedopuszczalne jest naruszanie granic fizycznych i psychicznych dziecka, w tym brak zachowania odpowiedniego dystansu, obcesowość, nieuzasadniony lub nieadekwatny kontakt fizyczny oraz wszelkie zachowania naruszające jego intymność;</w:t>
      </w:r>
    </w:p>
    <w:p w14:paraId="7A6FA89C" w14:textId="77777777" w:rsidR="00A55836" w:rsidRPr="00497638" w:rsidRDefault="00A55836" w:rsidP="00C574B6">
      <w:pPr>
        <w:pStyle w:val="NormalnyWeb"/>
        <w:numPr>
          <w:ilvl w:val="0"/>
          <w:numId w:val="9"/>
        </w:numPr>
        <w:spacing w:before="0" w:beforeAutospacing="0" w:after="120" w:afterAutospacing="0" w:line="276" w:lineRule="auto"/>
        <w:ind w:left="850" w:hanging="425"/>
        <w:jc w:val="both"/>
      </w:pPr>
      <w:r w:rsidRPr="00497638">
        <w:t>niedozwolone jest faworyzowanie wybranych dzieci, ignorowanie potrzeb innych, a także nieuzasadnione przyznawanie przywilejów wyłącznie wybranym wychowankom.</w:t>
      </w:r>
    </w:p>
    <w:p w14:paraId="28A46282" w14:textId="77777777" w:rsidR="00A55836" w:rsidRPr="00497638" w:rsidRDefault="00A55836" w:rsidP="00C574B6">
      <w:pPr>
        <w:pStyle w:val="NormalnyWeb"/>
        <w:numPr>
          <w:ilvl w:val="0"/>
          <w:numId w:val="9"/>
        </w:numPr>
        <w:spacing w:before="0" w:beforeAutospacing="0" w:after="120" w:afterAutospacing="0" w:line="276" w:lineRule="auto"/>
        <w:ind w:left="850" w:hanging="425"/>
        <w:jc w:val="both"/>
      </w:pPr>
      <w:r w:rsidRPr="00497638">
        <w:lastRenderedPageBreak/>
        <w:t>niedopuszczalne jest nierówne, niesprawiedliwe lub nieadekwatne do wieku i możliwości rozwojowych przydzielanie zadań czy obowiązków;</w:t>
      </w:r>
    </w:p>
    <w:p w14:paraId="4563D630" w14:textId="77777777" w:rsidR="00A55836" w:rsidRPr="00497638" w:rsidRDefault="00A55836" w:rsidP="00C574B6">
      <w:pPr>
        <w:pStyle w:val="NormalnyWeb"/>
        <w:numPr>
          <w:ilvl w:val="0"/>
          <w:numId w:val="9"/>
        </w:numPr>
        <w:spacing w:before="0" w:beforeAutospacing="0" w:after="120" w:afterAutospacing="0" w:line="276" w:lineRule="auto"/>
        <w:ind w:left="850" w:hanging="425"/>
        <w:jc w:val="both"/>
      </w:pPr>
      <w:r w:rsidRPr="00497638">
        <w:t>zabronione są zachowania naruszające prywatność dziecka, w szczególności podczas czynności higienicznych i pielęgnacyjnych;</w:t>
      </w:r>
    </w:p>
    <w:p w14:paraId="221CDBC9" w14:textId="50A36CFA" w:rsidR="00A55836" w:rsidRPr="00497638" w:rsidRDefault="00A55836" w:rsidP="00C574B6">
      <w:pPr>
        <w:pStyle w:val="NormalnyWeb"/>
        <w:numPr>
          <w:ilvl w:val="0"/>
          <w:numId w:val="9"/>
        </w:numPr>
        <w:spacing w:before="0" w:beforeAutospacing="0" w:after="120" w:afterAutospacing="0" w:line="276" w:lineRule="auto"/>
        <w:ind w:left="850" w:hanging="425"/>
        <w:jc w:val="both"/>
      </w:pPr>
      <w:r w:rsidRPr="00497638">
        <w:t>podczas wycieczek i wyjazdów organizowanych przez Przedszkole niedopuszczalne jest spanie z dzieckiem w jednym łóżku. Zakwaterowanie powinno zapewniać odpowiednie rozdzielenie dzieci i dorosłych oraz poszanowanie zasad bezpieczeństwa i intymności</w:t>
      </w:r>
      <w:r w:rsidR="008D299D" w:rsidRPr="00497638">
        <w:t>.</w:t>
      </w:r>
    </w:p>
    <w:p w14:paraId="6CC12017" w14:textId="171FC3B1" w:rsidR="002A3532" w:rsidRPr="00497638" w:rsidRDefault="002A3532" w:rsidP="00C574B6">
      <w:pPr>
        <w:pStyle w:val="Akapitzlist"/>
        <w:numPr>
          <w:ilvl w:val="0"/>
          <w:numId w:val="18"/>
        </w:numPr>
        <w:spacing w:before="120" w:line="276" w:lineRule="auto"/>
        <w:ind w:left="426" w:hanging="426"/>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W uzasadnionych sytuacjach dopuszczalny jest odpowiedni i bezpieczny kontakt fizyczny pracownika </w:t>
      </w:r>
      <w:r w:rsidR="00AE5FE2" w:rsidRPr="00497638">
        <w:rPr>
          <w:rFonts w:ascii="Times New Roman" w:hAnsi="Times New Roman" w:cs="Times New Roman"/>
          <w:sz w:val="24"/>
          <w:szCs w:val="24"/>
        </w:rPr>
        <w:t>P</w:t>
      </w:r>
      <w:r w:rsidRPr="00497638">
        <w:rPr>
          <w:rFonts w:ascii="Times New Roman" w:hAnsi="Times New Roman" w:cs="Times New Roman"/>
          <w:sz w:val="24"/>
          <w:szCs w:val="24"/>
        </w:rPr>
        <w:t>rzedszkola z dzieckiem, jeżeli jest on niezbędny do zapewnienia mu opieki, bezpieczeństwa lub wsparcia.</w:t>
      </w:r>
      <w:r w:rsidR="00AE5FE2" w:rsidRPr="00497638">
        <w:rPr>
          <w:rFonts w:ascii="Times New Roman" w:hAnsi="Times New Roman" w:cs="Times New Roman"/>
          <w:sz w:val="24"/>
          <w:szCs w:val="24"/>
        </w:rPr>
        <w:t xml:space="preserve"> </w:t>
      </w:r>
      <w:r w:rsidRPr="00497638">
        <w:rPr>
          <w:rFonts w:ascii="Times New Roman" w:hAnsi="Times New Roman" w:cs="Times New Roman"/>
          <w:sz w:val="24"/>
          <w:szCs w:val="24"/>
        </w:rPr>
        <w:t>Do takich sytuacji należą w szczególności:</w:t>
      </w:r>
      <w:r w:rsidR="00AE5FE2" w:rsidRPr="00497638">
        <w:rPr>
          <w:rFonts w:ascii="Times New Roman" w:hAnsi="Times New Roman" w:cs="Times New Roman"/>
          <w:b/>
          <w:bCs/>
          <w:sz w:val="24"/>
          <w:szCs w:val="24"/>
        </w:rPr>
        <w:t xml:space="preserve"> </w:t>
      </w:r>
    </w:p>
    <w:p w14:paraId="47F8FEED" w14:textId="476680BA" w:rsidR="002A3532" w:rsidRPr="00497638" w:rsidRDefault="002A3532" w:rsidP="00C574B6">
      <w:pPr>
        <w:pStyle w:val="Akapitzlist"/>
        <w:numPr>
          <w:ilvl w:val="0"/>
          <w:numId w:val="19"/>
        </w:numPr>
        <w:spacing w:before="120"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pomoc dziecku z niepełnosprawnością w czynnościach higienicznych – jeśli wynika to z</w:t>
      </w:r>
      <w:r w:rsidR="00497638">
        <w:rPr>
          <w:rFonts w:ascii="Times New Roman" w:hAnsi="Times New Roman" w:cs="Times New Roman"/>
          <w:sz w:val="24"/>
          <w:szCs w:val="24"/>
        </w:rPr>
        <w:t> </w:t>
      </w:r>
      <w:r w:rsidRPr="00497638">
        <w:rPr>
          <w:rFonts w:ascii="Times New Roman" w:hAnsi="Times New Roman" w:cs="Times New Roman"/>
          <w:sz w:val="24"/>
          <w:szCs w:val="24"/>
        </w:rPr>
        <w:t>jego potrzeb rozwojowych lub zdrowotnych oraz za zgodą rodzica/opiekuna prawnego;</w:t>
      </w:r>
    </w:p>
    <w:p w14:paraId="3658AB95" w14:textId="77777777" w:rsidR="002A3532" w:rsidRPr="00497638" w:rsidRDefault="002A3532" w:rsidP="00C574B6">
      <w:pPr>
        <w:pStyle w:val="Akapitzlist"/>
        <w:numPr>
          <w:ilvl w:val="0"/>
          <w:numId w:val="19"/>
        </w:numPr>
        <w:spacing w:before="120"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pomoc dziecku z niepełnosprawnością podczas spożywania posiłków;</w:t>
      </w:r>
    </w:p>
    <w:p w14:paraId="02BB32AC" w14:textId="1331398A" w:rsidR="002A3532" w:rsidRPr="00497638" w:rsidRDefault="002A3532" w:rsidP="00C574B6">
      <w:pPr>
        <w:pStyle w:val="Akapitzlist"/>
        <w:numPr>
          <w:ilvl w:val="0"/>
          <w:numId w:val="19"/>
        </w:numPr>
        <w:spacing w:before="120"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pomoc dziecku z niepełnosprawnością w poruszaniu się po terenie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rzedszkola.</w:t>
      </w:r>
    </w:p>
    <w:p w14:paraId="6293A528" w14:textId="5D217ABE" w:rsidR="002A3532" w:rsidRDefault="00C62B80" w:rsidP="00C574B6">
      <w:pPr>
        <w:pStyle w:val="Akapitzlist"/>
        <w:numPr>
          <w:ilvl w:val="0"/>
          <w:numId w:val="18"/>
        </w:numPr>
        <w:spacing w:before="120" w:line="276" w:lineRule="auto"/>
        <w:ind w:left="426" w:hanging="426"/>
        <w:contextualSpacing w:val="0"/>
        <w:jc w:val="both"/>
        <w:rPr>
          <w:rFonts w:ascii="Times New Roman" w:hAnsi="Times New Roman" w:cs="Times New Roman"/>
          <w:sz w:val="24"/>
          <w:szCs w:val="24"/>
        </w:rPr>
      </w:pPr>
      <w:r w:rsidRPr="00C62B80">
        <w:rPr>
          <w:rFonts w:ascii="Times New Roman" w:hAnsi="Times New Roman" w:cs="Times New Roman"/>
          <w:sz w:val="24"/>
          <w:szCs w:val="24"/>
        </w:rPr>
        <w:t xml:space="preserve"> </w:t>
      </w:r>
      <w:r w:rsidRPr="00C62B80">
        <w:rPr>
          <w:rFonts w:ascii="Times New Roman" w:eastAsia="Times New Roman" w:hAnsi="Times New Roman" w:cs="Times New Roman"/>
          <w:sz w:val="24"/>
          <w:szCs w:val="24"/>
          <w:lang w:eastAsia="pl-PL"/>
        </w:rPr>
        <w:t>W przypadku zaistnienia potrzeby, personel pomaga dzieciom podczas posiłków, ubierania i rozbierania się dziecka.</w:t>
      </w:r>
      <w:r>
        <w:rPr>
          <w:rFonts w:eastAsia="Times New Roman" w:cstheme="minorHAnsi"/>
          <w:sz w:val="24"/>
          <w:szCs w:val="24"/>
          <w:lang w:eastAsia="pl-PL"/>
        </w:rPr>
        <w:t xml:space="preserve"> </w:t>
      </w:r>
      <w:r w:rsidR="002A3532" w:rsidRPr="00C62B80">
        <w:rPr>
          <w:rFonts w:ascii="Times New Roman" w:hAnsi="Times New Roman" w:cs="Times New Roman"/>
          <w:sz w:val="24"/>
          <w:szCs w:val="24"/>
        </w:rPr>
        <w:t>Kontakt fizyczny powinien być zawsze dostosowany do wieku i potrzeb dziecka, odbywać się z</w:t>
      </w:r>
      <w:r w:rsidR="004A76DE" w:rsidRPr="00C62B80">
        <w:rPr>
          <w:rFonts w:ascii="Times New Roman" w:hAnsi="Times New Roman" w:cs="Times New Roman"/>
          <w:sz w:val="24"/>
          <w:szCs w:val="24"/>
        </w:rPr>
        <w:t> </w:t>
      </w:r>
      <w:r w:rsidR="002A3532" w:rsidRPr="00C62B80">
        <w:rPr>
          <w:rFonts w:ascii="Times New Roman" w:hAnsi="Times New Roman" w:cs="Times New Roman"/>
          <w:sz w:val="24"/>
          <w:szCs w:val="24"/>
        </w:rPr>
        <w:t>poszanowaniem jego godności</w:t>
      </w:r>
      <w:r w:rsidR="008D299D" w:rsidRPr="00C62B80">
        <w:rPr>
          <w:rFonts w:ascii="Times New Roman" w:hAnsi="Times New Roman" w:cs="Times New Roman"/>
          <w:sz w:val="24"/>
          <w:szCs w:val="24"/>
        </w:rPr>
        <w:t>.</w:t>
      </w:r>
      <w:r w:rsidR="002A3532" w:rsidRPr="00C62B80">
        <w:rPr>
          <w:rFonts w:ascii="Times New Roman" w:hAnsi="Times New Roman" w:cs="Times New Roman"/>
          <w:sz w:val="24"/>
          <w:szCs w:val="24"/>
        </w:rPr>
        <w:t xml:space="preserve"> </w:t>
      </w:r>
    </w:p>
    <w:p w14:paraId="7031584C" w14:textId="46AB5BF1" w:rsidR="00C62B80" w:rsidRPr="005D048A" w:rsidRDefault="00C62B80" w:rsidP="00C574B6">
      <w:pPr>
        <w:pStyle w:val="Akapitzlist"/>
        <w:numPr>
          <w:ilvl w:val="0"/>
          <w:numId w:val="18"/>
        </w:numPr>
        <w:spacing w:before="120" w:line="276" w:lineRule="auto"/>
        <w:ind w:left="426" w:hanging="426"/>
        <w:contextualSpacing w:val="0"/>
        <w:jc w:val="both"/>
        <w:rPr>
          <w:rFonts w:ascii="Times New Roman" w:hAnsi="Times New Roman" w:cs="Times New Roman"/>
          <w:sz w:val="24"/>
          <w:szCs w:val="24"/>
        </w:rPr>
      </w:pPr>
      <w:r w:rsidRPr="005D048A">
        <w:rPr>
          <w:rFonts w:ascii="Times New Roman" w:eastAsia="Times New Roman" w:hAnsi="Times New Roman" w:cs="Times New Roman"/>
          <w:sz w:val="24"/>
          <w:szCs w:val="24"/>
          <w:lang w:eastAsia="pl-PL"/>
        </w:rPr>
        <w:t>Pracownik nadzoruje czynności higieniczne, zachęca dzieci do samodzielnego ich wykonywania, a w razie potrzeby pomaga np. przy myciu rąk, korzystaniu z toalety, czyszczeniu nosa lub innych czynnościach higienicznych</w:t>
      </w:r>
      <w:r w:rsidR="005D048A" w:rsidRPr="005D048A">
        <w:rPr>
          <w:rFonts w:ascii="Times New Roman" w:eastAsia="Times New Roman" w:hAnsi="Times New Roman" w:cs="Times New Roman"/>
          <w:sz w:val="24"/>
          <w:szCs w:val="24"/>
          <w:lang w:eastAsia="pl-PL"/>
        </w:rPr>
        <w:t>.</w:t>
      </w:r>
    </w:p>
    <w:p w14:paraId="591AA3A0" w14:textId="2340CD97" w:rsidR="005D048A" w:rsidRPr="005D048A" w:rsidRDefault="005D048A" w:rsidP="00C574B6">
      <w:pPr>
        <w:pStyle w:val="Akapitzlist"/>
        <w:numPr>
          <w:ilvl w:val="0"/>
          <w:numId w:val="18"/>
        </w:numPr>
        <w:spacing w:before="120" w:line="276" w:lineRule="auto"/>
        <w:ind w:left="426" w:hanging="426"/>
        <w:contextualSpacing w:val="0"/>
        <w:jc w:val="both"/>
        <w:rPr>
          <w:rFonts w:ascii="Times New Roman" w:hAnsi="Times New Roman" w:cs="Times New Roman"/>
          <w:sz w:val="24"/>
          <w:szCs w:val="24"/>
        </w:rPr>
      </w:pPr>
      <w:r w:rsidRPr="005D048A">
        <w:rPr>
          <w:rFonts w:ascii="Times New Roman" w:eastAsia="Times New Roman" w:hAnsi="Times New Roman" w:cs="Times New Roman"/>
          <w:sz w:val="24"/>
          <w:szCs w:val="24"/>
          <w:lang w:eastAsia="pl-PL"/>
        </w:rPr>
        <w:t>W czasie zajęć i zabaw personel przedszkola ma prawo przytulać dziecko, sadzać je na kolanach, trzymać na rękach, bezpośrednio pomagać dziecku w wykonywaniu ćwiczeń sprawnościowych, zadań ruchowych oraz zajęć manualnych – tylko za zgodą dziecka i z jego inicjatywy.</w:t>
      </w:r>
    </w:p>
    <w:p w14:paraId="43A2525B" w14:textId="27BB5457" w:rsidR="005D048A" w:rsidRPr="00FA5428" w:rsidRDefault="005D048A" w:rsidP="00C574B6">
      <w:pPr>
        <w:pStyle w:val="Akapitzlist"/>
        <w:numPr>
          <w:ilvl w:val="0"/>
          <w:numId w:val="18"/>
        </w:numPr>
        <w:spacing w:before="120" w:line="276" w:lineRule="auto"/>
        <w:ind w:left="426" w:hanging="426"/>
        <w:contextualSpacing w:val="0"/>
        <w:jc w:val="both"/>
        <w:rPr>
          <w:rFonts w:ascii="Times New Roman" w:hAnsi="Times New Roman" w:cs="Times New Roman"/>
          <w:sz w:val="24"/>
          <w:szCs w:val="24"/>
        </w:rPr>
      </w:pPr>
      <w:r w:rsidRPr="005D048A">
        <w:rPr>
          <w:rFonts w:ascii="Times New Roman" w:hAnsi="Times New Roman" w:cs="Times New Roman"/>
          <w:sz w:val="24"/>
          <w:szCs w:val="24"/>
        </w:rPr>
        <w:t xml:space="preserve">Personel </w:t>
      </w:r>
      <w:r w:rsidR="00326769">
        <w:rPr>
          <w:rFonts w:ascii="Times New Roman" w:hAnsi="Times New Roman" w:cs="Times New Roman"/>
          <w:sz w:val="24"/>
          <w:szCs w:val="24"/>
        </w:rPr>
        <w:t xml:space="preserve">przedszkola </w:t>
      </w:r>
      <w:r>
        <w:rPr>
          <w:rFonts w:ascii="Times New Roman" w:eastAsia="Times New Roman" w:hAnsi="Times New Roman" w:cs="Times New Roman"/>
          <w:sz w:val="24"/>
          <w:szCs w:val="24"/>
          <w:lang w:eastAsia="pl-PL"/>
        </w:rPr>
        <w:t>m</w:t>
      </w:r>
      <w:r w:rsidRPr="005D048A">
        <w:rPr>
          <w:rFonts w:ascii="Times New Roman" w:eastAsia="Times New Roman" w:hAnsi="Times New Roman" w:cs="Times New Roman"/>
          <w:sz w:val="24"/>
          <w:szCs w:val="24"/>
          <w:lang w:eastAsia="pl-PL"/>
        </w:rPr>
        <w:t>a obowiązek systematycznie dbać o czystość rąk i buzi dziecka</w:t>
      </w:r>
      <w:r w:rsidR="00FA5428">
        <w:rPr>
          <w:rFonts w:ascii="Times New Roman" w:eastAsia="Times New Roman" w:hAnsi="Times New Roman" w:cs="Times New Roman"/>
          <w:sz w:val="24"/>
          <w:szCs w:val="24"/>
          <w:lang w:eastAsia="pl-PL"/>
        </w:rPr>
        <w:t>.</w:t>
      </w:r>
      <w:r w:rsidRPr="005D048A">
        <w:rPr>
          <w:rFonts w:ascii="Times New Roman" w:eastAsia="Times New Roman" w:hAnsi="Times New Roman" w:cs="Times New Roman"/>
          <w:sz w:val="24"/>
          <w:szCs w:val="24"/>
          <w:lang w:eastAsia="pl-PL"/>
        </w:rPr>
        <w:t xml:space="preserve"> </w:t>
      </w:r>
      <w:r w:rsidR="00FA5428">
        <w:rPr>
          <w:rFonts w:ascii="Times New Roman" w:eastAsia="Times New Roman" w:hAnsi="Times New Roman" w:cs="Times New Roman"/>
          <w:sz w:val="24"/>
          <w:szCs w:val="24"/>
          <w:lang w:eastAsia="pl-PL"/>
        </w:rPr>
        <w:t>W</w:t>
      </w:r>
      <w:r w:rsidR="00326769">
        <w:rPr>
          <w:rFonts w:ascii="Times New Roman" w:eastAsia="Times New Roman" w:hAnsi="Times New Roman" w:cs="Times New Roman"/>
          <w:sz w:val="24"/>
          <w:szCs w:val="24"/>
          <w:lang w:eastAsia="pl-PL"/>
        </w:rPr>
        <w:t> </w:t>
      </w:r>
      <w:r w:rsidRPr="005D048A">
        <w:rPr>
          <w:rFonts w:ascii="Times New Roman" w:eastAsia="Times New Roman" w:hAnsi="Times New Roman" w:cs="Times New Roman"/>
          <w:sz w:val="24"/>
          <w:szCs w:val="24"/>
          <w:lang w:eastAsia="pl-PL"/>
        </w:rPr>
        <w:t>zależności od stopnia samodzielności dziecka personel przedszkola wyręcza je w działaniach samoobsługowych, pomaga lub tylko kontroluje, a także wspiera wysiłki dziecka</w:t>
      </w:r>
      <w:r w:rsidR="00D909B7">
        <w:rPr>
          <w:rFonts w:ascii="Times New Roman" w:eastAsia="Times New Roman" w:hAnsi="Times New Roman" w:cs="Times New Roman"/>
          <w:sz w:val="24"/>
          <w:szCs w:val="24"/>
          <w:lang w:eastAsia="pl-PL"/>
        </w:rPr>
        <w:t>.</w:t>
      </w:r>
      <w:r w:rsidRPr="005D048A">
        <w:rPr>
          <w:rFonts w:ascii="Times New Roman" w:eastAsia="Times New Roman" w:hAnsi="Times New Roman" w:cs="Times New Roman"/>
          <w:sz w:val="24"/>
          <w:szCs w:val="24"/>
          <w:lang w:eastAsia="pl-PL"/>
        </w:rPr>
        <w:t xml:space="preserve"> </w:t>
      </w:r>
      <w:r w:rsidR="00D909B7">
        <w:rPr>
          <w:rFonts w:ascii="Times New Roman" w:eastAsia="Times New Roman" w:hAnsi="Times New Roman" w:cs="Times New Roman"/>
          <w:sz w:val="24"/>
          <w:szCs w:val="24"/>
          <w:lang w:eastAsia="pl-PL"/>
        </w:rPr>
        <w:t>Z</w:t>
      </w:r>
      <w:r w:rsidRPr="005D048A">
        <w:rPr>
          <w:rFonts w:ascii="Times New Roman" w:eastAsia="Times New Roman" w:hAnsi="Times New Roman" w:cs="Times New Roman"/>
          <w:sz w:val="24"/>
          <w:szCs w:val="24"/>
          <w:lang w:eastAsia="pl-PL"/>
        </w:rPr>
        <w:t>awsze uprzedza dziecko o potrzebie i konieczności wykonania przy nim danej czynności,</w:t>
      </w:r>
      <w:r w:rsidR="00D909B7">
        <w:rPr>
          <w:rFonts w:ascii="Times New Roman" w:eastAsia="Times New Roman" w:hAnsi="Times New Roman" w:cs="Times New Roman"/>
          <w:sz w:val="24"/>
          <w:szCs w:val="24"/>
          <w:lang w:eastAsia="pl-PL"/>
        </w:rPr>
        <w:t xml:space="preserve"> </w:t>
      </w:r>
      <w:r w:rsidRPr="005D048A">
        <w:rPr>
          <w:rFonts w:ascii="Times New Roman" w:eastAsia="Times New Roman" w:hAnsi="Times New Roman" w:cs="Times New Roman"/>
          <w:sz w:val="24"/>
          <w:szCs w:val="24"/>
          <w:lang w:eastAsia="pl-PL"/>
        </w:rPr>
        <w:t>a same czynności pielęgnacyjne wykonuje w sposób delikatny, spokojnie, bez pośpiechu – tak, aby dziecko czuło się w tych sytuacjach bezpiecznie</w:t>
      </w:r>
      <w:r w:rsidR="00FA5428" w:rsidRPr="00FA5428">
        <w:rPr>
          <w:rFonts w:ascii="Times New Roman" w:eastAsia="Times New Roman" w:hAnsi="Times New Roman" w:cs="Times New Roman"/>
          <w:sz w:val="24"/>
          <w:szCs w:val="24"/>
          <w:lang w:eastAsia="pl-PL"/>
        </w:rPr>
        <w:t>. Z</w:t>
      </w:r>
      <w:r w:rsidRPr="00FA5428">
        <w:rPr>
          <w:rFonts w:ascii="Times New Roman" w:eastAsia="Times New Roman" w:hAnsi="Times New Roman" w:cs="Times New Roman"/>
          <w:sz w:val="24"/>
          <w:szCs w:val="24"/>
          <w:lang w:eastAsia="pl-PL"/>
        </w:rPr>
        <w:t>a zmoczenie się czy zanieczyszczenie dziecko nigdy nie jest karane, zawstydzane czy ośmieszane. Personel nie rozmawia z innym pracownikiem o zdarzeniu w obecności tego dziecka.</w:t>
      </w:r>
    </w:p>
    <w:p w14:paraId="7709713C" w14:textId="55D0E616" w:rsidR="00A55836" w:rsidRPr="00497638" w:rsidRDefault="00A55836" w:rsidP="00A55836">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7.</w:t>
      </w:r>
    </w:p>
    <w:p w14:paraId="4049FA24" w14:textId="77777777" w:rsidR="00A55836" w:rsidRPr="00497638" w:rsidRDefault="00A55836" w:rsidP="00A55836">
      <w:pPr>
        <w:spacing w:line="276" w:lineRule="auto"/>
        <w:jc w:val="both"/>
        <w:rPr>
          <w:rFonts w:ascii="Times New Roman" w:hAnsi="Times New Roman" w:cs="Times New Roman"/>
          <w:sz w:val="24"/>
          <w:szCs w:val="24"/>
        </w:rPr>
      </w:pPr>
      <w:r w:rsidRPr="00497638">
        <w:rPr>
          <w:rFonts w:ascii="Times New Roman" w:hAnsi="Times New Roman" w:cs="Times New Roman"/>
          <w:sz w:val="24"/>
          <w:szCs w:val="24"/>
        </w:rPr>
        <w:t>Zachowania pożądane w komunikacji z dziećmi w Przedszkolu:</w:t>
      </w:r>
    </w:p>
    <w:p w14:paraId="710E0DEB" w14:textId="554DD673"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personel Przedszkola uważnie słucha</w:t>
      </w:r>
      <w:r w:rsidR="00E61A2B">
        <w:rPr>
          <w:rFonts w:ascii="Times New Roman" w:hAnsi="Times New Roman" w:cs="Times New Roman"/>
          <w:sz w:val="24"/>
          <w:szCs w:val="24"/>
        </w:rPr>
        <w:t xml:space="preserve"> </w:t>
      </w:r>
      <w:r w:rsidRPr="00497638">
        <w:rPr>
          <w:rFonts w:ascii="Times New Roman" w:hAnsi="Times New Roman" w:cs="Times New Roman"/>
          <w:sz w:val="24"/>
          <w:szCs w:val="24"/>
        </w:rPr>
        <w:t>dzieci, okaz</w:t>
      </w:r>
      <w:r w:rsidR="00E61A2B">
        <w:rPr>
          <w:rFonts w:ascii="Times New Roman" w:hAnsi="Times New Roman" w:cs="Times New Roman"/>
          <w:sz w:val="24"/>
          <w:szCs w:val="24"/>
        </w:rPr>
        <w:t>uje</w:t>
      </w:r>
      <w:r w:rsidRPr="00497638">
        <w:rPr>
          <w:rFonts w:ascii="Times New Roman" w:hAnsi="Times New Roman" w:cs="Times New Roman"/>
          <w:sz w:val="24"/>
          <w:szCs w:val="24"/>
        </w:rPr>
        <w:t xml:space="preserve"> zainteresowanie ich myślami, uczuciami i potrzebami oraz reag</w:t>
      </w:r>
      <w:r w:rsidR="00E61A2B">
        <w:rPr>
          <w:rFonts w:ascii="Times New Roman" w:hAnsi="Times New Roman" w:cs="Times New Roman"/>
          <w:sz w:val="24"/>
          <w:szCs w:val="24"/>
        </w:rPr>
        <w:t>uje</w:t>
      </w:r>
      <w:r w:rsidRPr="00497638">
        <w:rPr>
          <w:rFonts w:ascii="Times New Roman" w:hAnsi="Times New Roman" w:cs="Times New Roman"/>
          <w:sz w:val="24"/>
          <w:szCs w:val="24"/>
        </w:rPr>
        <w:t xml:space="preserve"> w sposób adekwatny do sytuacji i wieku dziecka;</w:t>
      </w:r>
    </w:p>
    <w:p w14:paraId="4338DE37" w14:textId="4E61AF2E"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wyraża zrozumieni</w:t>
      </w:r>
      <w:r w:rsidR="00E61A2B">
        <w:rPr>
          <w:rFonts w:ascii="Times New Roman" w:hAnsi="Times New Roman" w:cs="Times New Roman"/>
          <w:sz w:val="24"/>
          <w:szCs w:val="24"/>
        </w:rPr>
        <w:t>e</w:t>
      </w:r>
      <w:r w:rsidRPr="00497638">
        <w:rPr>
          <w:rFonts w:ascii="Times New Roman" w:hAnsi="Times New Roman" w:cs="Times New Roman"/>
          <w:sz w:val="24"/>
          <w:szCs w:val="24"/>
        </w:rPr>
        <w:t>, empati</w:t>
      </w:r>
      <w:r w:rsidR="00E61A2B">
        <w:rPr>
          <w:rFonts w:ascii="Times New Roman" w:hAnsi="Times New Roman" w:cs="Times New Roman"/>
          <w:sz w:val="24"/>
          <w:szCs w:val="24"/>
        </w:rPr>
        <w:t xml:space="preserve">ę </w:t>
      </w:r>
      <w:r w:rsidRPr="00497638">
        <w:rPr>
          <w:rFonts w:ascii="Times New Roman" w:hAnsi="Times New Roman" w:cs="Times New Roman"/>
          <w:sz w:val="24"/>
          <w:szCs w:val="24"/>
        </w:rPr>
        <w:t>i akceptac</w:t>
      </w:r>
      <w:r w:rsidR="00E61A2B">
        <w:rPr>
          <w:rFonts w:ascii="Times New Roman" w:hAnsi="Times New Roman" w:cs="Times New Roman"/>
          <w:sz w:val="24"/>
          <w:szCs w:val="24"/>
        </w:rPr>
        <w:t>ję</w:t>
      </w:r>
      <w:r w:rsidRPr="00497638">
        <w:rPr>
          <w:rFonts w:ascii="Times New Roman" w:hAnsi="Times New Roman" w:cs="Times New Roman"/>
          <w:sz w:val="24"/>
          <w:szCs w:val="24"/>
        </w:rPr>
        <w:t xml:space="preserve"> dla emocji dziecka wspiera budowanie pozytywnej relacji i poczucia bezpieczeństwa;</w:t>
      </w:r>
    </w:p>
    <w:p w14:paraId="77B1C8E8" w14:textId="0104FA61"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lastRenderedPageBreak/>
        <w:t xml:space="preserve">komunikacja </w:t>
      </w:r>
      <w:r w:rsidR="00E61A2B">
        <w:rPr>
          <w:rFonts w:ascii="Times New Roman" w:hAnsi="Times New Roman" w:cs="Times New Roman"/>
          <w:sz w:val="24"/>
          <w:szCs w:val="24"/>
        </w:rPr>
        <w:t>jest</w:t>
      </w:r>
      <w:r w:rsidRPr="00497638">
        <w:rPr>
          <w:rFonts w:ascii="Times New Roman" w:hAnsi="Times New Roman" w:cs="Times New Roman"/>
          <w:sz w:val="24"/>
          <w:szCs w:val="24"/>
        </w:rPr>
        <w:t xml:space="preserve"> dostosowana do możliwości językowych i poznawczych dziecka – stosowanie prostego, zrozumiałego języka, krótkich zdań oraz weryfikowanie czy dziecko rozumie przekazywane informacje;</w:t>
      </w:r>
    </w:p>
    <w:p w14:paraId="7A755FD1" w14:textId="77777777"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podkreślanie pozytywnych </w:t>
      </w:r>
      <w:proofErr w:type="spellStart"/>
      <w:r w:rsidRPr="00497638">
        <w:rPr>
          <w:rFonts w:ascii="Times New Roman" w:hAnsi="Times New Roman" w:cs="Times New Roman"/>
          <w:sz w:val="24"/>
          <w:szCs w:val="24"/>
        </w:rPr>
        <w:t>zachowań</w:t>
      </w:r>
      <w:proofErr w:type="spellEnd"/>
      <w:r w:rsidRPr="00497638">
        <w:rPr>
          <w:rFonts w:ascii="Times New Roman" w:hAnsi="Times New Roman" w:cs="Times New Roman"/>
          <w:sz w:val="24"/>
          <w:szCs w:val="24"/>
        </w:rPr>
        <w:t xml:space="preserve"> dziecka poprzez pochwały, uznanie, słowa wsparcia i drobne nagrody motywuje dzieci do dalszych działań zgodnych z zasadami Przedszkola;</w:t>
      </w:r>
    </w:p>
    <w:p w14:paraId="03E9D8BB" w14:textId="77777777"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jasne i realistyczne formułowanie oczekiwań wobec dziecka oraz wspólne ustalanie zasad i celów sprzyja zrozumieniu reguł i osiąganiu sukcesów w codziennych sytuacjach;</w:t>
      </w:r>
    </w:p>
    <w:p w14:paraId="3D2C1E87" w14:textId="3D4F0542"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tworzenie atmosfery otwartości, w której dziecko może swobodnie wyrażać swoje myśli, pytania i obawy, sprzyja budowaniu zaufania i otwartej komunikacji;</w:t>
      </w:r>
    </w:p>
    <w:p w14:paraId="609BFB68" w14:textId="77777777"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personel Przedszkola uczy dzieci skutecznych strategii rozwiązywania konfliktów, zachęcając je do wyrażania emocji i poszukiwania wspólnych rozwiązań w sposób pokojowy i bezpieczny;</w:t>
      </w:r>
    </w:p>
    <w:p w14:paraId="7510478D" w14:textId="77777777" w:rsidR="00A55836" w:rsidRPr="00497638" w:rsidRDefault="00A55836" w:rsidP="00C574B6">
      <w:pPr>
        <w:pStyle w:val="Akapitzlist"/>
        <w:numPr>
          <w:ilvl w:val="0"/>
          <w:numId w:val="11"/>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stałe wzmacnianie poczucia bezpieczeństwa, szacunku i wsparcia sprzyja pozytywnej komunikacji, rozwijaniu kompetencji społecznych i efektywnej nauce poprzez zabawę.</w:t>
      </w:r>
    </w:p>
    <w:p w14:paraId="0C95E370" w14:textId="33305F78" w:rsidR="00A55836" w:rsidRDefault="00A55836" w:rsidP="00A55836">
      <w:pPr>
        <w:spacing w:before="24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9C5159">
        <w:rPr>
          <w:rFonts w:ascii="Times New Roman" w:hAnsi="Times New Roman" w:cs="Times New Roman"/>
          <w:b/>
          <w:bCs/>
          <w:sz w:val="24"/>
          <w:szCs w:val="24"/>
        </w:rPr>
        <w:t>8.</w:t>
      </w:r>
    </w:p>
    <w:p w14:paraId="6D42F2DC" w14:textId="77777777" w:rsidR="00A55836" w:rsidRPr="00497638" w:rsidRDefault="00A55836" w:rsidP="00A55836">
      <w:pPr>
        <w:spacing w:before="120" w:line="276" w:lineRule="auto"/>
        <w:jc w:val="both"/>
        <w:rPr>
          <w:rFonts w:ascii="Times New Roman" w:hAnsi="Times New Roman" w:cs="Times New Roman"/>
          <w:sz w:val="24"/>
          <w:szCs w:val="24"/>
        </w:rPr>
      </w:pPr>
      <w:r w:rsidRPr="00497638">
        <w:rPr>
          <w:rFonts w:ascii="Times New Roman" w:hAnsi="Times New Roman" w:cs="Times New Roman"/>
          <w:sz w:val="24"/>
          <w:szCs w:val="24"/>
        </w:rPr>
        <w:t xml:space="preserve">Kontakty personelu z dziećmi poza godzinami pracy: </w:t>
      </w:r>
    </w:p>
    <w:p w14:paraId="3C6BE473" w14:textId="77777777"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kontakt z dziećmi poza godzinami pracy Przedszkola powinien odbywać się wyłącznie w sposób zgodny z obowiązującymi zasadami bezpieczeństwa i z poszanowaniem granic dziecka.</w:t>
      </w:r>
    </w:p>
    <w:p w14:paraId="1227D371" w14:textId="77777777"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personel Przedszkola nie powinien wchodzić w sytuacje prywatne z dziećmi, które mogą prowadzić do narażenia ich bezpieczeństwa fizycznego, psychicznego lub emocjonalnego.</w:t>
      </w:r>
    </w:p>
    <w:p w14:paraId="2D05E7F9" w14:textId="2F9DFAD6"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kontakt prywatny może mieć miejsce wyłącznie w uzasadnionych sytuacjach związanych z</w:t>
      </w:r>
      <w:r w:rsidR="00497638">
        <w:rPr>
          <w:rFonts w:ascii="Times New Roman" w:hAnsi="Times New Roman" w:cs="Times New Roman"/>
          <w:sz w:val="24"/>
          <w:szCs w:val="24"/>
        </w:rPr>
        <w:t> </w:t>
      </w:r>
      <w:r w:rsidRPr="00497638">
        <w:rPr>
          <w:rFonts w:ascii="Times New Roman" w:hAnsi="Times New Roman" w:cs="Times New Roman"/>
          <w:sz w:val="24"/>
          <w:szCs w:val="24"/>
        </w:rPr>
        <w:t>opieką, wsparciem lub działaniami edukacyjnymi, i zawsze w obecności rodzica, opiekuna prawnego lub innego uprawnionego pracownika Przedszkola;</w:t>
      </w:r>
    </w:p>
    <w:p w14:paraId="56A10AF4" w14:textId="77777777"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komunikacja elektroniczna (telefon, e-mail, komunikatory) z dziećmi powinna być ograniczona do spraw służbowych i edukacyjnych, w godzinach pracy Przedszkola, oraz prowadzona w sposób przejrzysty, dokumentowany i dostępny dla rodziców/opiekunów;</w:t>
      </w:r>
    </w:p>
    <w:p w14:paraId="7B2E2820" w14:textId="77777777"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niedopuszczalne jest nawiązywanie kontaktów prywatnych w mediach społecznościowych, wysyłanie wiadomości prywatnych lub materiałów audiowizualnych, które nie są związane z działaniami Przedszkola i bezpieczeństwem dziecka;</w:t>
      </w:r>
    </w:p>
    <w:p w14:paraId="34C64CA3" w14:textId="77777777"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 przypadku otrzymania od dziecka lub rodzica propozycji kontaktu prywatnego, który nie mieści się w zakresie obowiązków służbowych, personel zobowiązany jest uprzejmie odmówić i poinformować dyrektora Przedszkola o sytuacji;</w:t>
      </w:r>
    </w:p>
    <w:p w14:paraId="3676CA2E" w14:textId="77777777" w:rsidR="00A55836" w:rsidRPr="00497638" w:rsidRDefault="00A55836" w:rsidP="00C574B6">
      <w:pPr>
        <w:pStyle w:val="Akapitzlist"/>
        <w:numPr>
          <w:ilvl w:val="0"/>
          <w:numId w:val="1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każdy kontakt poza godzinami pracy powinien być transparentny, bezpieczny i zawsze zgodny z zasadami ochrony dziecka oraz Standardami Ochrony Małoletnich obowiązującymi w Przedszkolu.</w:t>
      </w:r>
    </w:p>
    <w:p w14:paraId="1D89C2A8" w14:textId="0B44E675" w:rsidR="00F43AF9" w:rsidRPr="00524109" w:rsidRDefault="002A2F83" w:rsidP="002A2F83">
      <w:pPr>
        <w:pStyle w:val="Nagwek1"/>
        <w:spacing w:before="360" w:after="120" w:line="276" w:lineRule="auto"/>
        <w:jc w:val="center"/>
        <w:rPr>
          <w:rFonts w:asciiTheme="minorHAnsi" w:hAnsiTheme="minorHAnsi"/>
          <w:sz w:val="28"/>
          <w:szCs w:val="28"/>
        </w:rPr>
      </w:pPr>
      <w:r w:rsidRPr="00524109">
        <w:rPr>
          <w:rFonts w:asciiTheme="minorHAnsi" w:hAnsiTheme="minorHAnsi"/>
          <w:sz w:val="28"/>
          <w:szCs w:val="28"/>
        </w:rPr>
        <w:lastRenderedPageBreak/>
        <w:t xml:space="preserve">ROZDZIAŁ </w:t>
      </w:r>
      <w:r>
        <w:rPr>
          <w:rFonts w:asciiTheme="minorHAnsi" w:hAnsiTheme="minorHAnsi"/>
          <w:sz w:val="28"/>
          <w:szCs w:val="28"/>
        </w:rPr>
        <w:t>4</w:t>
      </w:r>
      <w:r w:rsidRPr="00524109">
        <w:rPr>
          <w:rFonts w:asciiTheme="minorHAnsi" w:hAnsiTheme="minorHAnsi"/>
          <w:sz w:val="28"/>
          <w:szCs w:val="28"/>
        </w:rPr>
        <w:br/>
        <w:t>ZASADY BEZPIECZNEJ RELACJI DZIECKO-DZIECKO. ZACHOWANIA NIEDOZWOLONE MAŁOLETNIM</w:t>
      </w:r>
    </w:p>
    <w:p w14:paraId="3830F83F" w14:textId="45CC56AF" w:rsidR="00524109" w:rsidRPr="00497638" w:rsidRDefault="00524109" w:rsidP="00524109">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9.</w:t>
      </w:r>
    </w:p>
    <w:p w14:paraId="38A6F36B" w14:textId="44891A08" w:rsidR="00A86EFE" w:rsidRPr="00497638" w:rsidRDefault="00A86EFE" w:rsidP="00C574B6">
      <w:pPr>
        <w:pStyle w:val="Akapitzlist"/>
        <w:numPr>
          <w:ilvl w:val="0"/>
          <w:numId w:val="13"/>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Przedszkole dba o to, aby wszystkie dzieci czuły się bezpiecznie i dobrze się bawili. Oto zasady, które pomagają budować przyjaźń i wspierać siebie nawzajem:</w:t>
      </w:r>
    </w:p>
    <w:p w14:paraId="77D53027" w14:textId="07E44834" w:rsidR="00A86EFE" w:rsidRPr="00497638" w:rsidRDefault="00A86EFE" w:rsidP="00C574B6">
      <w:pPr>
        <w:pStyle w:val="Akapitzlist"/>
        <w:numPr>
          <w:ilvl w:val="0"/>
          <w:numId w:val="13"/>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Zachowania, które pomagają w przyjaźni:</w:t>
      </w:r>
    </w:p>
    <w:p w14:paraId="48A531AB" w14:textId="2E077BDA"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empatia</w:t>
      </w:r>
      <w:r w:rsidRPr="00497638">
        <w:rPr>
          <w:rFonts w:ascii="Times New Roman" w:hAnsi="Times New Roman" w:cs="Times New Roman"/>
          <w:sz w:val="24"/>
          <w:szCs w:val="24"/>
        </w:rPr>
        <w:t xml:space="preserve"> – staramy się zrozumieć uczucia innych dzieci i pomagać im, gdy są smutne lub zdenerwowane;</w:t>
      </w:r>
    </w:p>
    <w:p w14:paraId="046F3D60" w14:textId="73E5D340"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dzielenie się</w:t>
      </w:r>
      <w:r w:rsidRPr="00497638">
        <w:rPr>
          <w:rFonts w:ascii="Times New Roman" w:hAnsi="Times New Roman" w:cs="Times New Roman"/>
          <w:sz w:val="24"/>
          <w:szCs w:val="24"/>
        </w:rPr>
        <w:t xml:space="preserve"> – dzielimy się zabawkami, pomysłami i przygodami, aby każdy czuł się ważny;</w:t>
      </w:r>
    </w:p>
    <w:p w14:paraId="3A922D98" w14:textId="0AEF3398"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współpraca</w:t>
      </w:r>
      <w:r w:rsidRPr="00497638">
        <w:rPr>
          <w:rFonts w:ascii="Times New Roman" w:hAnsi="Times New Roman" w:cs="Times New Roman"/>
          <w:sz w:val="24"/>
          <w:szCs w:val="24"/>
        </w:rPr>
        <w:t xml:space="preserve"> – pracujemy i bawimy się razem, pomagamy sobie nawzajem i wspieramy się w zadaniach;</w:t>
      </w:r>
    </w:p>
    <w:p w14:paraId="14EBF005" w14:textId="75A28345"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komunikacja</w:t>
      </w:r>
      <w:r w:rsidRPr="00497638">
        <w:rPr>
          <w:rFonts w:ascii="Times New Roman" w:hAnsi="Times New Roman" w:cs="Times New Roman"/>
          <w:sz w:val="24"/>
          <w:szCs w:val="24"/>
        </w:rPr>
        <w:t xml:space="preserve"> – mówimy o tym, co czujemy, słuchamy innych i szanujemy ich pomysły;</w:t>
      </w:r>
    </w:p>
    <w:p w14:paraId="3A63B474" w14:textId="049EF188"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rozwiązywanie konfliktów</w:t>
      </w:r>
      <w:r w:rsidRPr="00497638">
        <w:rPr>
          <w:rFonts w:ascii="Times New Roman" w:hAnsi="Times New Roman" w:cs="Times New Roman"/>
          <w:sz w:val="24"/>
          <w:szCs w:val="24"/>
        </w:rPr>
        <w:t xml:space="preserve"> – gdy się kłócimy, szukamy wspólnego rozwiązania i nie krzywdzimy innych słowami ani gestami;</w:t>
      </w:r>
    </w:p>
    <w:p w14:paraId="1E0E884E" w14:textId="102EC21E"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uczciwość i szacunek</w:t>
      </w:r>
      <w:r w:rsidRPr="00497638">
        <w:rPr>
          <w:rFonts w:ascii="Times New Roman" w:hAnsi="Times New Roman" w:cs="Times New Roman"/>
          <w:sz w:val="24"/>
          <w:szCs w:val="24"/>
        </w:rPr>
        <w:t xml:space="preserve"> – mówimy prawdę, mówimy „proszę” i „dziękuję”, a także dbamy o dobre samopoczucie kolegów i koleżanek;</w:t>
      </w:r>
    </w:p>
    <w:p w14:paraId="2E8FDAB9" w14:textId="68D09F90" w:rsidR="00A86EFE" w:rsidRPr="00497638" w:rsidRDefault="0028120B" w:rsidP="00C574B6">
      <w:pPr>
        <w:pStyle w:val="Akapitzlist"/>
        <w:numPr>
          <w:ilvl w:val="0"/>
          <w:numId w:val="1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u w:val="single"/>
        </w:rPr>
        <w:t>zabawa i radość</w:t>
      </w:r>
      <w:r w:rsidRPr="00497638">
        <w:rPr>
          <w:rFonts w:ascii="Times New Roman" w:hAnsi="Times New Roman" w:cs="Times New Roman"/>
          <w:sz w:val="24"/>
          <w:szCs w:val="24"/>
        </w:rPr>
        <w:t xml:space="preserve"> – śmiejemy się razem, bawimy się bezpiecznie i tworzymy miłe wspomnienia.</w:t>
      </w:r>
    </w:p>
    <w:p w14:paraId="5FC6C27F" w14:textId="73D9456F" w:rsidR="00A86EFE" w:rsidRPr="00497638" w:rsidRDefault="00A86EFE" w:rsidP="00C574B6">
      <w:pPr>
        <w:pStyle w:val="Akapitzlist"/>
        <w:numPr>
          <w:ilvl w:val="0"/>
          <w:numId w:val="13"/>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Zachowania niedozwolone w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rzedszkolu</w:t>
      </w:r>
      <w:r w:rsidR="0028120B" w:rsidRPr="00497638">
        <w:rPr>
          <w:rFonts w:ascii="Times New Roman" w:hAnsi="Times New Roman" w:cs="Times New Roman"/>
          <w:sz w:val="24"/>
          <w:szCs w:val="24"/>
        </w:rPr>
        <w:t>:</w:t>
      </w:r>
    </w:p>
    <w:p w14:paraId="6720736D" w14:textId="5ED04C91" w:rsidR="00A86EFE" w:rsidRPr="00497638" w:rsidRDefault="0028120B" w:rsidP="00C574B6">
      <w:pPr>
        <w:pStyle w:val="Akapitzlist"/>
        <w:numPr>
          <w:ilvl w:val="0"/>
          <w:numId w:val="15"/>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b</w:t>
      </w:r>
      <w:r w:rsidR="00A86EFE" w:rsidRPr="00497638">
        <w:rPr>
          <w:rFonts w:ascii="Times New Roman" w:hAnsi="Times New Roman" w:cs="Times New Roman"/>
          <w:sz w:val="24"/>
          <w:szCs w:val="24"/>
        </w:rPr>
        <w:t xml:space="preserve">icie, popychanie, szarpanie – </w:t>
      </w:r>
      <w:r w:rsidRPr="00497638">
        <w:rPr>
          <w:rFonts w:ascii="Times New Roman" w:hAnsi="Times New Roman" w:cs="Times New Roman"/>
          <w:sz w:val="24"/>
          <w:szCs w:val="24"/>
        </w:rPr>
        <w:t>n</w:t>
      </w:r>
      <w:r w:rsidR="00A86EFE" w:rsidRPr="00497638">
        <w:rPr>
          <w:rFonts w:ascii="Times New Roman" w:hAnsi="Times New Roman" w:cs="Times New Roman"/>
          <w:sz w:val="24"/>
          <w:szCs w:val="24"/>
        </w:rPr>
        <w:t>ie wolno krzywdzić innych dzieci fizycznie</w:t>
      </w:r>
      <w:r w:rsidRPr="00497638">
        <w:rPr>
          <w:rFonts w:ascii="Times New Roman" w:hAnsi="Times New Roman" w:cs="Times New Roman"/>
          <w:sz w:val="24"/>
          <w:szCs w:val="24"/>
        </w:rPr>
        <w:t>;</w:t>
      </w:r>
    </w:p>
    <w:p w14:paraId="62F90F03" w14:textId="08837048" w:rsidR="00A86EFE" w:rsidRPr="00497638" w:rsidRDefault="0028120B" w:rsidP="00C574B6">
      <w:pPr>
        <w:pStyle w:val="Akapitzlist"/>
        <w:numPr>
          <w:ilvl w:val="0"/>
          <w:numId w:val="15"/>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k</w:t>
      </w:r>
      <w:r w:rsidR="00A86EFE" w:rsidRPr="00497638">
        <w:rPr>
          <w:rFonts w:ascii="Times New Roman" w:hAnsi="Times New Roman" w:cs="Times New Roman"/>
          <w:sz w:val="24"/>
          <w:szCs w:val="24"/>
        </w:rPr>
        <w:t xml:space="preserve">rzyki, obrażanie, wyśmiewanie – </w:t>
      </w:r>
      <w:r w:rsidRPr="00497638">
        <w:rPr>
          <w:rFonts w:ascii="Times New Roman" w:hAnsi="Times New Roman" w:cs="Times New Roman"/>
          <w:sz w:val="24"/>
          <w:szCs w:val="24"/>
        </w:rPr>
        <w:t>n</w:t>
      </w:r>
      <w:r w:rsidR="00A86EFE" w:rsidRPr="00497638">
        <w:rPr>
          <w:rFonts w:ascii="Times New Roman" w:hAnsi="Times New Roman" w:cs="Times New Roman"/>
          <w:sz w:val="24"/>
          <w:szCs w:val="24"/>
        </w:rPr>
        <w:t>ie wolno używać przykrych słów ani wyśmiewać kolegów</w:t>
      </w:r>
      <w:r w:rsidRPr="00497638">
        <w:rPr>
          <w:rFonts w:ascii="Times New Roman" w:hAnsi="Times New Roman" w:cs="Times New Roman"/>
          <w:sz w:val="24"/>
          <w:szCs w:val="24"/>
        </w:rPr>
        <w:t>;</w:t>
      </w:r>
    </w:p>
    <w:p w14:paraId="07C1CDF2" w14:textId="37C275AA" w:rsidR="00A86EFE" w:rsidRPr="00497638" w:rsidRDefault="0028120B" w:rsidP="00C574B6">
      <w:pPr>
        <w:pStyle w:val="Akapitzlist"/>
        <w:numPr>
          <w:ilvl w:val="0"/>
          <w:numId w:val="15"/>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w:t>
      </w:r>
      <w:r w:rsidR="00A86EFE" w:rsidRPr="00497638">
        <w:rPr>
          <w:rFonts w:ascii="Times New Roman" w:hAnsi="Times New Roman" w:cs="Times New Roman"/>
          <w:sz w:val="24"/>
          <w:szCs w:val="24"/>
        </w:rPr>
        <w:t xml:space="preserve">abieranie rzeczy bez zgody – </w:t>
      </w:r>
      <w:r w:rsidRPr="00497638">
        <w:rPr>
          <w:rFonts w:ascii="Times New Roman" w:hAnsi="Times New Roman" w:cs="Times New Roman"/>
          <w:sz w:val="24"/>
          <w:szCs w:val="24"/>
        </w:rPr>
        <w:t>n</w:t>
      </w:r>
      <w:r w:rsidR="00A86EFE" w:rsidRPr="00497638">
        <w:rPr>
          <w:rFonts w:ascii="Times New Roman" w:hAnsi="Times New Roman" w:cs="Times New Roman"/>
          <w:sz w:val="24"/>
          <w:szCs w:val="24"/>
        </w:rPr>
        <w:t>ie wolno brać cudzych zabawek lub przedmiotów bez pozwolenia</w:t>
      </w:r>
      <w:r w:rsidRPr="00497638">
        <w:rPr>
          <w:rFonts w:ascii="Times New Roman" w:hAnsi="Times New Roman" w:cs="Times New Roman"/>
          <w:sz w:val="24"/>
          <w:szCs w:val="24"/>
        </w:rPr>
        <w:t>;</w:t>
      </w:r>
    </w:p>
    <w:p w14:paraId="310666F3" w14:textId="4823A947" w:rsidR="00A86EFE" w:rsidRPr="00497638" w:rsidRDefault="0028120B" w:rsidP="00C574B6">
      <w:pPr>
        <w:pStyle w:val="Akapitzlist"/>
        <w:numPr>
          <w:ilvl w:val="0"/>
          <w:numId w:val="15"/>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i</w:t>
      </w:r>
      <w:r w:rsidR="00A86EFE" w:rsidRPr="00497638">
        <w:rPr>
          <w:rFonts w:ascii="Times New Roman" w:hAnsi="Times New Roman" w:cs="Times New Roman"/>
          <w:sz w:val="24"/>
          <w:szCs w:val="24"/>
        </w:rPr>
        <w:t xml:space="preserve">gnorowanie innych – </w:t>
      </w:r>
      <w:r w:rsidRPr="00497638">
        <w:rPr>
          <w:rFonts w:ascii="Times New Roman" w:hAnsi="Times New Roman" w:cs="Times New Roman"/>
          <w:sz w:val="24"/>
          <w:szCs w:val="24"/>
        </w:rPr>
        <w:t>n</w:t>
      </w:r>
      <w:r w:rsidR="00A86EFE" w:rsidRPr="00497638">
        <w:rPr>
          <w:rFonts w:ascii="Times New Roman" w:hAnsi="Times New Roman" w:cs="Times New Roman"/>
          <w:sz w:val="24"/>
          <w:szCs w:val="24"/>
        </w:rPr>
        <w:t>ie wolno wykluczać dzieci z zabawy ani sprawiać, że ktoś czuje się samotny</w:t>
      </w:r>
      <w:r w:rsidRPr="00497638">
        <w:rPr>
          <w:rFonts w:ascii="Times New Roman" w:hAnsi="Times New Roman" w:cs="Times New Roman"/>
          <w:sz w:val="24"/>
          <w:szCs w:val="24"/>
        </w:rPr>
        <w:t>;</w:t>
      </w:r>
    </w:p>
    <w:p w14:paraId="5DA84E4B" w14:textId="7B87CEF9" w:rsidR="00A86EFE" w:rsidRPr="00497638" w:rsidRDefault="0028120B" w:rsidP="00C574B6">
      <w:pPr>
        <w:pStyle w:val="Akapitzlist"/>
        <w:numPr>
          <w:ilvl w:val="0"/>
          <w:numId w:val="15"/>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w:t>
      </w:r>
      <w:r w:rsidR="00A86EFE" w:rsidRPr="00497638">
        <w:rPr>
          <w:rFonts w:ascii="Times New Roman" w:hAnsi="Times New Roman" w:cs="Times New Roman"/>
          <w:sz w:val="24"/>
          <w:szCs w:val="24"/>
        </w:rPr>
        <w:t xml:space="preserve">iszczenie zabawek lub prac innych dzieci – </w:t>
      </w:r>
      <w:r w:rsidRPr="00497638">
        <w:rPr>
          <w:rFonts w:ascii="Times New Roman" w:hAnsi="Times New Roman" w:cs="Times New Roman"/>
          <w:sz w:val="24"/>
          <w:szCs w:val="24"/>
        </w:rPr>
        <w:t>d</w:t>
      </w:r>
      <w:r w:rsidR="00A86EFE" w:rsidRPr="00497638">
        <w:rPr>
          <w:rFonts w:ascii="Times New Roman" w:hAnsi="Times New Roman" w:cs="Times New Roman"/>
          <w:sz w:val="24"/>
          <w:szCs w:val="24"/>
        </w:rPr>
        <w:t>bamy o wspólne rzeczy i szanujemy pracę kolegów.</w:t>
      </w:r>
    </w:p>
    <w:p w14:paraId="1761C653" w14:textId="2657C4E9" w:rsidR="00524109" w:rsidRPr="00A90295" w:rsidRDefault="002A2F83" w:rsidP="002A2F83">
      <w:pPr>
        <w:pStyle w:val="Nagwek1"/>
        <w:spacing w:before="360" w:after="120" w:line="276" w:lineRule="auto"/>
        <w:jc w:val="center"/>
        <w:rPr>
          <w:rFonts w:asciiTheme="minorHAnsi" w:hAnsiTheme="minorHAnsi"/>
          <w:sz w:val="28"/>
          <w:szCs w:val="28"/>
        </w:rPr>
      </w:pPr>
      <w:r w:rsidRPr="00A90295">
        <w:rPr>
          <w:rFonts w:asciiTheme="minorHAnsi" w:hAnsiTheme="minorHAnsi"/>
          <w:sz w:val="28"/>
          <w:szCs w:val="28"/>
        </w:rPr>
        <w:t xml:space="preserve">ROZDZIAŁ </w:t>
      </w:r>
      <w:r w:rsidR="00A73C65">
        <w:rPr>
          <w:rFonts w:asciiTheme="minorHAnsi" w:hAnsiTheme="minorHAnsi"/>
          <w:sz w:val="28"/>
          <w:szCs w:val="28"/>
        </w:rPr>
        <w:t>5</w:t>
      </w:r>
      <w:r w:rsidRPr="00A90295">
        <w:rPr>
          <w:rFonts w:asciiTheme="minorHAnsi" w:hAnsiTheme="minorHAnsi"/>
          <w:sz w:val="28"/>
          <w:szCs w:val="28"/>
        </w:rPr>
        <w:br/>
        <w:t>ZASADY OCHRONY WIZERUNKU I DANYCH OSOBOWYCH DZIECI</w:t>
      </w:r>
    </w:p>
    <w:p w14:paraId="727F69C3" w14:textId="01F314BD" w:rsidR="00524109" w:rsidRDefault="00933742" w:rsidP="00933742">
      <w:pPr>
        <w:spacing w:before="24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9C5159">
        <w:rPr>
          <w:rFonts w:ascii="Times New Roman" w:hAnsi="Times New Roman" w:cs="Times New Roman"/>
          <w:b/>
          <w:bCs/>
          <w:sz w:val="24"/>
          <w:szCs w:val="24"/>
        </w:rPr>
        <w:t>1</w:t>
      </w:r>
      <w:r w:rsidR="00A92D1E">
        <w:rPr>
          <w:rFonts w:ascii="Times New Roman" w:hAnsi="Times New Roman" w:cs="Times New Roman"/>
          <w:b/>
          <w:bCs/>
          <w:sz w:val="24"/>
          <w:szCs w:val="24"/>
        </w:rPr>
        <w:t>0</w:t>
      </w:r>
      <w:r w:rsidR="009C5159">
        <w:rPr>
          <w:rFonts w:ascii="Times New Roman" w:hAnsi="Times New Roman" w:cs="Times New Roman"/>
          <w:b/>
          <w:bCs/>
          <w:sz w:val="24"/>
          <w:szCs w:val="24"/>
        </w:rPr>
        <w:t>.</w:t>
      </w:r>
    </w:p>
    <w:p w14:paraId="0A3EAB32" w14:textId="2F712225" w:rsidR="00524109" w:rsidRPr="00497638" w:rsidRDefault="00A90295" w:rsidP="00933742">
      <w:pPr>
        <w:spacing w:before="240" w:line="276" w:lineRule="auto"/>
        <w:jc w:val="both"/>
        <w:rPr>
          <w:rFonts w:ascii="Times New Roman" w:hAnsi="Times New Roman" w:cs="Times New Roman"/>
          <w:sz w:val="24"/>
          <w:szCs w:val="24"/>
        </w:rPr>
      </w:pPr>
      <w:r w:rsidRPr="00497638">
        <w:rPr>
          <w:rFonts w:ascii="Times New Roman" w:hAnsi="Times New Roman" w:cs="Times New Roman"/>
          <w:sz w:val="24"/>
          <w:szCs w:val="24"/>
        </w:rPr>
        <w:lastRenderedPageBreak/>
        <w:t xml:space="preserve">Pracownicy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rzedszkola, respektując prawo dziecka do prywatności oraz ochrony dóbr osobistych, zapewniają należytą ochronę jego wizerunku.</w:t>
      </w:r>
    </w:p>
    <w:p w14:paraId="572B7E9E" w14:textId="796D9308" w:rsidR="00524109" w:rsidRPr="00497638" w:rsidRDefault="00933742" w:rsidP="00524109">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1</w:t>
      </w:r>
      <w:r w:rsidR="00A92D1E" w:rsidRPr="00497638">
        <w:rPr>
          <w:rFonts w:ascii="Times New Roman" w:hAnsi="Times New Roman" w:cs="Times New Roman"/>
          <w:b/>
          <w:bCs/>
          <w:sz w:val="24"/>
          <w:szCs w:val="24"/>
        </w:rPr>
        <w:t>1</w:t>
      </w:r>
      <w:r w:rsidR="009C5159" w:rsidRPr="00497638">
        <w:rPr>
          <w:rFonts w:ascii="Times New Roman" w:hAnsi="Times New Roman" w:cs="Times New Roman"/>
          <w:b/>
          <w:bCs/>
          <w:sz w:val="24"/>
          <w:szCs w:val="24"/>
        </w:rPr>
        <w:t>.</w:t>
      </w:r>
    </w:p>
    <w:p w14:paraId="028D1919" w14:textId="433F5E70" w:rsidR="00933742" w:rsidRPr="00497638" w:rsidRDefault="00933742" w:rsidP="00C574B6">
      <w:pPr>
        <w:pStyle w:val="Akapitzlist"/>
        <w:numPr>
          <w:ilvl w:val="1"/>
          <w:numId w:val="2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Pracownikowi Przedszkola nie wolno umożliwiać przedstawicielom mediów utrwalania wizerunku dziecka (filmowania, fotografowania, nagrywania) na terenie </w:t>
      </w:r>
      <w:r w:rsidR="004A76DE" w:rsidRPr="00497638">
        <w:rPr>
          <w:rFonts w:ascii="Times New Roman" w:hAnsi="Times New Roman" w:cs="Times New Roman"/>
          <w:sz w:val="24"/>
          <w:szCs w:val="24"/>
        </w:rPr>
        <w:t>jednostki</w:t>
      </w:r>
      <w:r w:rsidRPr="00497638">
        <w:rPr>
          <w:rFonts w:ascii="Times New Roman" w:hAnsi="Times New Roman" w:cs="Times New Roman"/>
          <w:sz w:val="24"/>
          <w:szCs w:val="24"/>
        </w:rPr>
        <w:t xml:space="preserve"> bez uprzedniej pisemnej zgody rodzica lub opiekuna.</w:t>
      </w:r>
    </w:p>
    <w:p w14:paraId="7A087951" w14:textId="4623C851" w:rsidR="00933742" w:rsidRPr="00497638" w:rsidRDefault="00933742" w:rsidP="00C574B6">
      <w:pPr>
        <w:pStyle w:val="Akapitzlist"/>
        <w:numPr>
          <w:ilvl w:val="1"/>
          <w:numId w:val="2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W celu uzyskania zgody na utrwalanie wizerunku dziecka pracownik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rzedszkola informuje rodzica/opiekuna o planowanym działaniu oraz przekazuje stosowny formularz zgody zgodnie z</w:t>
      </w:r>
      <w:r w:rsidR="004A76DE" w:rsidRPr="00497638">
        <w:rPr>
          <w:rFonts w:ascii="Times New Roman" w:hAnsi="Times New Roman" w:cs="Times New Roman"/>
          <w:sz w:val="24"/>
          <w:szCs w:val="24"/>
        </w:rPr>
        <w:t> </w:t>
      </w:r>
      <w:r w:rsidRPr="00497638">
        <w:rPr>
          <w:rFonts w:ascii="Times New Roman" w:hAnsi="Times New Roman" w:cs="Times New Roman"/>
          <w:sz w:val="24"/>
          <w:szCs w:val="24"/>
        </w:rPr>
        <w:t xml:space="preserve">obowiązującą w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rzedszkolu procedurą.</w:t>
      </w:r>
    </w:p>
    <w:p w14:paraId="32232332" w14:textId="2EF7A933" w:rsidR="00933742" w:rsidRPr="00497638" w:rsidRDefault="00933742" w:rsidP="00C574B6">
      <w:pPr>
        <w:pStyle w:val="Akapitzlist"/>
        <w:numPr>
          <w:ilvl w:val="1"/>
          <w:numId w:val="2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Zabronione jest przekazywanie przedstawicielom mediów danych kontaktowych rodziców/opiekunów bez ich wiedzy i wyraźnej zgody.</w:t>
      </w:r>
    </w:p>
    <w:p w14:paraId="090A0F02" w14:textId="4BBB4CD2" w:rsidR="00933742" w:rsidRPr="00497638" w:rsidRDefault="00933742" w:rsidP="00C574B6">
      <w:pPr>
        <w:pStyle w:val="Akapitzlist"/>
        <w:numPr>
          <w:ilvl w:val="1"/>
          <w:numId w:val="2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Jeżeli wizerunek dziecka stanowi jedynie element większej całości, takiej jak zgromadzenie, uroczystość przedszkolna lub wydarzenie publiczne, zgoda rodzica/opiekuna nie jest wymagana, o ile dziecko nie jest głównym i rozpoznawalnym tematem materiału.</w:t>
      </w:r>
    </w:p>
    <w:p w14:paraId="0ADE906E" w14:textId="7512EDA4" w:rsidR="00933742" w:rsidRPr="00497638" w:rsidRDefault="00933742" w:rsidP="00524109">
      <w:pPr>
        <w:spacing w:before="240" w:line="276" w:lineRule="auto"/>
        <w:jc w:val="center"/>
        <w:rPr>
          <w:rFonts w:ascii="Times New Roman" w:hAnsi="Times New Roman" w:cs="Times New Roman"/>
          <w:b/>
          <w:bCs/>
          <w:sz w:val="24"/>
          <w:szCs w:val="24"/>
        </w:rPr>
      </w:pPr>
      <w:r w:rsidRPr="00497638">
        <w:rPr>
          <w:rFonts w:ascii="Times New Roman" w:hAnsi="Times New Roman" w:cs="Times New Roman"/>
          <w:b/>
          <w:bCs/>
          <w:sz w:val="24"/>
          <w:szCs w:val="24"/>
        </w:rPr>
        <w:t xml:space="preserve">§ </w:t>
      </w:r>
      <w:r w:rsidR="009C5159" w:rsidRPr="00497638">
        <w:rPr>
          <w:rFonts w:ascii="Times New Roman" w:hAnsi="Times New Roman" w:cs="Times New Roman"/>
          <w:b/>
          <w:bCs/>
          <w:sz w:val="24"/>
          <w:szCs w:val="24"/>
        </w:rPr>
        <w:t>1</w:t>
      </w:r>
      <w:r w:rsidR="00A92D1E" w:rsidRPr="00497638">
        <w:rPr>
          <w:rFonts w:ascii="Times New Roman" w:hAnsi="Times New Roman" w:cs="Times New Roman"/>
          <w:b/>
          <w:bCs/>
          <w:sz w:val="24"/>
          <w:szCs w:val="24"/>
        </w:rPr>
        <w:t>2</w:t>
      </w:r>
      <w:r w:rsidR="009C5159" w:rsidRPr="00497638">
        <w:rPr>
          <w:rFonts w:ascii="Times New Roman" w:hAnsi="Times New Roman" w:cs="Times New Roman"/>
          <w:b/>
          <w:bCs/>
          <w:sz w:val="24"/>
          <w:szCs w:val="24"/>
        </w:rPr>
        <w:t>.</w:t>
      </w:r>
    </w:p>
    <w:p w14:paraId="36D10EB9" w14:textId="51935D91" w:rsidR="001832CC" w:rsidRPr="001832CC" w:rsidRDefault="001832CC" w:rsidP="00C574B6">
      <w:pPr>
        <w:numPr>
          <w:ilvl w:val="0"/>
          <w:numId w:val="41"/>
        </w:numPr>
        <w:shd w:val="clear" w:color="auto" w:fill="FFFFFF"/>
        <w:tabs>
          <w:tab w:val="clear" w:pos="720"/>
        </w:tabs>
        <w:suppressAutoHyphens/>
        <w:spacing w:before="120" w:line="276" w:lineRule="auto"/>
        <w:ind w:left="425" w:hanging="425"/>
        <w:jc w:val="both"/>
        <w:textAlignment w:val="baseline"/>
        <w:rPr>
          <w:rFonts w:ascii="Times New Roman" w:eastAsia="Calibri" w:hAnsi="Times New Roman" w:cs="Times New Roman"/>
          <w:kern w:val="2"/>
          <w:sz w:val="24"/>
          <w:szCs w:val="24"/>
          <w14:ligatures w14:val="standardContextual"/>
        </w:rPr>
      </w:pPr>
      <w:r w:rsidRPr="001832CC">
        <w:rPr>
          <w:rFonts w:ascii="Times New Roman" w:eastAsia="Times New Roman" w:hAnsi="Times New Roman" w:cs="Times New Roman"/>
          <w:sz w:val="24"/>
          <w:szCs w:val="24"/>
          <w:lang w:eastAsia="pl-PL"/>
        </w:rPr>
        <w:t>W celu zmniejszenia ryzyka niestosownego wykorzystania wizerunku dziecka, wszystkie dzieci muszą być ubrane, a sytuacja na zdjęciu nie je</w:t>
      </w:r>
      <w:r>
        <w:rPr>
          <w:rFonts w:ascii="Times New Roman" w:eastAsia="Times New Roman" w:hAnsi="Times New Roman" w:cs="Times New Roman"/>
          <w:sz w:val="24"/>
          <w:szCs w:val="24"/>
          <w:lang w:eastAsia="pl-PL"/>
        </w:rPr>
        <w:t>s</w:t>
      </w:r>
      <w:r w:rsidRPr="001832CC">
        <w:rPr>
          <w:rFonts w:ascii="Times New Roman" w:eastAsia="Times New Roman" w:hAnsi="Times New Roman" w:cs="Times New Roman"/>
          <w:sz w:val="24"/>
          <w:szCs w:val="24"/>
          <w:lang w:eastAsia="pl-PL"/>
        </w:rPr>
        <w:t xml:space="preserve">t dla dziecka poniżająca, </w:t>
      </w:r>
      <w:r>
        <w:rPr>
          <w:rFonts w:ascii="Times New Roman" w:eastAsia="Times New Roman" w:hAnsi="Times New Roman" w:cs="Times New Roman"/>
          <w:sz w:val="24"/>
          <w:szCs w:val="24"/>
          <w:lang w:eastAsia="pl-PL"/>
        </w:rPr>
        <w:t>oś</w:t>
      </w:r>
      <w:r w:rsidRPr="001832CC">
        <w:rPr>
          <w:rFonts w:ascii="Times New Roman" w:eastAsia="Times New Roman" w:hAnsi="Times New Roman" w:cs="Times New Roman"/>
          <w:sz w:val="24"/>
          <w:szCs w:val="24"/>
          <w:lang w:eastAsia="pl-PL"/>
        </w:rPr>
        <w:t>mieszająca.</w:t>
      </w:r>
    </w:p>
    <w:p w14:paraId="281C9BFC" w14:textId="2EF6677A" w:rsidR="001832CC" w:rsidRPr="001832CC" w:rsidRDefault="001832CC" w:rsidP="00C574B6">
      <w:pPr>
        <w:numPr>
          <w:ilvl w:val="0"/>
          <w:numId w:val="41"/>
        </w:numPr>
        <w:shd w:val="clear" w:color="auto" w:fill="FFFFFF"/>
        <w:suppressAutoHyphens/>
        <w:spacing w:before="120" w:line="276" w:lineRule="auto"/>
        <w:ind w:left="425" w:hanging="425"/>
        <w:jc w:val="both"/>
        <w:textAlignment w:val="baseline"/>
        <w:rPr>
          <w:rFonts w:ascii="Times New Roman" w:hAnsi="Times New Roman" w:cs="Times New Roman"/>
          <w:sz w:val="24"/>
          <w:szCs w:val="24"/>
        </w:rPr>
      </w:pPr>
      <w:r w:rsidRPr="001832CC">
        <w:rPr>
          <w:rFonts w:ascii="Times New Roman" w:eastAsia="Times New Roman" w:hAnsi="Times New Roman" w:cs="Times New Roman"/>
          <w:sz w:val="24"/>
          <w:szCs w:val="24"/>
          <w:lang w:eastAsia="pl-PL"/>
        </w:rPr>
        <w:t>Dbając o bezpieczeństwo wizerunku dziecka, należy unikać podpisywania zdjęć dziecka</w:t>
      </w:r>
      <w:r w:rsidRPr="001832CC">
        <w:rPr>
          <w:rFonts w:ascii="Times New Roman" w:eastAsia="Times New Roman" w:hAnsi="Times New Roman" w:cs="Times New Roman"/>
          <w:sz w:val="24"/>
          <w:szCs w:val="24"/>
          <w:lang w:eastAsia="pl-PL"/>
        </w:rPr>
        <w:br/>
        <w:t xml:space="preserve"> z imienia i nazwiska, w razie konieczności używać tylko imienia.</w:t>
      </w:r>
    </w:p>
    <w:p w14:paraId="0D2E968B" w14:textId="77777777" w:rsidR="001832CC" w:rsidRPr="001832CC" w:rsidRDefault="001832CC" w:rsidP="00C574B6">
      <w:pPr>
        <w:numPr>
          <w:ilvl w:val="0"/>
          <w:numId w:val="41"/>
        </w:numPr>
        <w:shd w:val="clear" w:color="auto" w:fill="FFFFFF"/>
        <w:suppressAutoHyphens/>
        <w:spacing w:before="120" w:line="276" w:lineRule="auto"/>
        <w:ind w:left="425" w:hanging="425"/>
        <w:jc w:val="both"/>
        <w:textAlignment w:val="baseline"/>
        <w:rPr>
          <w:rFonts w:ascii="Times New Roman" w:eastAsia="Calibri" w:hAnsi="Times New Roman" w:cs="Times New Roman"/>
          <w:kern w:val="2"/>
          <w:sz w:val="24"/>
          <w:szCs w:val="24"/>
          <w14:ligatures w14:val="standardContextual"/>
        </w:rPr>
      </w:pPr>
      <w:r w:rsidRPr="001832CC">
        <w:rPr>
          <w:rFonts w:ascii="Times New Roman" w:eastAsia="Times New Roman" w:hAnsi="Times New Roman" w:cs="Times New Roman"/>
          <w:sz w:val="24"/>
          <w:szCs w:val="24"/>
          <w:lang w:eastAsia="pl-PL"/>
        </w:rPr>
        <w:t>Wszystkie podejrzenia dotyczące niewłaściwego rozpowszechniania wizerunku dziecka</w:t>
      </w:r>
      <w:r w:rsidRPr="001832CC">
        <w:rPr>
          <w:rFonts w:ascii="Times New Roman" w:eastAsia="Times New Roman" w:hAnsi="Times New Roman" w:cs="Times New Roman"/>
          <w:sz w:val="24"/>
          <w:szCs w:val="24"/>
          <w:lang w:eastAsia="pl-PL"/>
        </w:rPr>
        <w:br/>
        <w:t xml:space="preserve"> są rejestrowane przez osobę odpowiedzialna i zgłaszane dyrektorowi przedszkola. </w:t>
      </w:r>
    </w:p>
    <w:p w14:paraId="4F5202F9" w14:textId="77777777" w:rsidR="001832CC" w:rsidRPr="001832CC" w:rsidRDefault="001832CC" w:rsidP="00C574B6">
      <w:pPr>
        <w:numPr>
          <w:ilvl w:val="0"/>
          <w:numId w:val="41"/>
        </w:numPr>
        <w:shd w:val="clear" w:color="auto" w:fill="FFFFFF"/>
        <w:suppressAutoHyphens/>
        <w:spacing w:before="120" w:line="276" w:lineRule="auto"/>
        <w:ind w:left="425" w:hanging="425"/>
        <w:jc w:val="both"/>
        <w:textAlignment w:val="baseline"/>
        <w:rPr>
          <w:rFonts w:ascii="Times New Roman" w:eastAsia="Calibri" w:hAnsi="Times New Roman" w:cs="Times New Roman"/>
          <w:kern w:val="2"/>
          <w:sz w:val="24"/>
          <w:szCs w:val="24"/>
          <w14:ligatures w14:val="standardContextual"/>
        </w:rPr>
      </w:pPr>
      <w:r w:rsidRPr="001832CC">
        <w:rPr>
          <w:rFonts w:ascii="Times New Roman" w:eastAsia="Times New Roman" w:hAnsi="Times New Roman" w:cs="Times New Roman"/>
          <w:sz w:val="24"/>
          <w:szCs w:val="24"/>
          <w:lang w:eastAsia="pl-PL"/>
        </w:rPr>
        <w:t>W przypadku rejestracji wydarzenia zleconej osobie z zewnątrz (fotografowi), osoba ta jest zobowiązana do przestrzegania niniejszych wytycznych.</w:t>
      </w:r>
    </w:p>
    <w:p w14:paraId="6E862432" w14:textId="350C0046" w:rsidR="008A5188" w:rsidRPr="00933742" w:rsidRDefault="008A5188" w:rsidP="002A2F83">
      <w:pPr>
        <w:pStyle w:val="Nagwek1"/>
        <w:spacing w:before="360" w:after="120" w:line="276" w:lineRule="auto"/>
        <w:jc w:val="center"/>
        <w:rPr>
          <w:rFonts w:asciiTheme="minorHAnsi" w:hAnsiTheme="minorHAnsi"/>
          <w:sz w:val="28"/>
          <w:szCs w:val="28"/>
        </w:rPr>
      </w:pPr>
      <w:r w:rsidRPr="00933742">
        <w:rPr>
          <w:rFonts w:asciiTheme="minorHAnsi" w:hAnsiTheme="minorHAnsi"/>
          <w:sz w:val="28"/>
          <w:szCs w:val="28"/>
        </w:rPr>
        <w:t xml:space="preserve">ROZDZIAŁ </w:t>
      </w:r>
      <w:r w:rsidR="00A73C65">
        <w:rPr>
          <w:rFonts w:asciiTheme="minorHAnsi" w:hAnsiTheme="minorHAnsi"/>
          <w:sz w:val="28"/>
          <w:szCs w:val="28"/>
        </w:rPr>
        <w:t>6</w:t>
      </w:r>
      <w:r w:rsidR="00933742">
        <w:rPr>
          <w:rFonts w:asciiTheme="minorHAnsi" w:hAnsiTheme="minorHAnsi"/>
          <w:sz w:val="28"/>
          <w:szCs w:val="28"/>
        </w:rPr>
        <w:t xml:space="preserve"> </w:t>
      </w:r>
      <w:r w:rsidR="00933742">
        <w:rPr>
          <w:rFonts w:asciiTheme="minorHAnsi" w:hAnsiTheme="minorHAnsi"/>
          <w:sz w:val="28"/>
          <w:szCs w:val="28"/>
        </w:rPr>
        <w:br/>
      </w:r>
      <w:r w:rsidRPr="00933742">
        <w:rPr>
          <w:rFonts w:asciiTheme="minorHAnsi" w:hAnsiTheme="minorHAnsi"/>
          <w:sz w:val="28"/>
          <w:szCs w:val="28"/>
        </w:rPr>
        <w:t xml:space="preserve">ROZPOZNAWANIE I REAGOWANIE NA CZYNNIKI RYZYKA </w:t>
      </w:r>
      <w:r w:rsidR="00933742" w:rsidRPr="00933742">
        <w:rPr>
          <w:rFonts w:asciiTheme="minorHAnsi" w:hAnsiTheme="minorHAnsi"/>
          <w:sz w:val="28"/>
          <w:szCs w:val="28"/>
        </w:rPr>
        <w:t xml:space="preserve">KRZYWDZENIA </w:t>
      </w:r>
      <w:r w:rsidR="00933742">
        <w:rPr>
          <w:rFonts w:asciiTheme="minorHAnsi" w:hAnsiTheme="minorHAnsi"/>
          <w:sz w:val="28"/>
          <w:szCs w:val="28"/>
        </w:rPr>
        <w:t>DZIECI</w:t>
      </w:r>
    </w:p>
    <w:p w14:paraId="47C53D51" w14:textId="3F6D74F6" w:rsidR="0054518E" w:rsidRDefault="0054518E" w:rsidP="00EA194A">
      <w:pPr>
        <w:pStyle w:val="Akapitzlist"/>
        <w:spacing w:before="240" w:line="276" w:lineRule="auto"/>
        <w:ind w:left="0"/>
        <w:contextualSpacing w:val="0"/>
        <w:jc w:val="center"/>
        <w:rPr>
          <w:rFonts w:ascii="Times New Roman" w:hAnsi="Times New Roman" w:cs="Times New Roman"/>
          <w:b/>
          <w:bCs/>
          <w:sz w:val="24"/>
          <w:szCs w:val="24"/>
        </w:rPr>
      </w:pPr>
      <w:r>
        <w:rPr>
          <w:rFonts w:ascii="Times New Roman" w:hAnsi="Times New Roman" w:cs="Times New Roman"/>
          <w:b/>
          <w:bCs/>
          <w:sz w:val="24"/>
          <w:szCs w:val="24"/>
        </w:rPr>
        <w:t>§</w:t>
      </w:r>
      <w:r w:rsidR="006D375D">
        <w:rPr>
          <w:rFonts w:ascii="Times New Roman" w:hAnsi="Times New Roman" w:cs="Times New Roman"/>
          <w:b/>
          <w:bCs/>
          <w:sz w:val="24"/>
          <w:szCs w:val="24"/>
        </w:rPr>
        <w:t xml:space="preserve"> </w:t>
      </w:r>
      <w:r w:rsidR="009C5159">
        <w:rPr>
          <w:rFonts w:ascii="Times New Roman" w:hAnsi="Times New Roman" w:cs="Times New Roman"/>
          <w:b/>
          <w:bCs/>
          <w:sz w:val="24"/>
          <w:szCs w:val="24"/>
        </w:rPr>
        <w:t>1</w:t>
      </w:r>
      <w:r w:rsidR="00A92D1E">
        <w:rPr>
          <w:rFonts w:ascii="Times New Roman" w:hAnsi="Times New Roman" w:cs="Times New Roman"/>
          <w:b/>
          <w:bCs/>
          <w:sz w:val="24"/>
          <w:szCs w:val="24"/>
        </w:rPr>
        <w:t>3</w:t>
      </w:r>
      <w:r w:rsidR="009C5159">
        <w:rPr>
          <w:rFonts w:ascii="Times New Roman" w:hAnsi="Times New Roman" w:cs="Times New Roman"/>
          <w:b/>
          <w:bCs/>
          <w:sz w:val="24"/>
          <w:szCs w:val="24"/>
        </w:rPr>
        <w:t>.</w:t>
      </w:r>
      <w:r w:rsidR="00B17365">
        <w:rPr>
          <w:rFonts w:ascii="Times New Roman" w:hAnsi="Times New Roman" w:cs="Times New Roman"/>
          <w:b/>
          <w:bCs/>
          <w:sz w:val="24"/>
          <w:szCs w:val="24"/>
        </w:rPr>
        <w:t xml:space="preserve"> </w:t>
      </w:r>
    </w:p>
    <w:p w14:paraId="187565AE" w14:textId="605E9202" w:rsidR="00ED196F" w:rsidRPr="00497638" w:rsidRDefault="00ED196F" w:rsidP="00C574B6">
      <w:pPr>
        <w:pStyle w:val="Akapitzlist"/>
        <w:numPr>
          <w:ilvl w:val="0"/>
          <w:numId w:val="21"/>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Pracownicy </w:t>
      </w:r>
      <w:r w:rsidR="004A76DE" w:rsidRPr="00497638">
        <w:rPr>
          <w:rFonts w:ascii="Times New Roman" w:hAnsi="Times New Roman" w:cs="Times New Roman"/>
          <w:sz w:val="24"/>
          <w:szCs w:val="24"/>
        </w:rPr>
        <w:t>P</w:t>
      </w:r>
      <w:r w:rsidRPr="00497638">
        <w:rPr>
          <w:rFonts w:ascii="Times New Roman" w:hAnsi="Times New Roman" w:cs="Times New Roman"/>
          <w:sz w:val="24"/>
          <w:szCs w:val="24"/>
        </w:rPr>
        <w:t>rzedszkola posiadają wiedzę w zakresie rozpoznawania symptomów krzywdzenia dzieci i w ramach swoich obowiązków zwracają szczególną uwagę na niepokojące sygnały, w szczególności, gdy dziecko:</w:t>
      </w:r>
    </w:p>
    <w:p w14:paraId="6ACA7F2D"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jest często zaniedbane higienicznie lub nieadekwatnie ubrane do warunków pogodowych;</w:t>
      </w:r>
    </w:p>
    <w:p w14:paraId="757DDFAD"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nie otrzymuje niezbędnej opieki medycznej (np. brak okularów, zaleconego leczenia);</w:t>
      </w:r>
    </w:p>
    <w:p w14:paraId="78FAD346"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nie posiada podstawowych przyborów lub odzieży;</w:t>
      </w:r>
    </w:p>
    <w:p w14:paraId="49882621"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ma widoczne obrażenia ciała (np. siniaki, zadrapania, ślady ugryzień), których pochodzenie jest trudne do wyjaśnienia lub występują w różnych fazach gojenia;</w:t>
      </w:r>
    </w:p>
    <w:p w14:paraId="072BAA04"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podaje niespójne lub zmienne wyjaśnienia dotyczące powstania urazów;</w:t>
      </w:r>
    </w:p>
    <w:p w14:paraId="31260FC1"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lastRenderedPageBreak/>
        <w:t>unika zajęć ruchowych lub nadmiernie zakrywa ciało bez uzasadnienia;</w:t>
      </w:r>
    </w:p>
    <w:p w14:paraId="1C3730B6"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wyraźnie boi się rodzica/opiekuna lub reaguje lękiem na powrót do domu;</w:t>
      </w:r>
    </w:p>
    <w:p w14:paraId="0C54888B"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reaguje lękowo na kontakt z osobą dorosłą;</w:t>
      </w:r>
    </w:p>
    <w:p w14:paraId="2206E87B" w14:textId="77777777" w:rsidR="00ED196F" w:rsidRPr="00497638" w:rsidRDefault="00ED196F" w:rsidP="00C574B6">
      <w:pPr>
        <w:pStyle w:val="Akapitzlist"/>
        <w:numPr>
          <w:ilvl w:val="0"/>
          <w:numId w:val="22"/>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skarży się na częste dolegliwości somatyczne (np. bóle brzucha, głowy);</w:t>
      </w:r>
    </w:p>
    <w:p w14:paraId="3ADA64AC" w14:textId="49F4034B" w:rsidR="00ED196F" w:rsidRPr="00497638" w:rsidRDefault="00ED196F" w:rsidP="00C574B6">
      <w:pPr>
        <w:pStyle w:val="Akapitzlist"/>
        <w:numPr>
          <w:ilvl w:val="0"/>
          <w:numId w:val="2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jest nadmiernie wycofane, bierne, uległe, przestraszone lub przeciwnie — agresywne i</w:t>
      </w:r>
      <w:r w:rsidR="009C5159" w:rsidRPr="00497638">
        <w:rPr>
          <w:rFonts w:ascii="Times New Roman" w:hAnsi="Times New Roman" w:cs="Times New Roman"/>
          <w:sz w:val="24"/>
          <w:szCs w:val="24"/>
        </w:rPr>
        <w:t> </w:t>
      </w:r>
      <w:r w:rsidRPr="00497638">
        <w:rPr>
          <w:rFonts w:ascii="Times New Roman" w:hAnsi="Times New Roman" w:cs="Times New Roman"/>
          <w:sz w:val="24"/>
          <w:szCs w:val="24"/>
        </w:rPr>
        <w:t>buntownicze;</w:t>
      </w:r>
    </w:p>
    <w:p w14:paraId="6754EB8E" w14:textId="54C6CA5D" w:rsidR="00ED196F" w:rsidRPr="00497638" w:rsidRDefault="00ED196F" w:rsidP="00C574B6">
      <w:pPr>
        <w:pStyle w:val="Akapitzlist"/>
        <w:numPr>
          <w:ilvl w:val="0"/>
          <w:numId w:val="2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nadmiernie poszukuje bliskości dorosłych;</w:t>
      </w:r>
    </w:p>
    <w:p w14:paraId="3FDD94F5" w14:textId="336B87C1" w:rsidR="00ED196F" w:rsidRPr="00497638" w:rsidRDefault="00ED196F" w:rsidP="00C574B6">
      <w:pPr>
        <w:pStyle w:val="Akapitzlist"/>
        <w:numPr>
          <w:ilvl w:val="0"/>
          <w:numId w:val="2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 swoich wypowiedziach, zabawach lub pracach prezentuje treści o charakterze seksualnym nieadekwatne do wieku;</w:t>
      </w:r>
    </w:p>
    <w:p w14:paraId="32A843D6" w14:textId="5ADA4C0B" w:rsidR="00ED196F" w:rsidRPr="00497638" w:rsidRDefault="00ED196F" w:rsidP="00C574B6">
      <w:pPr>
        <w:pStyle w:val="Akapitzlist"/>
        <w:numPr>
          <w:ilvl w:val="0"/>
          <w:numId w:val="2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przejawia zachowania seksualne niedostosowane do etapu rozwoju;</w:t>
      </w:r>
    </w:p>
    <w:p w14:paraId="7C3F317F" w14:textId="682BB2B9" w:rsidR="00ED196F" w:rsidRPr="00497638" w:rsidRDefault="00ED196F" w:rsidP="00C574B6">
      <w:pPr>
        <w:pStyle w:val="Akapitzlist"/>
        <w:numPr>
          <w:ilvl w:val="0"/>
          <w:numId w:val="2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wykazuje nagłą i wyraźną zmianę zachowania;</w:t>
      </w:r>
    </w:p>
    <w:p w14:paraId="1F5ABD4A" w14:textId="440D931E" w:rsidR="00ED196F" w:rsidRPr="00497638" w:rsidRDefault="00ED196F" w:rsidP="00C574B6">
      <w:pPr>
        <w:pStyle w:val="Akapitzlist"/>
        <w:numPr>
          <w:ilvl w:val="0"/>
          <w:numId w:val="22"/>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informuje o doświadczaniu przemocy.</w:t>
      </w:r>
    </w:p>
    <w:p w14:paraId="330C9B92" w14:textId="77777777" w:rsidR="00ED196F" w:rsidRPr="00497638" w:rsidRDefault="00ED196F" w:rsidP="00C574B6">
      <w:pPr>
        <w:pStyle w:val="Akapitzlist"/>
        <w:numPr>
          <w:ilvl w:val="0"/>
          <w:numId w:val="21"/>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Podejrzenie krzywdzenia dziecka wzrasta, gdy powyższym sygnałom towarzyszą niepokojące zachowania rodziców lub opiekunów, takie jak:</w:t>
      </w:r>
    </w:p>
    <w:p w14:paraId="05B9077C"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podawanie sprzecznych lub niewiarygodnych wyjaśnień dotyczących obrażeń dziecka;</w:t>
      </w:r>
    </w:p>
    <w:p w14:paraId="2660D28D" w14:textId="164A6E09"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unikanie kontaktu z </w:t>
      </w:r>
      <w:r w:rsidR="00B32090" w:rsidRPr="00497638">
        <w:rPr>
          <w:rFonts w:ascii="Times New Roman" w:hAnsi="Times New Roman" w:cs="Times New Roman"/>
          <w:sz w:val="24"/>
          <w:szCs w:val="24"/>
        </w:rPr>
        <w:t>P</w:t>
      </w:r>
      <w:r w:rsidRPr="00497638">
        <w:rPr>
          <w:rFonts w:ascii="Times New Roman" w:hAnsi="Times New Roman" w:cs="Times New Roman"/>
          <w:sz w:val="24"/>
          <w:szCs w:val="24"/>
        </w:rPr>
        <w:t>rzedszkolem;</w:t>
      </w:r>
    </w:p>
    <w:p w14:paraId="6B7A2F08"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poniżanie, wyśmiewanie lub stałe obwinianie dziecka;</w:t>
      </w:r>
    </w:p>
    <w:p w14:paraId="496B2E82"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stosowanie nadmiernie surowej dyscypliny, odrzucanie dziecka lub skrajna nadopiekuńczość;</w:t>
      </w:r>
    </w:p>
    <w:p w14:paraId="2FE3FA95"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brak zainteresowania potrzebami i sytuacją dziecka;</w:t>
      </w:r>
    </w:p>
    <w:p w14:paraId="5810F94C"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brak wiedzy o miejscu pobytu dziecka;</w:t>
      </w:r>
    </w:p>
    <w:p w14:paraId="1E38CA47"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zachowania wskazujące na poważne problemy emocjonalne;</w:t>
      </w:r>
    </w:p>
    <w:p w14:paraId="03B4CE54"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zachowania agresywne;</w:t>
      </w:r>
    </w:p>
    <w:p w14:paraId="4A5C1966"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nieadekwatne reakcje do sytuacji lub zaburzony kontakt z rzeczywistością;</w:t>
      </w:r>
    </w:p>
    <w:p w14:paraId="4A473053"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ignorowanie potrzeb dziecka;</w:t>
      </w:r>
    </w:p>
    <w:p w14:paraId="2815CAED"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wyraźne faworyzowanie jednego z rodzeństwa;</w:t>
      </w:r>
    </w:p>
    <w:p w14:paraId="6716B9B7"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przekraczanie granic w kontakcie fizycznym lub werbalnym z dzieckiem;</w:t>
      </w:r>
    </w:p>
    <w:p w14:paraId="6DDF9697" w14:textId="77777777" w:rsidR="00ED196F" w:rsidRPr="00497638" w:rsidRDefault="00ED196F" w:rsidP="00C574B6">
      <w:pPr>
        <w:pStyle w:val="Akapitzlist"/>
        <w:numPr>
          <w:ilvl w:val="0"/>
          <w:numId w:val="23"/>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nadużywanie alkoholu, narkotyków lub innych substancji psychoaktywnych.</w:t>
      </w:r>
    </w:p>
    <w:p w14:paraId="72144440" w14:textId="0D1DA05B" w:rsidR="00ED196F" w:rsidRPr="00497638" w:rsidRDefault="00ED196F" w:rsidP="00C574B6">
      <w:pPr>
        <w:pStyle w:val="Akapitzlist"/>
        <w:numPr>
          <w:ilvl w:val="0"/>
          <w:numId w:val="21"/>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 przypadku zidentyfikowania czynników ryzyka pracownicy Przedszkola:</w:t>
      </w:r>
    </w:p>
    <w:p w14:paraId="0E8B3C9F" w14:textId="65E7EDD0" w:rsidR="00ED196F" w:rsidRPr="00497638" w:rsidRDefault="00ED196F" w:rsidP="00C574B6">
      <w:pPr>
        <w:pStyle w:val="Akapitzlist"/>
        <w:numPr>
          <w:ilvl w:val="0"/>
          <w:numId w:val="2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podejmują rozmowę z rodzicami/opiekunami, przekazując informacje o dostępnych formach wsparcia;</w:t>
      </w:r>
    </w:p>
    <w:p w14:paraId="0EA14C7F" w14:textId="16346133" w:rsidR="00ED196F" w:rsidRPr="00497638" w:rsidRDefault="00ED196F" w:rsidP="00C574B6">
      <w:pPr>
        <w:pStyle w:val="Akapitzlist"/>
        <w:numPr>
          <w:ilvl w:val="0"/>
          <w:numId w:val="2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dokumentują zaobserwowane sygnały zgodnie z obowiązującą procedurą;</w:t>
      </w:r>
    </w:p>
    <w:p w14:paraId="5D006878" w14:textId="474DF961" w:rsidR="00ED196F" w:rsidRPr="00497638" w:rsidRDefault="00ED196F" w:rsidP="00C574B6">
      <w:pPr>
        <w:pStyle w:val="Akapitzlist"/>
        <w:numPr>
          <w:ilvl w:val="0"/>
          <w:numId w:val="2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informują Dyrektora Przedszkola;</w:t>
      </w:r>
    </w:p>
    <w:p w14:paraId="73B4B69B" w14:textId="77777777" w:rsidR="00ED196F" w:rsidRPr="00497638" w:rsidRDefault="00ED196F" w:rsidP="00C574B6">
      <w:pPr>
        <w:pStyle w:val="Akapitzlist"/>
        <w:numPr>
          <w:ilvl w:val="0"/>
          <w:numId w:val="24"/>
        </w:numPr>
        <w:spacing w:line="276" w:lineRule="auto"/>
        <w:ind w:left="850"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lastRenderedPageBreak/>
        <w:t>monitorują sytuację i dobrostan dziecka.</w:t>
      </w:r>
    </w:p>
    <w:p w14:paraId="1EFCD5EA" w14:textId="67C03396" w:rsidR="001B6866" w:rsidRPr="00ED196F" w:rsidRDefault="007A42B9" w:rsidP="002A2F83">
      <w:pPr>
        <w:pStyle w:val="Nagwek1"/>
        <w:spacing w:before="360" w:after="120" w:line="276" w:lineRule="auto"/>
        <w:jc w:val="center"/>
        <w:rPr>
          <w:rFonts w:asciiTheme="minorHAnsi" w:hAnsiTheme="minorHAnsi"/>
          <w:sz w:val="28"/>
          <w:szCs w:val="28"/>
        </w:rPr>
      </w:pPr>
      <w:r w:rsidRPr="00ED196F">
        <w:rPr>
          <w:rFonts w:asciiTheme="minorHAnsi" w:hAnsiTheme="minorHAnsi"/>
          <w:sz w:val="28"/>
          <w:szCs w:val="28"/>
        </w:rPr>
        <w:t xml:space="preserve">ROZDZIAŁ </w:t>
      </w:r>
      <w:r w:rsidR="00A73C65">
        <w:rPr>
          <w:rFonts w:asciiTheme="minorHAnsi" w:hAnsiTheme="minorHAnsi"/>
          <w:sz w:val="28"/>
          <w:szCs w:val="28"/>
        </w:rPr>
        <w:t>7</w:t>
      </w:r>
      <w:r w:rsidR="00ED196F" w:rsidRPr="00ED196F">
        <w:rPr>
          <w:rFonts w:asciiTheme="minorHAnsi" w:hAnsiTheme="minorHAnsi"/>
          <w:sz w:val="28"/>
          <w:szCs w:val="28"/>
        </w:rPr>
        <w:t xml:space="preserve"> </w:t>
      </w:r>
      <w:r w:rsidR="00ED196F" w:rsidRPr="00ED196F">
        <w:rPr>
          <w:rFonts w:asciiTheme="minorHAnsi" w:hAnsiTheme="minorHAnsi"/>
          <w:sz w:val="28"/>
          <w:szCs w:val="28"/>
        </w:rPr>
        <w:br/>
      </w:r>
      <w:r w:rsidR="00351225" w:rsidRPr="00351225">
        <w:rPr>
          <w:rFonts w:asciiTheme="minorHAnsi" w:hAnsiTheme="minorHAnsi"/>
          <w:sz w:val="28"/>
          <w:szCs w:val="28"/>
        </w:rPr>
        <w:t>ZASADY I PROCEDURA PODEJMOWANIA INTERWENCJI W SYTUACJI PODEJRZENIA KRZYWDZENIA LUB POSIADANIA INFORMACJI O KRZYWDZENIU MAŁOLETNIEGO</w:t>
      </w:r>
    </w:p>
    <w:p w14:paraId="000D2168" w14:textId="03FC5C47" w:rsidR="008955D4" w:rsidRDefault="001B6866" w:rsidP="00EA194A">
      <w:pPr>
        <w:spacing w:before="240" w:line="276" w:lineRule="auto"/>
        <w:jc w:val="center"/>
        <w:rPr>
          <w:rFonts w:ascii="Times New Roman" w:hAnsi="Times New Roman" w:cs="Times New Roman"/>
          <w:b/>
          <w:bCs/>
          <w:sz w:val="24"/>
          <w:szCs w:val="24"/>
        </w:rPr>
      </w:pPr>
      <w:r w:rsidRPr="007A42B9">
        <w:rPr>
          <w:rFonts w:ascii="Times New Roman" w:hAnsi="Times New Roman" w:cs="Times New Roman"/>
          <w:b/>
          <w:bCs/>
          <w:sz w:val="24"/>
          <w:szCs w:val="24"/>
        </w:rPr>
        <w:t>§</w:t>
      </w:r>
      <w:r w:rsidR="007A42B9" w:rsidRPr="007A42B9">
        <w:rPr>
          <w:rFonts w:ascii="Times New Roman" w:hAnsi="Times New Roman" w:cs="Times New Roman"/>
          <w:b/>
          <w:bCs/>
          <w:sz w:val="24"/>
          <w:szCs w:val="24"/>
        </w:rPr>
        <w:t xml:space="preserve"> </w:t>
      </w:r>
      <w:r w:rsidR="009C5159">
        <w:rPr>
          <w:rFonts w:ascii="Times New Roman" w:hAnsi="Times New Roman" w:cs="Times New Roman"/>
          <w:b/>
          <w:bCs/>
          <w:sz w:val="24"/>
          <w:szCs w:val="24"/>
        </w:rPr>
        <w:t>1</w:t>
      </w:r>
      <w:r w:rsidR="00A92D1E">
        <w:rPr>
          <w:rFonts w:ascii="Times New Roman" w:hAnsi="Times New Roman" w:cs="Times New Roman"/>
          <w:b/>
          <w:bCs/>
          <w:sz w:val="24"/>
          <w:szCs w:val="24"/>
        </w:rPr>
        <w:t>4</w:t>
      </w:r>
      <w:r w:rsidR="007A42B9" w:rsidRPr="007A42B9">
        <w:rPr>
          <w:rFonts w:ascii="Times New Roman" w:hAnsi="Times New Roman" w:cs="Times New Roman"/>
          <w:b/>
          <w:bCs/>
          <w:sz w:val="24"/>
          <w:szCs w:val="24"/>
        </w:rPr>
        <w:t>.</w:t>
      </w:r>
    </w:p>
    <w:p w14:paraId="02A343D2" w14:textId="749150EF" w:rsidR="005A11F9" w:rsidRPr="00497638" w:rsidRDefault="005A11F9" w:rsidP="00C574B6">
      <w:pPr>
        <w:pStyle w:val="Akapitzlist"/>
        <w:numPr>
          <w:ilvl w:val="3"/>
          <w:numId w:val="1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Interwencja służy ujawnieniu krzywdzenia i zatrzymaniu go, a także zapewnieniu bezpieczeństwa oraz wypracowaniu indywidualnej ścieżki pomocy dziecku.</w:t>
      </w:r>
    </w:p>
    <w:p w14:paraId="510C5CFA" w14:textId="77777777" w:rsidR="005A11F9" w:rsidRPr="00497638" w:rsidRDefault="005A11F9" w:rsidP="00C574B6">
      <w:pPr>
        <w:pStyle w:val="Akapitzlist"/>
        <w:numPr>
          <w:ilvl w:val="3"/>
          <w:numId w:val="1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Interwencja może dotyczyć krzywdy wyrządzonej dziecku na terenie przedszkola lub poza nim w ramach działalności związanej z funkcjonowaniem przedszkola (np. w czasie wycieczek) bądź dziejącej się w innym miejscu i niezwiązanej z przedszkolem. Interwencja może dotyczyć przemocy zadawanej przez pracownika przedszkola, opiekunów dzieci, inne osoby dorosłe bądź rówieśnika/rówieśników.</w:t>
      </w:r>
    </w:p>
    <w:p w14:paraId="407AFC0E" w14:textId="42E51E3B" w:rsidR="005A11F9" w:rsidRPr="00497638" w:rsidRDefault="005A11F9" w:rsidP="00C574B6">
      <w:pPr>
        <w:pStyle w:val="Akapitzlist"/>
        <w:numPr>
          <w:ilvl w:val="3"/>
          <w:numId w:val="1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Informacja o krzywdzie może pochodzić od samego krzywdzonego, jego rodziców lub innych osób posiadających wiedzę o krzywdzie. Przemoc może zostać wykryta również poprzez obserwację symptomów krzywdzenia. Personel przedszkola reaguje na wszelkie zgłoszenia i oznaki mogące wskazywać na to, że dziecko doświadcza jakiejkolwiek formy krzywdzenia.    </w:t>
      </w:r>
    </w:p>
    <w:p w14:paraId="6E57EC59" w14:textId="519E499D" w:rsidR="00351225" w:rsidRPr="00497638" w:rsidRDefault="00351225" w:rsidP="00C574B6">
      <w:pPr>
        <w:pStyle w:val="Akapitzlist"/>
        <w:numPr>
          <w:ilvl w:val="3"/>
          <w:numId w:val="10"/>
        </w:numPr>
        <w:spacing w:line="276" w:lineRule="auto"/>
        <w:ind w:left="425"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Podejrzenie krzywdzenia dziecka przez osobę dorosłą związaną z </w:t>
      </w:r>
      <w:r w:rsidR="00B32090" w:rsidRPr="00497638">
        <w:rPr>
          <w:rFonts w:ascii="Times New Roman" w:hAnsi="Times New Roman" w:cs="Times New Roman"/>
          <w:sz w:val="24"/>
          <w:szCs w:val="24"/>
        </w:rPr>
        <w:t>P</w:t>
      </w:r>
      <w:r w:rsidRPr="00497638">
        <w:rPr>
          <w:rFonts w:ascii="Times New Roman" w:hAnsi="Times New Roman" w:cs="Times New Roman"/>
          <w:sz w:val="24"/>
          <w:szCs w:val="24"/>
        </w:rPr>
        <w:t>rzedszkolem (pracownika, wolontariusza, praktykanta, osobę współpracującą):</w:t>
      </w:r>
    </w:p>
    <w:p w14:paraId="3E130D4A" w14:textId="5F0F8B6D" w:rsidR="00351225" w:rsidRPr="00497638" w:rsidRDefault="00351225" w:rsidP="00C574B6">
      <w:pPr>
        <w:pStyle w:val="Akapitzlist"/>
        <w:numPr>
          <w:ilvl w:val="0"/>
          <w:numId w:val="25"/>
        </w:numPr>
        <w:spacing w:line="276" w:lineRule="auto"/>
        <w:ind w:left="851"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w przypadku uzasadnionego podejrzenia, że dziecko doświadcza przemocy skutkującej uszczerbkiem na zdrowiu, wykorzystania seksualnego lub gdy zagrożone jest jego życie albo zdrowie:</w:t>
      </w:r>
    </w:p>
    <w:p w14:paraId="7BF1AC91" w14:textId="692C184C" w:rsidR="00351225" w:rsidRPr="00497638" w:rsidRDefault="00351225" w:rsidP="00C574B6">
      <w:pPr>
        <w:pStyle w:val="Akapitzlist"/>
        <w:numPr>
          <w:ilvl w:val="0"/>
          <w:numId w:val="26"/>
        </w:numPr>
        <w:spacing w:line="276" w:lineRule="auto"/>
        <w:ind w:left="1276"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pracownik niezwłocznie zapewnia dziecku bezpieczeństwo oraz odseparowuje je od osoby stwarzającej zagrożenie,</w:t>
      </w:r>
    </w:p>
    <w:p w14:paraId="01762AF8" w14:textId="0A47BEE7" w:rsidR="00351225" w:rsidRPr="00497638" w:rsidRDefault="00351225" w:rsidP="00C574B6">
      <w:pPr>
        <w:pStyle w:val="Akapitzlist"/>
        <w:numPr>
          <w:ilvl w:val="0"/>
          <w:numId w:val="26"/>
        </w:numPr>
        <w:spacing w:line="276" w:lineRule="auto"/>
        <w:ind w:left="1276"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niezwłocznie informuje </w:t>
      </w:r>
      <w:r w:rsidR="00B32090" w:rsidRPr="00497638">
        <w:rPr>
          <w:rFonts w:ascii="Times New Roman" w:hAnsi="Times New Roman" w:cs="Times New Roman"/>
          <w:sz w:val="24"/>
          <w:szCs w:val="24"/>
        </w:rPr>
        <w:t>Dyrektora Przedszkola</w:t>
      </w:r>
      <w:r w:rsidRPr="00497638">
        <w:rPr>
          <w:rFonts w:ascii="Times New Roman" w:hAnsi="Times New Roman" w:cs="Times New Roman"/>
          <w:sz w:val="24"/>
          <w:szCs w:val="24"/>
        </w:rPr>
        <w:t>,</w:t>
      </w:r>
    </w:p>
    <w:p w14:paraId="2D5B1BF9" w14:textId="40936768" w:rsidR="00351225" w:rsidRPr="00497638" w:rsidRDefault="00351225" w:rsidP="00C574B6">
      <w:pPr>
        <w:pStyle w:val="Akapitzlist"/>
        <w:numPr>
          <w:ilvl w:val="0"/>
          <w:numId w:val="26"/>
        </w:numPr>
        <w:spacing w:line="276" w:lineRule="auto"/>
        <w:ind w:left="1276"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zawiadamia Policję (tel. 112) lub – w zależności od charakteru zdarzenia – prokuraturę, zgodnie z art. 304 § 1 Kodeksu postępowania karnego,</w:t>
      </w:r>
    </w:p>
    <w:p w14:paraId="1B4CFBEC" w14:textId="62FA35F1" w:rsidR="00351225" w:rsidRPr="00497638" w:rsidRDefault="00351225" w:rsidP="00C574B6">
      <w:pPr>
        <w:pStyle w:val="Akapitzlist"/>
        <w:numPr>
          <w:ilvl w:val="0"/>
          <w:numId w:val="26"/>
        </w:numPr>
        <w:spacing w:line="276" w:lineRule="auto"/>
        <w:ind w:left="1276"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sporządza notatkę służbową dokumentującą zdarzenie;</w:t>
      </w:r>
    </w:p>
    <w:p w14:paraId="73695141" w14:textId="203A2920" w:rsidR="00351225" w:rsidRPr="00497638" w:rsidRDefault="00351225" w:rsidP="00C574B6">
      <w:pPr>
        <w:pStyle w:val="Akapitzlist"/>
        <w:numPr>
          <w:ilvl w:val="0"/>
          <w:numId w:val="25"/>
        </w:numPr>
        <w:spacing w:line="276" w:lineRule="auto"/>
        <w:contextualSpacing w:val="0"/>
        <w:jc w:val="both"/>
        <w:rPr>
          <w:rFonts w:ascii="Times New Roman" w:hAnsi="Times New Roman" w:cs="Times New Roman"/>
          <w:sz w:val="24"/>
          <w:szCs w:val="24"/>
        </w:rPr>
      </w:pPr>
      <w:r w:rsidRPr="00497638">
        <w:rPr>
          <w:rFonts w:ascii="Times New Roman" w:hAnsi="Times New Roman" w:cs="Times New Roman"/>
          <w:sz w:val="24"/>
          <w:szCs w:val="24"/>
        </w:rPr>
        <w:t xml:space="preserve">w przypadku podejrzenia naruszenia nietykalności cielesnej, przemocy psychicznej lub innych </w:t>
      </w:r>
      <w:proofErr w:type="spellStart"/>
      <w:r w:rsidRPr="00497638">
        <w:rPr>
          <w:rFonts w:ascii="Times New Roman" w:hAnsi="Times New Roman" w:cs="Times New Roman"/>
          <w:sz w:val="24"/>
          <w:szCs w:val="24"/>
        </w:rPr>
        <w:t>zachowań</w:t>
      </w:r>
      <w:proofErr w:type="spellEnd"/>
      <w:r w:rsidRPr="00497638">
        <w:rPr>
          <w:rFonts w:ascii="Times New Roman" w:hAnsi="Times New Roman" w:cs="Times New Roman"/>
          <w:sz w:val="24"/>
          <w:szCs w:val="24"/>
        </w:rPr>
        <w:t xml:space="preserve"> mogących naruszać prawa dziecka:</w:t>
      </w:r>
    </w:p>
    <w:p w14:paraId="2A5F1BDE" w14:textId="0D932E53" w:rsidR="00351225" w:rsidRPr="00497638" w:rsidRDefault="00351225" w:rsidP="00C574B6">
      <w:pPr>
        <w:pStyle w:val="Akapitzlist"/>
        <w:numPr>
          <w:ilvl w:val="0"/>
          <w:numId w:val="27"/>
        </w:numPr>
        <w:spacing w:line="276" w:lineRule="auto"/>
        <w:ind w:left="1134"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pracownik zapewnia dziecku bezpieczeństwo,</w:t>
      </w:r>
    </w:p>
    <w:p w14:paraId="1DBCEF70" w14:textId="5345786B" w:rsidR="00351225" w:rsidRPr="00497638" w:rsidRDefault="00351225" w:rsidP="00C574B6">
      <w:pPr>
        <w:pStyle w:val="Akapitzlist"/>
        <w:numPr>
          <w:ilvl w:val="0"/>
          <w:numId w:val="27"/>
        </w:numPr>
        <w:spacing w:line="276" w:lineRule="auto"/>
        <w:ind w:left="1134" w:hanging="425"/>
        <w:contextualSpacing w:val="0"/>
        <w:jc w:val="both"/>
        <w:rPr>
          <w:rFonts w:ascii="Times New Roman" w:hAnsi="Times New Roman" w:cs="Times New Roman"/>
          <w:sz w:val="24"/>
          <w:szCs w:val="24"/>
        </w:rPr>
      </w:pPr>
      <w:r w:rsidRPr="00497638">
        <w:rPr>
          <w:rFonts w:ascii="Times New Roman" w:hAnsi="Times New Roman" w:cs="Times New Roman"/>
          <w:sz w:val="24"/>
          <w:szCs w:val="24"/>
        </w:rPr>
        <w:t>niezwłocznie informuje dyrektora,</w:t>
      </w:r>
    </w:p>
    <w:p w14:paraId="743A62B7" w14:textId="6FD9FADC" w:rsidR="00351225" w:rsidRPr="00843446" w:rsidRDefault="00351225" w:rsidP="00C574B6">
      <w:pPr>
        <w:pStyle w:val="Akapitzlist"/>
        <w:numPr>
          <w:ilvl w:val="0"/>
          <w:numId w:val="27"/>
        </w:numPr>
        <w:spacing w:line="276" w:lineRule="auto"/>
        <w:ind w:left="1134"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dyrektor podejmuje czynności wyjaśniające oraz decyzje kadrowe zgodnie z przepisami prawa pracy oraz Karty Nauczyciela,</w:t>
      </w:r>
    </w:p>
    <w:p w14:paraId="7EEA0E2C" w14:textId="77777777" w:rsidR="00351225" w:rsidRPr="00843446" w:rsidRDefault="00351225" w:rsidP="00C574B6">
      <w:pPr>
        <w:pStyle w:val="Akapitzlist"/>
        <w:numPr>
          <w:ilvl w:val="0"/>
          <w:numId w:val="27"/>
        </w:numPr>
        <w:spacing w:line="276" w:lineRule="auto"/>
        <w:ind w:left="1134"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razie podejrzenia popełnienia przestępstwa zawiadamiane są właściwe organy ścigania.</w:t>
      </w:r>
    </w:p>
    <w:p w14:paraId="2F10B218" w14:textId="238B86E5" w:rsidR="00351225" w:rsidRPr="00843446" w:rsidRDefault="00351225" w:rsidP="00C574B6">
      <w:pPr>
        <w:pStyle w:val="Akapitzlist"/>
        <w:numPr>
          <w:ilvl w:val="3"/>
          <w:numId w:val="10"/>
        </w:numPr>
        <w:spacing w:before="120" w:line="276" w:lineRule="auto"/>
        <w:ind w:left="426"/>
        <w:contextualSpacing w:val="0"/>
        <w:jc w:val="both"/>
        <w:rPr>
          <w:rFonts w:ascii="Times New Roman" w:hAnsi="Times New Roman" w:cs="Times New Roman"/>
          <w:sz w:val="24"/>
          <w:szCs w:val="24"/>
        </w:rPr>
      </w:pPr>
      <w:r w:rsidRPr="00843446">
        <w:rPr>
          <w:rFonts w:ascii="Times New Roman" w:hAnsi="Times New Roman" w:cs="Times New Roman"/>
          <w:sz w:val="24"/>
          <w:szCs w:val="24"/>
        </w:rPr>
        <w:t>Podejrzenie krzywdzenia dziecka przez osobę nieletnią:</w:t>
      </w:r>
    </w:p>
    <w:p w14:paraId="4D7D337C" w14:textId="5203BB98" w:rsidR="00351225" w:rsidRPr="00843446" w:rsidRDefault="00351225" w:rsidP="00C574B6">
      <w:pPr>
        <w:pStyle w:val="Akapitzlist"/>
        <w:numPr>
          <w:ilvl w:val="0"/>
          <w:numId w:val="28"/>
        </w:numPr>
        <w:spacing w:before="120" w:line="276" w:lineRule="auto"/>
        <w:ind w:left="851" w:hanging="425"/>
        <w:jc w:val="both"/>
        <w:rPr>
          <w:rFonts w:ascii="Times New Roman" w:hAnsi="Times New Roman" w:cs="Times New Roman"/>
          <w:sz w:val="24"/>
          <w:szCs w:val="24"/>
        </w:rPr>
      </w:pPr>
      <w:r w:rsidRPr="00843446">
        <w:rPr>
          <w:rFonts w:ascii="Times New Roman" w:hAnsi="Times New Roman" w:cs="Times New Roman"/>
          <w:sz w:val="24"/>
          <w:szCs w:val="24"/>
        </w:rPr>
        <w:lastRenderedPageBreak/>
        <w:t>w przypadku czynu mogącego stanowić przestępstwo (np. przemoc z uszczerbkiem na zdrowiu, czyn o charakterze seksualnym):</w:t>
      </w:r>
    </w:p>
    <w:p w14:paraId="572CFFDA" w14:textId="168CA1A6" w:rsidR="00351225" w:rsidRPr="00843446" w:rsidRDefault="00351225" w:rsidP="00C574B6">
      <w:pPr>
        <w:pStyle w:val="Akapitzlist"/>
        <w:numPr>
          <w:ilvl w:val="0"/>
          <w:numId w:val="29"/>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pracownik zapewnia bezpieczeństwo dzieciom i rozdziela strony,</w:t>
      </w:r>
    </w:p>
    <w:p w14:paraId="746025EF" w14:textId="325215AC" w:rsidR="00351225" w:rsidRPr="00843446" w:rsidRDefault="00351225" w:rsidP="00C574B6">
      <w:pPr>
        <w:pStyle w:val="Akapitzlist"/>
        <w:numPr>
          <w:ilvl w:val="0"/>
          <w:numId w:val="29"/>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informuje dyrektora,</w:t>
      </w:r>
    </w:p>
    <w:p w14:paraId="279C3690" w14:textId="7B8716CD" w:rsidR="00351225" w:rsidRPr="00843446" w:rsidRDefault="00351225" w:rsidP="00C574B6">
      <w:pPr>
        <w:pStyle w:val="Akapitzlist"/>
        <w:numPr>
          <w:ilvl w:val="0"/>
          <w:numId w:val="29"/>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dyrektor zawiadamia Policję lub właściwy sąd rodzinny zgodnie z ustawą o wspieraniu i resocjalizacji nieletnich,</w:t>
      </w:r>
    </w:p>
    <w:p w14:paraId="2EE60C27" w14:textId="1B89C6DF" w:rsidR="00351225" w:rsidRPr="00843446" w:rsidRDefault="00351225" w:rsidP="00C574B6">
      <w:pPr>
        <w:pStyle w:val="Akapitzlist"/>
        <w:numPr>
          <w:ilvl w:val="0"/>
          <w:numId w:val="29"/>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sporządzana jest dokumentacja zdarzenia,</w:t>
      </w:r>
    </w:p>
    <w:p w14:paraId="4A6D05D7" w14:textId="646400EF" w:rsidR="00351225" w:rsidRPr="00843446" w:rsidRDefault="00351225" w:rsidP="00C574B6">
      <w:pPr>
        <w:pStyle w:val="Akapitzlist"/>
        <w:numPr>
          <w:ilvl w:val="0"/>
          <w:numId w:val="29"/>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informowani są rodzice/opiekunowie prawni dzieci;</w:t>
      </w:r>
    </w:p>
    <w:p w14:paraId="5385E27E" w14:textId="6F6909C0" w:rsidR="00351225" w:rsidRPr="00843446" w:rsidRDefault="00351225" w:rsidP="00C574B6">
      <w:pPr>
        <w:pStyle w:val="Akapitzlist"/>
        <w:numPr>
          <w:ilvl w:val="0"/>
          <w:numId w:val="28"/>
        </w:numPr>
        <w:spacing w:before="120" w:line="276" w:lineRule="auto"/>
        <w:ind w:left="850"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przypadku incydentów o mniejszym nasileniu (np. jednorazowa przemoc fizyczna lub słowna):</w:t>
      </w:r>
    </w:p>
    <w:p w14:paraId="524EF05C" w14:textId="3DC325B3" w:rsidR="00351225" w:rsidRPr="00843446" w:rsidRDefault="00351225" w:rsidP="00C574B6">
      <w:pPr>
        <w:pStyle w:val="Akapitzlist"/>
        <w:numPr>
          <w:ilvl w:val="0"/>
          <w:numId w:val="30"/>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zapewnia się bezpieczeństwo dzieci,</w:t>
      </w:r>
    </w:p>
    <w:p w14:paraId="3967EB8A" w14:textId="04CBA04D" w:rsidR="00351225" w:rsidRPr="00843446" w:rsidRDefault="00351225" w:rsidP="00C574B6">
      <w:pPr>
        <w:pStyle w:val="Akapitzlist"/>
        <w:numPr>
          <w:ilvl w:val="0"/>
          <w:numId w:val="30"/>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informuje dyrektora,</w:t>
      </w:r>
    </w:p>
    <w:p w14:paraId="62C3D91C" w14:textId="072B743A" w:rsidR="00351225" w:rsidRPr="00843446" w:rsidRDefault="00351225" w:rsidP="00C574B6">
      <w:pPr>
        <w:pStyle w:val="Akapitzlist"/>
        <w:numPr>
          <w:ilvl w:val="0"/>
          <w:numId w:val="30"/>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przeprowadza się rozmowę z dziećmi i ich rodzicami,</w:t>
      </w:r>
    </w:p>
    <w:p w14:paraId="0E6CE80F" w14:textId="62D88991" w:rsidR="00351225" w:rsidRPr="00843446" w:rsidRDefault="00351225" w:rsidP="00C574B6">
      <w:pPr>
        <w:pStyle w:val="Akapitzlist"/>
        <w:numPr>
          <w:ilvl w:val="0"/>
          <w:numId w:val="30"/>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podejmowane są działania wychowawcze i naprawcze,</w:t>
      </w:r>
    </w:p>
    <w:p w14:paraId="030F359C" w14:textId="77777777" w:rsidR="00351225" w:rsidRPr="00843446" w:rsidRDefault="00351225" w:rsidP="00C574B6">
      <w:pPr>
        <w:pStyle w:val="Akapitzlist"/>
        <w:numPr>
          <w:ilvl w:val="0"/>
          <w:numId w:val="30"/>
        </w:numPr>
        <w:spacing w:before="120"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w przypadku braku poprawy lub powtarzających się </w:t>
      </w:r>
      <w:proofErr w:type="spellStart"/>
      <w:r w:rsidRPr="00843446">
        <w:rPr>
          <w:rFonts w:ascii="Times New Roman" w:hAnsi="Times New Roman" w:cs="Times New Roman"/>
          <w:sz w:val="24"/>
          <w:szCs w:val="24"/>
        </w:rPr>
        <w:t>zachowań</w:t>
      </w:r>
      <w:proofErr w:type="spellEnd"/>
      <w:r w:rsidRPr="00843446">
        <w:rPr>
          <w:rFonts w:ascii="Times New Roman" w:hAnsi="Times New Roman" w:cs="Times New Roman"/>
          <w:sz w:val="24"/>
          <w:szCs w:val="24"/>
        </w:rPr>
        <w:t xml:space="preserve"> dyrektor może skierować wniosek do sądu rodzinnego o wgląd w sytuację dziecka.</w:t>
      </w:r>
    </w:p>
    <w:p w14:paraId="3504E934" w14:textId="0F0942A8" w:rsidR="0079309A" w:rsidRPr="00843446" w:rsidRDefault="0079309A" w:rsidP="00C574B6">
      <w:pPr>
        <w:pStyle w:val="Akapitzlist"/>
        <w:numPr>
          <w:ilvl w:val="3"/>
          <w:numId w:val="10"/>
        </w:numPr>
        <w:spacing w:line="276" w:lineRule="auto"/>
        <w:ind w:left="567"/>
        <w:contextualSpacing w:val="0"/>
        <w:jc w:val="both"/>
        <w:rPr>
          <w:rFonts w:ascii="Times New Roman" w:hAnsi="Times New Roman" w:cs="Times New Roman"/>
          <w:sz w:val="24"/>
          <w:szCs w:val="24"/>
        </w:rPr>
      </w:pPr>
      <w:r w:rsidRPr="00843446">
        <w:rPr>
          <w:rFonts w:ascii="Times New Roman" w:hAnsi="Times New Roman" w:cs="Times New Roman"/>
          <w:sz w:val="24"/>
          <w:szCs w:val="24"/>
        </w:rPr>
        <w:t>Podejrzenie krzywdzenia dziecka przez rodzica/opiekuna:</w:t>
      </w:r>
    </w:p>
    <w:p w14:paraId="18735007" w14:textId="034FF23A" w:rsidR="0079309A" w:rsidRPr="00843446" w:rsidRDefault="0079309A" w:rsidP="00C574B6">
      <w:pPr>
        <w:pStyle w:val="Akapitzlist"/>
        <w:numPr>
          <w:ilvl w:val="0"/>
          <w:numId w:val="31"/>
        </w:numPr>
        <w:spacing w:line="276" w:lineRule="auto"/>
        <w:ind w:left="851"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przypadku podejrzenia przemocy wobec dziecka:</w:t>
      </w:r>
    </w:p>
    <w:p w14:paraId="1AD1D1BF" w14:textId="744967A5" w:rsidR="0079309A" w:rsidRPr="00843446" w:rsidRDefault="0079309A" w:rsidP="00C574B6">
      <w:pPr>
        <w:pStyle w:val="Akapitzlist"/>
        <w:numPr>
          <w:ilvl w:val="0"/>
          <w:numId w:val="32"/>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pracownik zapewnia dziecku bezpieczeństwo,</w:t>
      </w:r>
    </w:p>
    <w:p w14:paraId="7E683E83" w14:textId="7F6A347F" w:rsidR="0079309A" w:rsidRPr="00843446" w:rsidRDefault="0079309A" w:rsidP="00C574B6">
      <w:pPr>
        <w:pStyle w:val="Akapitzlist"/>
        <w:numPr>
          <w:ilvl w:val="0"/>
          <w:numId w:val="32"/>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niezwłocznie informuje dyrektora,</w:t>
      </w:r>
    </w:p>
    <w:p w14:paraId="0033154A" w14:textId="47CAC105" w:rsidR="0079309A" w:rsidRPr="00843446" w:rsidRDefault="0079309A" w:rsidP="00C574B6">
      <w:pPr>
        <w:pStyle w:val="Akapitzlist"/>
        <w:numPr>
          <w:ilvl w:val="0"/>
          <w:numId w:val="32"/>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dyrektor wszczyna procedurę „Niebieskie Karty” zgodnie z ustawą o przeciwdziałaniu przemocy domowej lub zawiadamia Policję/prokuraturę – w zależności od charakteru sprawy,</w:t>
      </w:r>
    </w:p>
    <w:p w14:paraId="42C4685D" w14:textId="20EBBB19" w:rsidR="0079309A" w:rsidRPr="00843446" w:rsidRDefault="0079309A" w:rsidP="00C574B6">
      <w:pPr>
        <w:pStyle w:val="Akapitzlist"/>
        <w:numPr>
          <w:ilvl w:val="0"/>
          <w:numId w:val="32"/>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razie potrzeby składany jest wniosek do sądu rodzinnego o wgląd w sytuację dziecka;</w:t>
      </w:r>
    </w:p>
    <w:p w14:paraId="03E47F46" w14:textId="355FA5B6" w:rsidR="0079309A" w:rsidRPr="00843446" w:rsidRDefault="0079309A" w:rsidP="00C574B6">
      <w:pPr>
        <w:pStyle w:val="Akapitzlist"/>
        <w:numPr>
          <w:ilvl w:val="0"/>
          <w:numId w:val="31"/>
        </w:numPr>
        <w:spacing w:line="276" w:lineRule="auto"/>
        <w:ind w:left="851"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przypadku podejrzenia zaniedbania dziecka:</w:t>
      </w:r>
    </w:p>
    <w:p w14:paraId="6FF346DE" w14:textId="13F995F6" w:rsidR="0079309A" w:rsidRPr="00843446" w:rsidRDefault="0079309A" w:rsidP="00C574B6">
      <w:pPr>
        <w:pStyle w:val="Akapitzlist"/>
        <w:numPr>
          <w:ilvl w:val="0"/>
          <w:numId w:val="33"/>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pracownik informuje dyrektora</w:t>
      </w:r>
      <w:r w:rsidR="00EA115A" w:rsidRPr="00843446">
        <w:rPr>
          <w:rFonts w:ascii="Times New Roman" w:hAnsi="Times New Roman" w:cs="Times New Roman"/>
          <w:sz w:val="24"/>
          <w:szCs w:val="24"/>
        </w:rPr>
        <w:t>,</w:t>
      </w:r>
    </w:p>
    <w:p w14:paraId="62F29374" w14:textId="73AB06F7" w:rsidR="0079309A" w:rsidRPr="00843446" w:rsidRDefault="0079309A" w:rsidP="00C574B6">
      <w:pPr>
        <w:pStyle w:val="Akapitzlist"/>
        <w:numPr>
          <w:ilvl w:val="0"/>
          <w:numId w:val="33"/>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podejmowana jest rozmowa z rodzicem/opiekunem</w:t>
      </w:r>
      <w:r w:rsidR="00EA115A" w:rsidRPr="00843446">
        <w:rPr>
          <w:rFonts w:ascii="Times New Roman" w:hAnsi="Times New Roman" w:cs="Times New Roman"/>
          <w:sz w:val="24"/>
          <w:szCs w:val="24"/>
        </w:rPr>
        <w:t>,</w:t>
      </w:r>
    </w:p>
    <w:p w14:paraId="0F0FBD0F" w14:textId="7863A57B" w:rsidR="0079309A" w:rsidRPr="00843446" w:rsidRDefault="0079309A" w:rsidP="00C574B6">
      <w:pPr>
        <w:pStyle w:val="Akapitzlist"/>
        <w:numPr>
          <w:ilvl w:val="0"/>
          <w:numId w:val="33"/>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proponowane są formy wsparcia</w:t>
      </w:r>
      <w:r w:rsidR="00EA115A" w:rsidRPr="00843446">
        <w:rPr>
          <w:rFonts w:ascii="Times New Roman" w:hAnsi="Times New Roman" w:cs="Times New Roman"/>
          <w:sz w:val="24"/>
          <w:szCs w:val="24"/>
        </w:rPr>
        <w:t>,</w:t>
      </w:r>
    </w:p>
    <w:p w14:paraId="69D49BD9" w14:textId="77777777" w:rsidR="0079309A" w:rsidRPr="00843446" w:rsidRDefault="0079309A" w:rsidP="00C574B6">
      <w:pPr>
        <w:pStyle w:val="Akapitzlist"/>
        <w:numPr>
          <w:ilvl w:val="0"/>
          <w:numId w:val="33"/>
        </w:numPr>
        <w:spacing w:line="276" w:lineRule="auto"/>
        <w:ind w:left="1276"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przypadku braku poprawy dyrektor zawiadamia właściwy ośrodek pomocy społecznej oraz może wystąpić do sądu rodzinnego o wgląd w sytuację dziecka.</w:t>
      </w:r>
    </w:p>
    <w:p w14:paraId="0178761A" w14:textId="787814D2" w:rsidR="002B66D6" w:rsidRPr="00843446" w:rsidRDefault="002B66D6" w:rsidP="00C574B6">
      <w:pPr>
        <w:pStyle w:val="Akapitzlist"/>
        <w:numPr>
          <w:ilvl w:val="3"/>
          <w:numId w:val="10"/>
        </w:numPr>
        <w:spacing w:line="276" w:lineRule="auto"/>
        <w:ind w:left="709"/>
        <w:jc w:val="both"/>
        <w:rPr>
          <w:rFonts w:ascii="Times New Roman" w:hAnsi="Times New Roman" w:cs="Times New Roman"/>
          <w:sz w:val="24"/>
          <w:szCs w:val="24"/>
        </w:rPr>
      </w:pPr>
      <w:r w:rsidRPr="00843446">
        <w:rPr>
          <w:rFonts w:ascii="Times New Roman" w:hAnsi="Times New Roman" w:cs="Times New Roman"/>
          <w:sz w:val="24"/>
          <w:szCs w:val="24"/>
        </w:rPr>
        <w:t xml:space="preserve">W każdym przypadku powzięcia informacji lub uzasadnionego podejrzenia krzywdzenia dziecka pracownik jest zobowiązany do niezwłocznego sporządzenia i uzupełnienia </w:t>
      </w:r>
      <w:r w:rsidRPr="00843446">
        <w:rPr>
          <w:rFonts w:ascii="Times New Roman" w:hAnsi="Times New Roman" w:cs="Times New Roman"/>
          <w:b/>
          <w:bCs/>
          <w:sz w:val="24"/>
          <w:szCs w:val="24"/>
        </w:rPr>
        <w:t>Karty Interwencji</w:t>
      </w:r>
      <w:r w:rsidRPr="00843446">
        <w:rPr>
          <w:rFonts w:ascii="Times New Roman" w:hAnsi="Times New Roman" w:cs="Times New Roman"/>
          <w:sz w:val="24"/>
          <w:szCs w:val="24"/>
        </w:rPr>
        <w:t xml:space="preserve">, zgodnie z obowiązującym wzorem stanowiącym </w:t>
      </w:r>
      <w:r w:rsidRPr="00843446">
        <w:rPr>
          <w:rFonts w:ascii="Times New Roman" w:hAnsi="Times New Roman" w:cs="Times New Roman"/>
          <w:b/>
          <w:bCs/>
          <w:sz w:val="24"/>
          <w:szCs w:val="24"/>
        </w:rPr>
        <w:t>Załącznik nr 3</w:t>
      </w:r>
      <w:r w:rsidRPr="00843446">
        <w:rPr>
          <w:rFonts w:ascii="Times New Roman" w:hAnsi="Times New Roman" w:cs="Times New Roman"/>
          <w:sz w:val="24"/>
          <w:szCs w:val="24"/>
        </w:rPr>
        <w:t xml:space="preserve"> do niniejszych Standardów.</w:t>
      </w:r>
    </w:p>
    <w:p w14:paraId="05578264" w14:textId="7B92BCD3" w:rsidR="002B66D6" w:rsidRPr="00843446" w:rsidRDefault="002B66D6" w:rsidP="00C574B6">
      <w:pPr>
        <w:pStyle w:val="Akapitzlist"/>
        <w:numPr>
          <w:ilvl w:val="3"/>
          <w:numId w:val="10"/>
        </w:numPr>
        <w:spacing w:line="276" w:lineRule="auto"/>
        <w:ind w:left="709"/>
        <w:jc w:val="both"/>
        <w:rPr>
          <w:rFonts w:ascii="Times New Roman" w:hAnsi="Times New Roman" w:cs="Times New Roman"/>
          <w:color w:val="EE0000"/>
          <w:sz w:val="24"/>
          <w:szCs w:val="24"/>
        </w:rPr>
      </w:pPr>
      <w:r w:rsidRPr="00843446">
        <w:rPr>
          <w:rFonts w:ascii="Times New Roman" w:hAnsi="Times New Roman" w:cs="Times New Roman"/>
          <w:sz w:val="24"/>
          <w:szCs w:val="24"/>
        </w:rPr>
        <w:lastRenderedPageBreak/>
        <w:t xml:space="preserve">Karty Interwencji przechowywane są w sposób zapewniający poufność i ochronę danych osobowych, w wyodrębnionej i odpowiednio zabezpieczonej dokumentacji - </w:t>
      </w:r>
      <w:r w:rsidRPr="00843446">
        <w:rPr>
          <w:rFonts w:ascii="Times New Roman" w:hAnsi="Times New Roman" w:cs="Times New Roman"/>
          <w:b/>
          <w:bCs/>
          <w:sz w:val="24"/>
          <w:szCs w:val="24"/>
        </w:rPr>
        <w:t>Księdze Zdarzeń</w:t>
      </w:r>
      <w:r w:rsidRPr="00843446">
        <w:rPr>
          <w:rFonts w:ascii="Times New Roman" w:hAnsi="Times New Roman" w:cs="Times New Roman"/>
          <w:sz w:val="24"/>
          <w:szCs w:val="24"/>
        </w:rPr>
        <w:t xml:space="preserve">, do której dostęp mają wyłącznie osoby upoważnione przez </w:t>
      </w:r>
      <w:r w:rsidR="00B32090" w:rsidRPr="00843446">
        <w:rPr>
          <w:rFonts w:ascii="Times New Roman" w:hAnsi="Times New Roman" w:cs="Times New Roman"/>
          <w:sz w:val="24"/>
          <w:szCs w:val="24"/>
        </w:rPr>
        <w:t>D</w:t>
      </w:r>
      <w:r w:rsidRPr="00843446">
        <w:rPr>
          <w:rFonts w:ascii="Times New Roman" w:hAnsi="Times New Roman" w:cs="Times New Roman"/>
          <w:sz w:val="24"/>
          <w:szCs w:val="24"/>
        </w:rPr>
        <w:t>yrektora Przedszkola</w:t>
      </w:r>
      <w:r w:rsidRPr="00843446">
        <w:rPr>
          <w:rFonts w:ascii="Times New Roman" w:hAnsi="Times New Roman" w:cs="Times New Roman"/>
          <w:color w:val="EE0000"/>
          <w:sz w:val="24"/>
          <w:szCs w:val="24"/>
        </w:rPr>
        <w:t>.</w:t>
      </w:r>
    </w:p>
    <w:p w14:paraId="0B11CE00" w14:textId="222EECED" w:rsidR="00706693" w:rsidRPr="00A73C65" w:rsidRDefault="00706693" w:rsidP="002A2F83">
      <w:pPr>
        <w:pStyle w:val="Nagwek1"/>
        <w:spacing w:before="360" w:after="120" w:line="276" w:lineRule="auto"/>
        <w:jc w:val="center"/>
        <w:rPr>
          <w:rFonts w:asciiTheme="minorHAnsi" w:hAnsiTheme="minorHAnsi"/>
          <w:sz w:val="28"/>
          <w:szCs w:val="28"/>
        </w:rPr>
      </w:pPr>
      <w:r w:rsidRPr="00A73C65">
        <w:rPr>
          <w:rFonts w:asciiTheme="minorHAnsi" w:hAnsiTheme="minorHAnsi"/>
          <w:sz w:val="28"/>
          <w:szCs w:val="28"/>
        </w:rPr>
        <w:t xml:space="preserve">ROZDZIAŁ </w:t>
      </w:r>
      <w:r w:rsidR="00A73C65" w:rsidRPr="00A73C65">
        <w:rPr>
          <w:rFonts w:asciiTheme="minorHAnsi" w:hAnsiTheme="minorHAnsi"/>
          <w:sz w:val="28"/>
          <w:szCs w:val="28"/>
        </w:rPr>
        <w:t>8</w:t>
      </w:r>
      <w:r w:rsidR="00C61FBD" w:rsidRPr="00A73C65">
        <w:rPr>
          <w:rFonts w:asciiTheme="minorHAnsi" w:hAnsiTheme="minorHAnsi"/>
          <w:sz w:val="28"/>
          <w:szCs w:val="28"/>
        </w:rPr>
        <w:t xml:space="preserve"> </w:t>
      </w:r>
      <w:r w:rsidR="00C61FBD" w:rsidRPr="00A73C65">
        <w:rPr>
          <w:rFonts w:asciiTheme="minorHAnsi" w:hAnsiTheme="minorHAnsi"/>
          <w:sz w:val="28"/>
          <w:szCs w:val="28"/>
        </w:rPr>
        <w:br/>
      </w:r>
      <w:r w:rsidRPr="00A73C65">
        <w:rPr>
          <w:rFonts w:asciiTheme="minorHAnsi" w:hAnsiTheme="minorHAnsi"/>
          <w:sz w:val="28"/>
          <w:szCs w:val="28"/>
        </w:rPr>
        <w:t xml:space="preserve">ZASADY USTALENIA PLANU WSPARCIA </w:t>
      </w:r>
      <w:r w:rsidR="00C61FBD" w:rsidRPr="00A73C65">
        <w:rPr>
          <w:rFonts w:asciiTheme="minorHAnsi" w:hAnsiTheme="minorHAnsi"/>
          <w:sz w:val="28"/>
          <w:szCs w:val="28"/>
        </w:rPr>
        <w:t xml:space="preserve">DZIECKA </w:t>
      </w:r>
      <w:r w:rsidRPr="00A73C65">
        <w:rPr>
          <w:rFonts w:asciiTheme="minorHAnsi" w:hAnsiTheme="minorHAnsi"/>
          <w:sz w:val="28"/>
          <w:szCs w:val="28"/>
        </w:rPr>
        <w:t>PO UJAWNIENIU KRZYWDY</w:t>
      </w:r>
    </w:p>
    <w:p w14:paraId="45187F83" w14:textId="7C24DB69" w:rsidR="00706693" w:rsidRDefault="00706693" w:rsidP="00C112E6">
      <w:pPr>
        <w:spacing w:before="240" w:line="276" w:lineRule="auto"/>
        <w:jc w:val="center"/>
        <w:rPr>
          <w:rFonts w:ascii="Times New Roman" w:hAnsi="Times New Roman" w:cs="Times New Roman"/>
          <w:b/>
          <w:bCs/>
          <w:sz w:val="24"/>
          <w:szCs w:val="24"/>
        </w:rPr>
      </w:pPr>
      <w:r w:rsidRPr="003C49F1">
        <w:rPr>
          <w:rFonts w:ascii="Times New Roman" w:hAnsi="Times New Roman" w:cs="Times New Roman"/>
          <w:b/>
          <w:bCs/>
          <w:sz w:val="24"/>
          <w:szCs w:val="24"/>
        </w:rPr>
        <w:t xml:space="preserve">§ </w:t>
      </w:r>
      <w:r w:rsidR="00A7078B">
        <w:rPr>
          <w:rFonts w:ascii="Times New Roman" w:hAnsi="Times New Roman" w:cs="Times New Roman"/>
          <w:b/>
          <w:bCs/>
          <w:sz w:val="24"/>
          <w:szCs w:val="24"/>
        </w:rPr>
        <w:t>1</w:t>
      </w:r>
      <w:r w:rsidR="00A92D1E">
        <w:rPr>
          <w:rFonts w:ascii="Times New Roman" w:hAnsi="Times New Roman" w:cs="Times New Roman"/>
          <w:b/>
          <w:bCs/>
          <w:sz w:val="24"/>
          <w:szCs w:val="24"/>
        </w:rPr>
        <w:t>5</w:t>
      </w:r>
      <w:r w:rsidRPr="003C49F1">
        <w:rPr>
          <w:rFonts w:ascii="Times New Roman" w:hAnsi="Times New Roman" w:cs="Times New Roman"/>
          <w:b/>
          <w:bCs/>
          <w:sz w:val="24"/>
          <w:szCs w:val="24"/>
        </w:rPr>
        <w:t>.</w:t>
      </w:r>
    </w:p>
    <w:p w14:paraId="7F9A682B" w14:textId="696EFCBC" w:rsidR="00C61FBD" w:rsidRPr="00843446"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Niezależnie od podjęcia procedury interwencji </w:t>
      </w:r>
      <w:r w:rsidR="00B32090" w:rsidRPr="00843446">
        <w:rPr>
          <w:rFonts w:ascii="Times New Roman" w:hAnsi="Times New Roman" w:cs="Times New Roman"/>
          <w:sz w:val="24"/>
          <w:szCs w:val="24"/>
        </w:rPr>
        <w:t>D</w:t>
      </w:r>
      <w:r w:rsidRPr="00843446">
        <w:rPr>
          <w:rFonts w:ascii="Times New Roman" w:hAnsi="Times New Roman" w:cs="Times New Roman"/>
          <w:sz w:val="24"/>
          <w:szCs w:val="24"/>
        </w:rPr>
        <w:t>yrektor Przedszkola powołuje zespół wsparcia dla dziecka, wobec którego istnieje podejrzenie krzywdzenia lub które doznało krzywdy.</w:t>
      </w:r>
    </w:p>
    <w:p w14:paraId="619B364D" w14:textId="68B2DDBE" w:rsidR="00C61FBD" w:rsidRPr="00843446"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skład zespołu wsparcia wchodzą każdorazowo: nauczyciel prowadzący grupę (wychowawca) oraz pedagog i/lub psycholog.</w:t>
      </w:r>
    </w:p>
    <w:p w14:paraId="1A7F0B68" w14:textId="7216DA84" w:rsidR="00C61FBD" w:rsidRPr="00843446"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zależności od potrzeb dziecka dyrektor może rozszerzyć skład zespołu o innych specjalistów, w szczególności logopedę, terapeutę, innego specjalistę zatrudnionego w Przedszkolu lub inne osoby posiadające odpowiednie kompetencje.</w:t>
      </w:r>
    </w:p>
    <w:p w14:paraId="16E549AF" w14:textId="26DDBAC6" w:rsidR="00C61FBD" w:rsidRPr="00843446"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Zespół wsparcia dokonuje analizy sytuacji dziecka oraz ustala zakres i formy niezbędnej pomocy – zarówno działań podejmowanych niezwłocznie, jak i wsparcia długofalowego.</w:t>
      </w:r>
    </w:p>
    <w:p w14:paraId="75487B30" w14:textId="7411FBAD" w:rsidR="00C61FBD" w:rsidRPr="00843446"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Zespół opracowuje Indywidualny Plan Wsparcia (IPW), który sporządzany jest w formie pisemnej i przechowywany w dokumentacji dziecka, z zachowaniem zasad poufności.</w:t>
      </w:r>
    </w:p>
    <w:p w14:paraId="78AADE9D" w14:textId="60609DDD" w:rsidR="00C61FBD" w:rsidRPr="00843446"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Indywidualny Plan Wsparcia zawiera w szczególności: opis podjętych działań, zakres udzielanej pomocy, harmonogram spotkań ze specjalistami, współpracę z rodzicami/opiekunami oraz przewidywany okres udzielania wsparcia.</w:t>
      </w:r>
    </w:p>
    <w:p w14:paraId="4E2B28BE" w14:textId="432970DB" w:rsidR="00C61FBD" w:rsidRPr="00C61FBD" w:rsidRDefault="00C61FBD" w:rsidP="00C574B6">
      <w:pPr>
        <w:pStyle w:val="Akapitzlist"/>
        <w:numPr>
          <w:ilvl w:val="1"/>
          <w:numId w:val="34"/>
        </w:numPr>
        <w:spacing w:line="276" w:lineRule="auto"/>
        <w:ind w:left="425" w:hanging="425"/>
        <w:contextualSpacing w:val="0"/>
        <w:jc w:val="both"/>
        <w:rPr>
          <w:rFonts w:ascii="Times New Roman" w:hAnsi="Times New Roman" w:cs="Times New Roman"/>
          <w:color w:val="EE0000"/>
          <w:sz w:val="24"/>
          <w:szCs w:val="24"/>
        </w:rPr>
      </w:pPr>
      <w:r w:rsidRPr="00843446">
        <w:rPr>
          <w:rFonts w:ascii="Times New Roman" w:hAnsi="Times New Roman" w:cs="Times New Roman"/>
          <w:sz w:val="24"/>
          <w:szCs w:val="24"/>
        </w:rPr>
        <w:t>Dokumentacja zawierająca informacje uzyskane podczas spotkań z psychologiem lub pedagogiem, stanowiąca dane szczególnej kategorii w rozumieniu przepisów o ochronie danych osobowych, przechowywana jest odrębnie, z zachowaniem zasad poufności. Informacje te mogą zostać ujawnione wyłącznie w sytuacji zagrożenia życia lub zdrowia dziecka bądź na podstawie obowiązujących przepisów prawa.</w:t>
      </w:r>
    </w:p>
    <w:p w14:paraId="3ABBE5CF" w14:textId="050B5CEA" w:rsidR="00C61FBD" w:rsidRPr="00843446" w:rsidRDefault="00C610C1" w:rsidP="002A2F83">
      <w:pPr>
        <w:pStyle w:val="Nagwek1"/>
        <w:spacing w:before="360" w:after="120" w:line="276" w:lineRule="auto"/>
        <w:jc w:val="center"/>
        <w:rPr>
          <w:rFonts w:asciiTheme="minorHAnsi" w:hAnsiTheme="minorHAnsi"/>
          <w:sz w:val="28"/>
          <w:szCs w:val="28"/>
        </w:rPr>
      </w:pPr>
      <w:r w:rsidRPr="00843446">
        <w:rPr>
          <w:rFonts w:asciiTheme="minorHAnsi" w:hAnsiTheme="minorHAnsi"/>
          <w:sz w:val="28"/>
          <w:szCs w:val="28"/>
        </w:rPr>
        <w:t xml:space="preserve">ROZDZIAŁ </w:t>
      </w:r>
      <w:r w:rsidR="00A73C65" w:rsidRPr="00843446">
        <w:rPr>
          <w:rFonts w:asciiTheme="minorHAnsi" w:hAnsiTheme="minorHAnsi"/>
          <w:sz w:val="28"/>
          <w:szCs w:val="28"/>
        </w:rPr>
        <w:t>9</w:t>
      </w:r>
      <w:r w:rsidRPr="00843446">
        <w:rPr>
          <w:rFonts w:asciiTheme="minorHAnsi" w:hAnsiTheme="minorHAnsi"/>
          <w:sz w:val="28"/>
          <w:szCs w:val="28"/>
        </w:rPr>
        <w:br/>
      </w:r>
      <w:r w:rsidR="00691A4B" w:rsidRPr="00843446">
        <w:rPr>
          <w:rFonts w:asciiTheme="minorHAnsi" w:hAnsiTheme="minorHAnsi"/>
          <w:sz w:val="28"/>
          <w:szCs w:val="28"/>
        </w:rPr>
        <w:t>ZASADY KORZYSTANIA Z URZĄDZEŃ ELEKTRONICZNYCH Z DOSTĘPEM DO SIECI INTERNET ORAZ OCHRONA DZIECI PRZED TREŚCIAMI SZKODLIWYMI I ZAGROŻENIAMI W SIECI</w:t>
      </w:r>
    </w:p>
    <w:p w14:paraId="190F0CBF" w14:textId="4BEEE8A1" w:rsidR="007E6A66" w:rsidRPr="00843446" w:rsidRDefault="007E6A66" w:rsidP="007E6A66">
      <w:pPr>
        <w:spacing w:before="240" w:line="276" w:lineRule="auto"/>
        <w:jc w:val="center"/>
        <w:rPr>
          <w:rFonts w:ascii="Times New Roman" w:hAnsi="Times New Roman" w:cs="Times New Roman"/>
          <w:b/>
          <w:bCs/>
          <w:sz w:val="24"/>
          <w:szCs w:val="24"/>
        </w:rPr>
      </w:pPr>
      <w:r w:rsidRPr="00843446">
        <w:rPr>
          <w:rFonts w:ascii="Times New Roman" w:hAnsi="Times New Roman" w:cs="Times New Roman"/>
          <w:b/>
          <w:bCs/>
          <w:sz w:val="24"/>
          <w:szCs w:val="24"/>
        </w:rPr>
        <w:t xml:space="preserve">§ </w:t>
      </w:r>
      <w:r w:rsidR="009C5159" w:rsidRPr="00843446">
        <w:rPr>
          <w:rFonts w:ascii="Times New Roman" w:hAnsi="Times New Roman" w:cs="Times New Roman"/>
          <w:b/>
          <w:bCs/>
          <w:sz w:val="24"/>
          <w:szCs w:val="24"/>
        </w:rPr>
        <w:t>1</w:t>
      </w:r>
      <w:r w:rsidR="00A92D1E" w:rsidRPr="00843446">
        <w:rPr>
          <w:rFonts w:ascii="Times New Roman" w:hAnsi="Times New Roman" w:cs="Times New Roman"/>
          <w:b/>
          <w:bCs/>
          <w:sz w:val="24"/>
          <w:szCs w:val="24"/>
        </w:rPr>
        <w:t>6</w:t>
      </w:r>
      <w:r w:rsidR="009C5159" w:rsidRPr="00843446">
        <w:rPr>
          <w:rFonts w:ascii="Times New Roman" w:hAnsi="Times New Roman" w:cs="Times New Roman"/>
          <w:b/>
          <w:bCs/>
          <w:sz w:val="24"/>
          <w:szCs w:val="24"/>
        </w:rPr>
        <w:t>.</w:t>
      </w:r>
    </w:p>
    <w:p w14:paraId="0FE8F6CD" w14:textId="16163414" w:rsidR="00F57155" w:rsidRPr="00843446" w:rsidRDefault="00F57155" w:rsidP="00C574B6">
      <w:pPr>
        <w:pStyle w:val="Akapitzlist"/>
        <w:numPr>
          <w:ilvl w:val="0"/>
          <w:numId w:val="35"/>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Osobą odpowiedzialną za bezpieczeństwo w sieci w przedszkolu jest Dyrektor.</w:t>
      </w:r>
    </w:p>
    <w:p w14:paraId="53444CB8" w14:textId="0DCA71B8" w:rsidR="00F57155" w:rsidRPr="00843446" w:rsidRDefault="007F307E" w:rsidP="00C574B6">
      <w:pPr>
        <w:pStyle w:val="Akapitzlist"/>
        <w:numPr>
          <w:ilvl w:val="0"/>
          <w:numId w:val="35"/>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Infrastruktura sieciowa przedszkola umożliwia dostęp do </w:t>
      </w:r>
      <w:r w:rsidR="00F907F3" w:rsidRPr="00843446">
        <w:rPr>
          <w:rFonts w:ascii="Times New Roman" w:hAnsi="Times New Roman" w:cs="Times New Roman"/>
          <w:sz w:val="24"/>
          <w:szCs w:val="24"/>
        </w:rPr>
        <w:t>Internetu</w:t>
      </w:r>
      <w:r w:rsidRPr="00843446">
        <w:rPr>
          <w:rFonts w:ascii="Times New Roman" w:hAnsi="Times New Roman" w:cs="Times New Roman"/>
          <w:sz w:val="24"/>
          <w:szCs w:val="24"/>
        </w:rPr>
        <w:t xml:space="preserve"> wyłącznie pracownikom administracji, nauczycielom, specjalistom i </w:t>
      </w:r>
      <w:r w:rsidR="00F57155" w:rsidRPr="00843446">
        <w:rPr>
          <w:rFonts w:ascii="Times New Roman" w:hAnsi="Times New Roman" w:cs="Times New Roman"/>
          <w:sz w:val="24"/>
          <w:szCs w:val="24"/>
        </w:rPr>
        <w:t>D</w:t>
      </w:r>
      <w:r w:rsidRPr="00843446">
        <w:rPr>
          <w:rFonts w:ascii="Times New Roman" w:hAnsi="Times New Roman" w:cs="Times New Roman"/>
          <w:sz w:val="24"/>
          <w:szCs w:val="24"/>
        </w:rPr>
        <w:t>yrektorowi.</w:t>
      </w:r>
      <w:r w:rsidR="00F57155" w:rsidRPr="00843446">
        <w:rPr>
          <w:rFonts w:ascii="Times New Roman" w:hAnsi="Times New Roman" w:cs="Times New Roman"/>
          <w:sz w:val="24"/>
          <w:szCs w:val="24"/>
        </w:rPr>
        <w:t xml:space="preserve"> Sieć internetowa zablokowana jest hasłami.</w:t>
      </w:r>
    </w:p>
    <w:p w14:paraId="0DAEE435" w14:textId="4F304954" w:rsidR="00C610C1" w:rsidRPr="00843446" w:rsidRDefault="00F57155" w:rsidP="00C574B6">
      <w:pPr>
        <w:pStyle w:val="Akapitzlist"/>
        <w:numPr>
          <w:ilvl w:val="0"/>
          <w:numId w:val="35"/>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lastRenderedPageBreak/>
        <w:t xml:space="preserve">W przedszkolu dzieci nie mają dostępu do komputerów stacjonarnych i nie pracują na nich. Dzieci w przedszkolu korzystają z monitorów interaktywnych, które wykorzystuje się do materiałów edukacyjnych, gier edukacyjnych, dostosowanych do wieku i możliwości dzieci. </w:t>
      </w:r>
    </w:p>
    <w:p w14:paraId="5E6AF7C1" w14:textId="3E3E731B" w:rsidR="00F57155" w:rsidRPr="00843446" w:rsidRDefault="007F307E" w:rsidP="00C574B6">
      <w:pPr>
        <w:pStyle w:val="Akapitzlist"/>
        <w:numPr>
          <w:ilvl w:val="0"/>
          <w:numId w:val="35"/>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W przypadku gdy dostęp do </w:t>
      </w:r>
      <w:r w:rsidR="00F907F3" w:rsidRPr="00843446">
        <w:rPr>
          <w:rFonts w:ascii="Times New Roman" w:hAnsi="Times New Roman" w:cs="Times New Roman"/>
          <w:sz w:val="24"/>
          <w:szCs w:val="24"/>
        </w:rPr>
        <w:t>Internetu</w:t>
      </w:r>
      <w:r w:rsidRPr="00843446">
        <w:rPr>
          <w:rFonts w:ascii="Times New Roman" w:hAnsi="Times New Roman" w:cs="Times New Roman"/>
          <w:sz w:val="24"/>
          <w:szCs w:val="24"/>
        </w:rPr>
        <w:t xml:space="preserve"> w przedszkolu realizowany jest pod nadzorem pracownika przedszkola inform</w:t>
      </w:r>
      <w:r w:rsidR="00F57155" w:rsidRPr="00843446">
        <w:rPr>
          <w:rFonts w:ascii="Times New Roman" w:hAnsi="Times New Roman" w:cs="Times New Roman"/>
          <w:sz w:val="24"/>
          <w:szCs w:val="24"/>
        </w:rPr>
        <w:t xml:space="preserve">uje on </w:t>
      </w:r>
      <w:r w:rsidRPr="00843446">
        <w:rPr>
          <w:rFonts w:ascii="Times New Roman" w:hAnsi="Times New Roman" w:cs="Times New Roman"/>
          <w:sz w:val="24"/>
          <w:szCs w:val="24"/>
        </w:rPr>
        <w:t xml:space="preserve">dzieci o zasadach bezpiecznego korzystania z </w:t>
      </w:r>
      <w:r w:rsidR="00F907F3" w:rsidRPr="00843446">
        <w:rPr>
          <w:rFonts w:ascii="Times New Roman" w:hAnsi="Times New Roman" w:cs="Times New Roman"/>
          <w:sz w:val="24"/>
          <w:szCs w:val="24"/>
        </w:rPr>
        <w:t>Internetu</w:t>
      </w:r>
      <w:r w:rsidRPr="00843446">
        <w:rPr>
          <w:rFonts w:ascii="Times New Roman" w:hAnsi="Times New Roman" w:cs="Times New Roman"/>
          <w:sz w:val="24"/>
          <w:szCs w:val="24"/>
        </w:rPr>
        <w:t xml:space="preserve"> oraz czuwa</w:t>
      </w:r>
      <w:r w:rsidR="00F57155" w:rsidRPr="00843446">
        <w:rPr>
          <w:rFonts w:ascii="Times New Roman" w:hAnsi="Times New Roman" w:cs="Times New Roman"/>
          <w:sz w:val="24"/>
          <w:szCs w:val="24"/>
        </w:rPr>
        <w:t xml:space="preserve"> </w:t>
      </w:r>
      <w:r w:rsidRPr="00843446">
        <w:rPr>
          <w:rFonts w:ascii="Times New Roman" w:hAnsi="Times New Roman" w:cs="Times New Roman"/>
          <w:sz w:val="24"/>
          <w:szCs w:val="24"/>
        </w:rPr>
        <w:t xml:space="preserve">nad ich bezpieczeństwem podczas korzystania z </w:t>
      </w:r>
      <w:r w:rsidR="00F907F3" w:rsidRPr="00843446">
        <w:rPr>
          <w:rFonts w:ascii="Times New Roman" w:hAnsi="Times New Roman" w:cs="Times New Roman"/>
          <w:sz w:val="24"/>
          <w:szCs w:val="24"/>
        </w:rPr>
        <w:t>Internetu</w:t>
      </w:r>
      <w:r w:rsidRPr="00843446">
        <w:rPr>
          <w:rFonts w:ascii="Times New Roman" w:hAnsi="Times New Roman" w:cs="Times New Roman"/>
          <w:sz w:val="24"/>
          <w:szCs w:val="24"/>
        </w:rPr>
        <w:t xml:space="preserve"> w czasie zajęć.</w:t>
      </w:r>
    </w:p>
    <w:p w14:paraId="3AA7A4F6" w14:textId="373964DE" w:rsidR="00F57155" w:rsidRPr="00843446" w:rsidRDefault="007F307E" w:rsidP="00C574B6">
      <w:pPr>
        <w:pStyle w:val="Akapitzlist"/>
        <w:numPr>
          <w:ilvl w:val="0"/>
          <w:numId w:val="35"/>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Nauczyciele przeprowadzają z dziećmi cykliczne pogadanki dotyczące bezpiecznego korzystania z </w:t>
      </w:r>
      <w:r w:rsidR="00F907F3" w:rsidRPr="00843446">
        <w:rPr>
          <w:rFonts w:ascii="Times New Roman" w:hAnsi="Times New Roman" w:cs="Times New Roman"/>
          <w:sz w:val="24"/>
          <w:szCs w:val="24"/>
        </w:rPr>
        <w:t>Internetu</w:t>
      </w:r>
      <w:r w:rsidRPr="00843446">
        <w:rPr>
          <w:rFonts w:ascii="Times New Roman" w:hAnsi="Times New Roman" w:cs="Times New Roman"/>
          <w:sz w:val="24"/>
          <w:szCs w:val="24"/>
        </w:rPr>
        <w:t>.</w:t>
      </w:r>
    </w:p>
    <w:p w14:paraId="3289A174" w14:textId="2A3DB6D3" w:rsidR="007F307E" w:rsidRPr="00843446" w:rsidRDefault="007F307E" w:rsidP="00C574B6">
      <w:pPr>
        <w:pStyle w:val="Akapitzlist"/>
        <w:numPr>
          <w:ilvl w:val="0"/>
          <w:numId w:val="35"/>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Przedszkole zapewnia stały dostęp do materiałów edukacyjnych, dotyczących bezpiecznego korzystania z </w:t>
      </w:r>
      <w:r w:rsidR="00F907F3" w:rsidRPr="00843446">
        <w:rPr>
          <w:rFonts w:ascii="Times New Roman" w:hAnsi="Times New Roman" w:cs="Times New Roman"/>
          <w:sz w:val="24"/>
          <w:szCs w:val="24"/>
        </w:rPr>
        <w:t>Internetu</w:t>
      </w:r>
      <w:r w:rsidRPr="00843446">
        <w:rPr>
          <w:rFonts w:ascii="Times New Roman" w:hAnsi="Times New Roman" w:cs="Times New Roman"/>
          <w:sz w:val="24"/>
          <w:szCs w:val="24"/>
        </w:rPr>
        <w:t xml:space="preserve">.  </w:t>
      </w:r>
    </w:p>
    <w:p w14:paraId="15A15017" w14:textId="024E1F24" w:rsidR="00D63E7B" w:rsidRPr="007E6A66" w:rsidRDefault="00856E4B" w:rsidP="007E6A66">
      <w:pPr>
        <w:pStyle w:val="Nagwek1"/>
        <w:spacing w:before="360" w:after="120" w:line="276" w:lineRule="auto"/>
        <w:jc w:val="center"/>
        <w:rPr>
          <w:rFonts w:asciiTheme="minorHAnsi" w:hAnsiTheme="minorHAnsi" w:cs="Times New Roman"/>
          <w:sz w:val="28"/>
          <w:szCs w:val="28"/>
        </w:rPr>
      </w:pPr>
      <w:r w:rsidRPr="007E6A66">
        <w:rPr>
          <w:rFonts w:asciiTheme="minorHAnsi" w:hAnsiTheme="minorHAnsi" w:cs="Times New Roman"/>
          <w:sz w:val="28"/>
          <w:szCs w:val="28"/>
        </w:rPr>
        <w:t xml:space="preserve">ROZDZIAŁ </w:t>
      </w:r>
      <w:r w:rsidR="00A73C65">
        <w:rPr>
          <w:rFonts w:asciiTheme="minorHAnsi" w:hAnsiTheme="minorHAnsi" w:cs="Times New Roman"/>
          <w:sz w:val="28"/>
          <w:szCs w:val="28"/>
        </w:rPr>
        <w:t>10</w:t>
      </w:r>
      <w:r w:rsidR="00C610C1" w:rsidRPr="007E6A66">
        <w:rPr>
          <w:rFonts w:asciiTheme="minorHAnsi" w:hAnsiTheme="minorHAnsi" w:cs="Times New Roman"/>
          <w:sz w:val="28"/>
          <w:szCs w:val="28"/>
        </w:rPr>
        <w:t xml:space="preserve"> </w:t>
      </w:r>
      <w:r w:rsidR="00C610C1" w:rsidRPr="007E6A66">
        <w:rPr>
          <w:rFonts w:asciiTheme="minorHAnsi" w:hAnsiTheme="minorHAnsi" w:cs="Times New Roman"/>
          <w:sz w:val="28"/>
          <w:szCs w:val="28"/>
        </w:rPr>
        <w:br/>
        <w:t xml:space="preserve">ZASADY AKTUALIZACJI STANDARDÓW OCHRONY MAŁOLETNICH </w:t>
      </w:r>
    </w:p>
    <w:p w14:paraId="1C761911" w14:textId="0F23E3CD" w:rsidR="00375632" w:rsidRDefault="00375632" w:rsidP="00C112E6">
      <w:pPr>
        <w:spacing w:before="240" w:line="276" w:lineRule="auto"/>
        <w:jc w:val="center"/>
        <w:rPr>
          <w:rFonts w:ascii="Times New Roman" w:hAnsi="Times New Roman" w:cs="Times New Roman"/>
          <w:b/>
          <w:bCs/>
          <w:sz w:val="24"/>
          <w:szCs w:val="24"/>
        </w:rPr>
      </w:pPr>
      <w:r w:rsidRPr="00856E4B">
        <w:rPr>
          <w:rFonts w:ascii="Times New Roman" w:hAnsi="Times New Roman" w:cs="Times New Roman"/>
          <w:b/>
          <w:bCs/>
          <w:sz w:val="24"/>
          <w:szCs w:val="24"/>
        </w:rPr>
        <w:t>§</w:t>
      </w:r>
      <w:r w:rsidR="00856E4B" w:rsidRPr="00856E4B">
        <w:rPr>
          <w:rFonts w:ascii="Times New Roman" w:hAnsi="Times New Roman" w:cs="Times New Roman"/>
          <w:b/>
          <w:bCs/>
          <w:sz w:val="24"/>
          <w:szCs w:val="24"/>
        </w:rPr>
        <w:t xml:space="preserve"> </w:t>
      </w:r>
      <w:r w:rsidR="009C5159">
        <w:rPr>
          <w:rFonts w:ascii="Times New Roman" w:hAnsi="Times New Roman" w:cs="Times New Roman"/>
          <w:b/>
          <w:bCs/>
          <w:sz w:val="24"/>
          <w:szCs w:val="24"/>
        </w:rPr>
        <w:t>1</w:t>
      </w:r>
      <w:r w:rsidR="00A92D1E">
        <w:rPr>
          <w:rFonts w:ascii="Times New Roman" w:hAnsi="Times New Roman" w:cs="Times New Roman"/>
          <w:b/>
          <w:bCs/>
          <w:sz w:val="24"/>
          <w:szCs w:val="24"/>
        </w:rPr>
        <w:t>7</w:t>
      </w:r>
      <w:r w:rsidR="00856E4B" w:rsidRPr="00856E4B">
        <w:rPr>
          <w:rFonts w:ascii="Times New Roman" w:hAnsi="Times New Roman" w:cs="Times New Roman"/>
          <w:b/>
          <w:bCs/>
          <w:sz w:val="24"/>
          <w:szCs w:val="24"/>
        </w:rPr>
        <w:t>.</w:t>
      </w:r>
    </w:p>
    <w:p w14:paraId="0A9D52E1" w14:textId="35C3313D"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Standardy Ochrony Małoletnich w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rzedszkolu podlegają aktualizacji nie rzadziej niż raz na</w:t>
      </w:r>
      <w:r w:rsidR="00D41F18" w:rsidRPr="00843446">
        <w:rPr>
          <w:rFonts w:ascii="Times New Roman" w:hAnsi="Times New Roman" w:cs="Times New Roman"/>
          <w:sz w:val="24"/>
          <w:szCs w:val="24"/>
        </w:rPr>
        <w:t xml:space="preserve"> dwa </w:t>
      </w:r>
      <w:r w:rsidRPr="00843446">
        <w:rPr>
          <w:rFonts w:ascii="Times New Roman" w:hAnsi="Times New Roman" w:cs="Times New Roman"/>
          <w:sz w:val="24"/>
          <w:szCs w:val="24"/>
        </w:rPr>
        <w:t>lata lub w sytuacjach wymagających pilnej zmiany (np. zmiana przepisów prawa, incydent w</w:t>
      </w:r>
      <w:r w:rsidR="00152C87" w:rsidRPr="00843446">
        <w:rPr>
          <w:rFonts w:ascii="Times New Roman" w:hAnsi="Times New Roman" w:cs="Times New Roman"/>
          <w:sz w:val="24"/>
          <w:szCs w:val="24"/>
        </w:rPr>
        <w:t> jednostce</w:t>
      </w:r>
      <w:r w:rsidRPr="00843446">
        <w:rPr>
          <w:rFonts w:ascii="Times New Roman" w:hAnsi="Times New Roman" w:cs="Times New Roman"/>
          <w:sz w:val="24"/>
          <w:szCs w:val="24"/>
        </w:rPr>
        <w:t>).</w:t>
      </w:r>
    </w:p>
    <w:p w14:paraId="5081489F" w14:textId="1799A040"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Dyrektor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rzedszkola wyznacza osobę odpowiedzialną za realizację i nadzór nad Standardami.</w:t>
      </w:r>
    </w:p>
    <w:p w14:paraId="0ACBCF29" w14:textId="627A17DC"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Osoba wyznaczona przez dyrektora:</w:t>
      </w:r>
    </w:p>
    <w:p w14:paraId="47D711BD" w14:textId="15F8FC5B" w:rsidR="00C610C1" w:rsidRPr="00843446" w:rsidRDefault="00C610C1" w:rsidP="00C574B6">
      <w:pPr>
        <w:pStyle w:val="Akapitzlist"/>
        <w:numPr>
          <w:ilvl w:val="0"/>
          <w:numId w:val="37"/>
        </w:numPr>
        <w:spacing w:line="276" w:lineRule="auto"/>
        <w:ind w:left="850"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monitoruje przestrzeganie Standardów w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rzedszkolu</w:t>
      </w:r>
      <w:r w:rsidR="00152C87" w:rsidRPr="00843446">
        <w:rPr>
          <w:rFonts w:ascii="Times New Roman" w:hAnsi="Times New Roman" w:cs="Times New Roman"/>
          <w:sz w:val="24"/>
          <w:szCs w:val="24"/>
        </w:rPr>
        <w:t>;</w:t>
      </w:r>
    </w:p>
    <w:p w14:paraId="20D06231" w14:textId="5744DD4B" w:rsidR="00C610C1" w:rsidRPr="00843446" w:rsidRDefault="00C610C1" w:rsidP="00C574B6">
      <w:pPr>
        <w:pStyle w:val="Akapitzlist"/>
        <w:numPr>
          <w:ilvl w:val="0"/>
          <w:numId w:val="37"/>
        </w:numPr>
        <w:spacing w:line="276" w:lineRule="auto"/>
        <w:ind w:left="850"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reaguje na ich naruszenia</w:t>
      </w:r>
      <w:r w:rsidR="00152C87" w:rsidRPr="00843446">
        <w:rPr>
          <w:rFonts w:ascii="Times New Roman" w:hAnsi="Times New Roman" w:cs="Times New Roman"/>
          <w:sz w:val="24"/>
          <w:szCs w:val="24"/>
        </w:rPr>
        <w:t>;</w:t>
      </w:r>
    </w:p>
    <w:p w14:paraId="7553C62B" w14:textId="77777777" w:rsidR="00C610C1" w:rsidRPr="00843446" w:rsidRDefault="00C610C1" w:rsidP="00C574B6">
      <w:pPr>
        <w:pStyle w:val="Akapitzlist"/>
        <w:numPr>
          <w:ilvl w:val="0"/>
          <w:numId w:val="37"/>
        </w:numPr>
        <w:spacing w:line="276" w:lineRule="auto"/>
        <w:ind w:left="850"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koordynuje wprowadzanie zmian w Standardach, prowadząc przy tym rejestr zgłoszeń oraz propozycji zmian.</w:t>
      </w:r>
    </w:p>
    <w:p w14:paraId="29E64DB1" w14:textId="748E1278"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Osoba odpowiedzialna przeprowadza wśród pracowników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 xml:space="preserve">rzedszkola, przynajmniej raz </w:t>
      </w:r>
      <w:r w:rsidR="009B601F" w:rsidRPr="00843446">
        <w:rPr>
          <w:rFonts w:ascii="Times New Roman" w:hAnsi="Times New Roman" w:cs="Times New Roman"/>
          <w:sz w:val="24"/>
          <w:szCs w:val="24"/>
        </w:rPr>
        <w:t xml:space="preserve">na dwa lata </w:t>
      </w:r>
      <w:r w:rsidRPr="00843446">
        <w:rPr>
          <w:rFonts w:ascii="Times New Roman" w:hAnsi="Times New Roman" w:cs="Times New Roman"/>
          <w:sz w:val="24"/>
          <w:szCs w:val="24"/>
        </w:rPr>
        <w:t xml:space="preserve">ankietę służącą ocenie realizacji Standardów i zbieraniu propozycji ich aktualizacji. Wzór ankiety stanowi </w:t>
      </w:r>
      <w:r w:rsidRPr="00843446">
        <w:rPr>
          <w:rFonts w:ascii="Times New Roman" w:hAnsi="Times New Roman" w:cs="Times New Roman"/>
          <w:b/>
          <w:bCs/>
          <w:sz w:val="24"/>
          <w:szCs w:val="24"/>
        </w:rPr>
        <w:t xml:space="preserve">załącznik nr </w:t>
      </w:r>
      <w:r w:rsidR="00A65A31" w:rsidRPr="00843446">
        <w:rPr>
          <w:rFonts w:ascii="Times New Roman" w:hAnsi="Times New Roman" w:cs="Times New Roman"/>
          <w:b/>
          <w:bCs/>
          <w:sz w:val="24"/>
          <w:szCs w:val="24"/>
        </w:rPr>
        <w:t>4</w:t>
      </w:r>
      <w:r w:rsidRPr="00843446">
        <w:rPr>
          <w:rFonts w:ascii="Times New Roman" w:hAnsi="Times New Roman" w:cs="Times New Roman"/>
          <w:sz w:val="24"/>
          <w:szCs w:val="24"/>
        </w:rPr>
        <w:t xml:space="preserve"> do niniejszych Standardów.</w:t>
      </w:r>
    </w:p>
    <w:p w14:paraId="033F52B3" w14:textId="661BA111" w:rsidR="00C610C1" w:rsidRPr="00843446" w:rsidRDefault="000870FF"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 oparciu o przeprowadzoną ankietę dokonuje się oceny Standardów, w celu zapewnienia ich dostosowania do aktualnych potrzeb oraz zgodności z obowiązującymi przepisami. Wnioski z przeprowadzonej oceny zostają pisemnie udokumentowane i przekazane Dyrektorowi Przedszkola</w:t>
      </w:r>
      <w:r w:rsidR="00C46B18" w:rsidRPr="00843446">
        <w:rPr>
          <w:rFonts w:ascii="Times New Roman" w:hAnsi="Times New Roman" w:cs="Times New Roman"/>
          <w:sz w:val="24"/>
          <w:szCs w:val="24"/>
        </w:rPr>
        <w:t xml:space="preserve">. </w:t>
      </w:r>
    </w:p>
    <w:p w14:paraId="2F5456E0" w14:textId="10E95A4D"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Ankieta umożliwia pracownikom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rzedszkola zgłaszanie propozycji zmian w Standardach oraz sygnalizowanie przypadków ich naruszenia.</w:t>
      </w:r>
    </w:p>
    <w:p w14:paraId="6B20911D" w14:textId="60B4C623"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Osoba odpowiedzialna może powołać zespół koordynujący realizację Standardów, jeśli uzna, że usprawni to wdrażanie Standardów lub przyspieszy reakcję w przypadku incydentów wymagających aktualizacji procedur.</w:t>
      </w:r>
    </w:p>
    <w:p w14:paraId="5B6C0536" w14:textId="41C073A5"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lastRenderedPageBreak/>
        <w:t xml:space="preserve">W przypadku konieczności wprowadzenia zmian, osoba odpowiedzialna opracowuje propozycje aktualizacji Standardów i przedstawia je </w:t>
      </w:r>
      <w:r w:rsidR="00C46B18" w:rsidRPr="00843446">
        <w:rPr>
          <w:rFonts w:ascii="Times New Roman" w:hAnsi="Times New Roman" w:cs="Times New Roman"/>
          <w:sz w:val="24"/>
          <w:szCs w:val="24"/>
        </w:rPr>
        <w:t xml:space="preserve">Dyrektorowi Przedszkola </w:t>
      </w:r>
      <w:r w:rsidRPr="00843446">
        <w:rPr>
          <w:rFonts w:ascii="Times New Roman" w:hAnsi="Times New Roman" w:cs="Times New Roman"/>
          <w:sz w:val="24"/>
          <w:szCs w:val="24"/>
        </w:rPr>
        <w:t>do zatwierdzenia.</w:t>
      </w:r>
    </w:p>
    <w:p w14:paraId="5A10D63C" w14:textId="388CF635"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Dyrektor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 xml:space="preserve">rzedszkola wprowadza zmiany do obowiązujących Standardów i informuje pracowników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rzedszkola o nowym brzmieniu dokumentu przed jego stosowaniem w praktyce.</w:t>
      </w:r>
    </w:p>
    <w:p w14:paraId="52F7B208" w14:textId="66844F6E" w:rsidR="00C610C1" w:rsidRPr="00843446" w:rsidRDefault="00C610C1" w:rsidP="00C574B6">
      <w:pPr>
        <w:pStyle w:val="Akapitzlist"/>
        <w:numPr>
          <w:ilvl w:val="1"/>
          <w:numId w:val="36"/>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Wszystkie działania w zakresie aktualizacji Standardów są dokumentowane, a zgłoszenia i</w:t>
      </w:r>
      <w:r w:rsidR="00152C87" w:rsidRPr="00843446">
        <w:rPr>
          <w:rFonts w:ascii="Times New Roman" w:hAnsi="Times New Roman" w:cs="Times New Roman"/>
          <w:sz w:val="24"/>
          <w:szCs w:val="24"/>
        </w:rPr>
        <w:t> </w:t>
      </w:r>
      <w:r w:rsidRPr="00843446">
        <w:rPr>
          <w:rFonts w:ascii="Times New Roman" w:hAnsi="Times New Roman" w:cs="Times New Roman"/>
          <w:sz w:val="24"/>
          <w:szCs w:val="24"/>
        </w:rPr>
        <w:t>wnioski pracowników przechowywane zgodnie z przepisami o ochronie danych osobowych (RODO).</w:t>
      </w:r>
    </w:p>
    <w:p w14:paraId="696E5E22" w14:textId="3453F516" w:rsidR="001875B5" w:rsidRPr="00152C87" w:rsidRDefault="00152C87" w:rsidP="007E6A66">
      <w:pPr>
        <w:pStyle w:val="Nagwek1"/>
        <w:spacing w:before="360" w:after="120" w:line="276" w:lineRule="auto"/>
        <w:jc w:val="center"/>
        <w:rPr>
          <w:rFonts w:asciiTheme="minorHAnsi" w:hAnsiTheme="minorHAnsi"/>
          <w:sz w:val="28"/>
          <w:szCs w:val="28"/>
        </w:rPr>
      </w:pPr>
      <w:r w:rsidRPr="00152C87">
        <w:rPr>
          <w:rFonts w:asciiTheme="minorHAnsi" w:hAnsiTheme="minorHAnsi"/>
          <w:sz w:val="28"/>
          <w:szCs w:val="28"/>
        </w:rPr>
        <w:t>ROZDZIAŁ 1</w:t>
      </w:r>
      <w:r w:rsidR="00A73C65">
        <w:rPr>
          <w:rFonts w:asciiTheme="minorHAnsi" w:hAnsiTheme="minorHAnsi"/>
          <w:sz w:val="28"/>
          <w:szCs w:val="28"/>
        </w:rPr>
        <w:t>1</w:t>
      </w:r>
      <w:r>
        <w:rPr>
          <w:rFonts w:asciiTheme="minorHAnsi" w:hAnsiTheme="minorHAnsi"/>
          <w:sz w:val="28"/>
          <w:szCs w:val="28"/>
        </w:rPr>
        <w:t xml:space="preserve"> </w:t>
      </w:r>
      <w:r>
        <w:rPr>
          <w:rFonts w:asciiTheme="minorHAnsi" w:hAnsiTheme="minorHAnsi"/>
          <w:sz w:val="28"/>
          <w:szCs w:val="28"/>
        </w:rPr>
        <w:br/>
      </w:r>
      <w:r w:rsidRPr="00152C87">
        <w:rPr>
          <w:rFonts w:asciiTheme="minorHAnsi" w:hAnsiTheme="minorHAnsi"/>
          <w:sz w:val="28"/>
          <w:szCs w:val="28"/>
        </w:rPr>
        <w:t>ZASADY UDOSTĘPNIANIA RODZICOM STANDARDÓW OCHRONY MAŁOLETNICH</w:t>
      </w:r>
    </w:p>
    <w:p w14:paraId="248CA7F5" w14:textId="2924C6E5" w:rsidR="007109F8" w:rsidRPr="00152C87" w:rsidRDefault="007D71F4" w:rsidP="00152C87">
      <w:pPr>
        <w:spacing w:before="240" w:line="276" w:lineRule="auto"/>
        <w:jc w:val="center"/>
        <w:rPr>
          <w:rFonts w:ascii="Times New Roman" w:hAnsi="Times New Roman" w:cs="Times New Roman"/>
          <w:b/>
          <w:bCs/>
          <w:sz w:val="24"/>
          <w:szCs w:val="24"/>
        </w:rPr>
      </w:pPr>
      <w:r w:rsidRPr="00152C87">
        <w:rPr>
          <w:rFonts w:ascii="Times New Roman" w:hAnsi="Times New Roman" w:cs="Times New Roman"/>
          <w:b/>
          <w:bCs/>
          <w:sz w:val="24"/>
          <w:szCs w:val="24"/>
        </w:rPr>
        <w:t>§</w:t>
      </w:r>
      <w:r w:rsidR="00856E4B" w:rsidRPr="00152C87">
        <w:rPr>
          <w:rFonts w:ascii="Times New Roman" w:hAnsi="Times New Roman" w:cs="Times New Roman"/>
          <w:b/>
          <w:bCs/>
          <w:sz w:val="24"/>
          <w:szCs w:val="24"/>
        </w:rPr>
        <w:t xml:space="preserve"> </w:t>
      </w:r>
      <w:r w:rsidR="009C5159">
        <w:rPr>
          <w:rFonts w:ascii="Times New Roman" w:hAnsi="Times New Roman" w:cs="Times New Roman"/>
          <w:b/>
          <w:bCs/>
          <w:sz w:val="24"/>
          <w:szCs w:val="24"/>
        </w:rPr>
        <w:t>1</w:t>
      </w:r>
      <w:r w:rsidR="00A92D1E">
        <w:rPr>
          <w:rFonts w:ascii="Times New Roman" w:hAnsi="Times New Roman" w:cs="Times New Roman"/>
          <w:b/>
          <w:bCs/>
          <w:sz w:val="24"/>
          <w:szCs w:val="24"/>
        </w:rPr>
        <w:t>8</w:t>
      </w:r>
      <w:r w:rsidR="00856E4B" w:rsidRPr="00152C87">
        <w:rPr>
          <w:rFonts w:ascii="Times New Roman" w:hAnsi="Times New Roman" w:cs="Times New Roman"/>
          <w:b/>
          <w:bCs/>
          <w:sz w:val="24"/>
          <w:szCs w:val="24"/>
        </w:rPr>
        <w:t>.</w:t>
      </w:r>
    </w:p>
    <w:p w14:paraId="6D160D8A" w14:textId="00E8CD3A" w:rsidR="00152C87" w:rsidRPr="00843446" w:rsidRDefault="00152C87" w:rsidP="00C574B6">
      <w:pPr>
        <w:pStyle w:val="Akapitzlist"/>
        <w:numPr>
          <w:ilvl w:val="1"/>
          <w:numId w:val="38"/>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Dokument „Standardy Ochrony Małoletnich” jest dokumentem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rzedszkola i jest udostępniany wszystkim pracownikom oraz opiekunom prawny</w:t>
      </w:r>
      <w:r w:rsidR="000870FF" w:rsidRPr="00843446">
        <w:rPr>
          <w:rFonts w:ascii="Times New Roman" w:hAnsi="Times New Roman" w:cs="Times New Roman"/>
          <w:sz w:val="24"/>
          <w:szCs w:val="24"/>
        </w:rPr>
        <w:t>m</w:t>
      </w:r>
      <w:r w:rsidRPr="00843446">
        <w:rPr>
          <w:rFonts w:ascii="Times New Roman" w:hAnsi="Times New Roman" w:cs="Times New Roman"/>
          <w:sz w:val="24"/>
          <w:szCs w:val="24"/>
        </w:rPr>
        <w:t xml:space="preserve"> dzieci.</w:t>
      </w:r>
    </w:p>
    <w:p w14:paraId="021245C5" w14:textId="06B43D4B" w:rsidR="00152C87" w:rsidRPr="00843446" w:rsidRDefault="00152C87" w:rsidP="00C574B6">
      <w:pPr>
        <w:pStyle w:val="Akapitzlist"/>
        <w:numPr>
          <w:ilvl w:val="1"/>
          <w:numId w:val="38"/>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Dokument jest dostępny w formie elektronicznej na stronie internetowej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rzedszkola oraz w</w:t>
      </w:r>
      <w:r w:rsidR="00D41F18" w:rsidRPr="00843446">
        <w:rPr>
          <w:rFonts w:ascii="Times New Roman" w:hAnsi="Times New Roman" w:cs="Times New Roman"/>
          <w:sz w:val="24"/>
          <w:szCs w:val="24"/>
        </w:rPr>
        <w:t> </w:t>
      </w:r>
      <w:r w:rsidRPr="00843446">
        <w:rPr>
          <w:rFonts w:ascii="Times New Roman" w:hAnsi="Times New Roman" w:cs="Times New Roman"/>
          <w:sz w:val="24"/>
          <w:szCs w:val="24"/>
        </w:rPr>
        <w:t xml:space="preserve">formie papierowej w gabinecie </w:t>
      </w:r>
      <w:r w:rsidR="00C46B18" w:rsidRPr="00843446">
        <w:rPr>
          <w:rFonts w:ascii="Times New Roman" w:hAnsi="Times New Roman" w:cs="Times New Roman"/>
          <w:sz w:val="24"/>
          <w:szCs w:val="24"/>
        </w:rPr>
        <w:t xml:space="preserve">Dyrektora Przedszkola </w:t>
      </w:r>
      <w:r w:rsidRPr="00843446">
        <w:rPr>
          <w:rFonts w:ascii="Times New Roman" w:hAnsi="Times New Roman" w:cs="Times New Roman"/>
          <w:sz w:val="24"/>
          <w:szCs w:val="24"/>
        </w:rPr>
        <w:t xml:space="preserve">i w miejscu ogólnodostępnym dla rodziców/opiekunów (np. tablica ogłoszeń dla rodziców). </w:t>
      </w:r>
    </w:p>
    <w:p w14:paraId="120B59EE" w14:textId="13BE4D07" w:rsidR="00152C87" w:rsidRPr="00843446" w:rsidRDefault="00152C87" w:rsidP="00C574B6">
      <w:pPr>
        <w:pStyle w:val="Akapitzlist"/>
        <w:numPr>
          <w:ilvl w:val="1"/>
          <w:numId w:val="38"/>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Standardy są omawiane podczas pierwszego zebrania z opiekunami w nowym roku szkolnym. W przypadku wprowadzenia zmian w Standardach, są one dodatkowo omawiane podczas pierwszego zebrania odbywającego się po wprowadzeniu zmian.</w:t>
      </w:r>
    </w:p>
    <w:p w14:paraId="5885BE41" w14:textId="5624B59B" w:rsidR="00152C87" w:rsidRPr="00843446" w:rsidRDefault="00152C87" w:rsidP="00C574B6">
      <w:pPr>
        <w:pStyle w:val="Akapitzlist"/>
        <w:numPr>
          <w:ilvl w:val="1"/>
          <w:numId w:val="38"/>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Nauczyciel lub inny pracownik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 xml:space="preserve">rzedszkola przekazuje opiekunowi do podpisania oświadczenie potwierdzające zapoznanie się ze Standardami, które stanowi </w:t>
      </w:r>
      <w:r w:rsidRPr="00843446">
        <w:rPr>
          <w:rFonts w:ascii="Times New Roman" w:hAnsi="Times New Roman" w:cs="Times New Roman"/>
          <w:b/>
          <w:bCs/>
          <w:sz w:val="24"/>
          <w:szCs w:val="24"/>
        </w:rPr>
        <w:t xml:space="preserve">załącznik nr </w:t>
      </w:r>
      <w:r w:rsidR="00A65A31" w:rsidRPr="00843446">
        <w:rPr>
          <w:rFonts w:ascii="Times New Roman" w:hAnsi="Times New Roman" w:cs="Times New Roman"/>
          <w:b/>
          <w:bCs/>
          <w:sz w:val="24"/>
          <w:szCs w:val="24"/>
        </w:rPr>
        <w:t>5</w:t>
      </w:r>
      <w:r w:rsidRPr="00843446">
        <w:rPr>
          <w:rFonts w:ascii="Times New Roman" w:hAnsi="Times New Roman" w:cs="Times New Roman"/>
          <w:sz w:val="24"/>
          <w:szCs w:val="24"/>
        </w:rPr>
        <w:t xml:space="preserve"> do niniejszych Standardów. </w:t>
      </w:r>
    </w:p>
    <w:p w14:paraId="1DE09656" w14:textId="53406C21" w:rsidR="00152C87" w:rsidRPr="00843446" w:rsidRDefault="00152C87" w:rsidP="00C574B6">
      <w:pPr>
        <w:pStyle w:val="Akapitzlist"/>
        <w:numPr>
          <w:ilvl w:val="1"/>
          <w:numId w:val="38"/>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Opiekun ma możliwość zgłoszenia uwag lub propozycji zmian, które nauczyciel przekazuje osobie odpowiedzialnej za realizację i aktualizację Standardów. </w:t>
      </w:r>
    </w:p>
    <w:p w14:paraId="4BF42919" w14:textId="19CCA227" w:rsidR="00152C87" w:rsidRPr="00843446" w:rsidRDefault="00152C87" w:rsidP="00C574B6">
      <w:pPr>
        <w:pStyle w:val="Akapitzlist"/>
        <w:numPr>
          <w:ilvl w:val="1"/>
          <w:numId w:val="38"/>
        </w:numPr>
        <w:spacing w:line="276" w:lineRule="auto"/>
        <w:ind w:left="425" w:hanging="425"/>
        <w:contextualSpacing w:val="0"/>
        <w:jc w:val="both"/>
        <w:rPr>
          <w:rFonts w:ascii="Times New Roman" w:hAnsi="Times New Roman" w:cs="Times New Roman"/>
          <w:sz w:val="24"/>
          <w:szCs w:val="24"/>
        </w:rPr>
      </w:pPr>
      <w:r w:rsidRPr="00843446">
        <w:rPr>
          <w:rFonts w:ascii="Times New Roman" w:hAnsi="Times New Roman" w:cs="Times New Roman"/>
          <w:sz w:val="24"/>
          <w:szCs w:val="24"/>
        </w:rPr>
        <w:t xml:space="preserve">Oświadczenia są przechowywane w dokumentacji </w:t>
      </w:r>
      <w:r w:rsidR="00C46B18" w:rsidRPr="00843446">
        <w:rPr>
          <w:rFonts w:ascii="Times New Roman" w:hAnsi="Times New Roman" w:cs="Times New Roman"/>
          <w:sz w:val="24"/>
          <w:szCs w:val="24"/>
        </w:rPr>
        <w:t>P</w:t>
      </w:r>
      <w:r w:rsidRPr="00843446">
        <w:rPr>
          <w:rFonts w:ascii="Times New Roman" w:hAnsi="Times New Roman" w:cs="Times New Roman"/>
          <w:sz w:val="24"/>
          <w:szCs w:val="24"/>
        </w:rPr>
        <w:t>rzedszkola w sposób zapewniający poufność danych osobowych.</w:t>
      </w:r>
    </w:p>
    <w:p w14:paraId="26F38396" w14:textId="2A06EBF6" w:rsidR="00156C6B" w:rsidRPr="00A73C65" w:rsidRDefault="0030195F" w:rsidP="00A73C65">
      <w:pPr>
        <w:pStyle w:val="Nagwek1"/>
        <w:spacing w:before="360" w:after="120" w:line="276" w:lineRule="auto"/>
        <w:jc w:val="center"/>
        <w:rPr>
          <w:rFonts w:asciiTheme="minorHAnsi" w:hAnsiTheme="minorHAnsi" w:cs="Times New Roman"/>
          <w:sz w:val="28"/>
          <w:szCs w:val="28"/>
        </w:rPr>
      </w:pPr>
      <w:r w:rsidRPr="00A73C65">
        <w:rPr>
          <w:rFonts w:asciiTheme="minorHAnsi" w:hAnsiTheme="minorHAnsi" w:cs="Times New Roman"/>
          <w:sz w:val="28"/>
          <w:szCs w:val="28"/>
        </w:rPr>
        <w:t>ROZDZIAŁ 1</w:t>
      </w:r>
      <w:r w:rsidR="00A73C65">
        <w:rPr>
          <w:rFonts w:asciiTheme="minorHAnsi" w:hAnsiTheme="minorHAnsi" w:cs="Times New Roman"/>
          <w:sz w:val="28"/>
          <w:szCs w:val="28"/>
        </w:rPr>
        <w:t>2</w:t>
      </w:r>
      <w:r w:rsidR="00D41F18" w:rsidRPr="00A73C65">
        <w:rPr>
          <w:rFonts w:asciiTheme="minorHAnsi" w:hAnsiTheme="minorHAnsi" w:cs="Times New Roman"/>
          <w:sz w:val="28"/>
          <w:szCs w:val="28"/>
        </w:rPr>
        <w:t xml:space="preserve"> </w:t>
      </w:r>
      <w:r w:rsidR="00D41F18" w:rsidRPr="00A73C65">
        <w:rPr>
          <w:rFonts w:asciiTheme="minorHAnsi" w:hAnsiTheme="minorHAnsi" w:cs="Times New Roman"/>
          <w:sz w:val="28"/>
          <w:szCs w:val="28"/>
        </w:rPr>
        <w:br/>
      </w:r>
      <w:r w:rsidR="00317D34" w:rsidRPr="00843446">
        <w:rPr>
          <w:rFonts w:asciiTheme="minorHAnsi" w:hAnsiTheme="minorHAnsi" w:cs="Times New Roman"/>
          <w:sz w:val="28"/>
          <w:szCs w:val="28"/>
        </w:rPr>
        <w:t>ZAKRES KOMPETENCJI</w:t>
      </w:r>
      <w:r w:rsidR="00317D34" w:rsidRPr="007E6A66">
        <w:rPr>
          <w:rFonts w:asciiTheme="minorHAnsi" w:hAnsiTheme="minorHAnsi" w:cs="Times New Roman"/>
          <w:sz w:val="28"/>
          <w:szCs w:val="28"/>
        </w:rPr>
        <w:t xml:space="preserve"> OSÓB ODPOWIEDZIALNYCH ZA PRZYGOTOWANIE PERSONELU PRZEDSZKOLA DO STOSOWANIA STANDARDÓW OCHRONY MAŁOLETNICH</w:t>
      </w:r>
    </w:p>
    <w:p w14:paraId="40E08959" w14:textId="02E8AE6F" w:rsidR="006D375D" w:rsidRPr="0030195F" w:rsidRDefault="006D375D" w:rsidP="00C112E6">
      <w:pPr>
        <w:spacing w:before="24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A92D1E">
        <w:rPr>
          <w:rFonts w:ascii="Times New Roman" w:hAnsi="Times New Roman" w:cs="Times New Roman"/>
          <w:b/>
          <w:bCs/>
          <w:sz w:val="24"/>
          <w:szCs w:val="24"/>
        </w:rPr>
        <w:t>19</w:t>
      </w:r>
      <w:r>
        <w:rPr>
          <w:rFonts w:ascii="Times New Roman" w:hAnsi="Times New Roman" w:cs="Times New Roman"/>
          <w:b/>
          <w:bCs/>
          <w:sz w:val="24"/>
          <w:szCs w:val="24"/>
        </w:rPr>
        <w:t>.</w:t>
      </w:r>
    </w:p>
    <w:p w14:paraId="57A48663" w14:textId="3DE8906A" w:rsidR="00C6030E" w:rsidRPr="00C6030E" w:rsidRDefault="00925AB2" w:rsidP="00C574B6">
      <w:pPr>
        <w:pStyle w:val="Akapitzlist"/>
        <w:numPr>
          <w:ilvl w:val="0"/>
          <w:numId w:val="5"/>
        </w:numPr>
        <w:spacing w:before="120" w:line="276" w:lineRule="auto"/>
        <w:ind w:left="284" w:hanging="284"/>
        <w:contextualSpacing w:val="0"/>
        <w:jc w:val="both"/>
        <w:rPr>
          <w:rFonts w:ascii="Times New Roman" w:hAnsi="Times New Roman" w:cs="Times New Roman"/>
          <w:sz w:val="24"/>
          <w:szCs w:val="24"/>
        </w:rPr>
      </w:pPr>
      <w:r w:rsidRPr="00925AB2">
        <w:rPr>
          <w:rFonts w:ascii="Times New Roman" w:hAnsi="Times New Roman" w:cs="Times New Roman"/>
          <w:sz w:val="24"/>
          <w:szCs w:val="24"/>
        </w:rPr>
        <w:t xml:space="preserve">Osobą odpowiedzialną za przygotowanie personelu </w:t>
      </w:r>
      <w:r>
        <w:rPr>
          <w:rFonts w:ascii="Times New Roman" w:hAnsi="Times New Roman" w:cs="Times New Roman"/>
          <w:sz w:val="24"/>
          <w:szCs w:val="24"/>
        </w:rPr>
        <w:t>Przedszkola</w:t>
      </w:r>
      <w:r w:rsidRPr="00925AB2">
        <w:rPr>
          <w:rFonts w:ascii="Times New Roman" w:hAnsi="Times New Roman" w:cs="Times New Roman"/>
          <w:sz w:val="24"/>
          <w:szCs w:val="24"/>
        </w:rPr>
        <w:t xml:space="preserve"> do stosowania standardów ochrony małoletnich jest dyrektor </w:t>
      </w:r>
      <w:r>
        <w:rPr>
          <w:rFonts w:ascii="Times New Roman" w:hAnsi="Times New Roman" w:cs="Times New Roman"/>
          <w:sz w:val="24"/>
          <w:szCs w:val="24"/>
        </w:rPr>
        <w:t>Przedszkola</w:t>
      </w:r>
      <w:r w:rsidRPr="00925AB2">
        <w:rPr>
          <w:rFonts w:ascii="Times New Roman" w:hAnsi="Times New Roman" w:cs="Times New Roman"/>
          <w:sz w:val="24"/>
          <w:szCs w:val="24"/>
        </w:rPr>
        <w:t>. Dyrektor może upoważnić wyznaczoną przez siebie osobę do przygotowania personelu do stosowania standardów ochrony małoletnich</w:t>
      </w:r>
      <w:r w:rsidR="00C6030E">
        <w:rPr>
          <w:rFonts w:ascii="Times New Roman" w:hAnsi="Times New Roman" w:cs="Times New Roman"/>
          <w:sz w:val="24"/>
          <w:szCs w:val="24"/>
        </w:rPr>
        <w:t xml:space="preserve"> </w:t>
      </w:r>
      <w:r w:rsidR="00C6030E" w:rsidRPr="00925AB2">
        <w:rPr>
          <w:rFonts w:ascii="Times New Roman" w:hAnsi="Times New Roman" w:cs="Times New Roman"/>
          <w:sz w:val="24"/>
          <w:szCs w:val="24"/>
        </w:rPr>
        <w:lastRenderedPageBreak/>
        <w:t>posiada</w:t>
      </w:r>
      <w:r w:rsidR="00C6030E">
        <w:rPr>
          <w:rFonts w:ascii="Times New Roman" w:hAnsi="Times New Roman" w:cs="Times New Roman"/>
          <w:sz w:val="24"/>
          <w:szCs w:val="24"/>
        </w:rPr>
        <w:t>jącą</w:t>
      </w:r>
      <w:r w:rsidR="00C6030E" w:rsidRPr="00925AB2">
        <w:rPr>
          <w:rFonts w:ascii="Times New Roman" w:hAnsi="Times New Roman" w:cs="Times New Roman"/>
          <w:sz w:val="24"/>
          <w:szCs w:val="24"/>
        </w:rPr>
        <w:t xml:space="preserve"> niezbędną wiedzę pozwalającą na przeprowadzenie szkoleń </w:t>
      </w:r>
      <w:r w:rsidR="00C6030E">
        <w:rPr>
          <w:rFonts w:ascii="Times New Roman" w:hAnsi="Times New Roman" w:cs="Times New Roman"/>
          <w:sz w:val="24"/>
          <w:szCs w:val="24"/>
        </w:rPr>
        <w:t>w zakresie ochrony małoletnich.</w:t>
      </w:r>
    </w:p>
    <w:p w14:paraId="705A1685" w14:textId="00E538B1" w:rsidR="00B93510" w:rsidRDefault="00815AD1" w:rsidP="00C574B6">
      <w:pPr>
        <w:pStyle w:val="Akapitzlist"/>
        <w:numPr>
          <w:ilvl w:val="0"/>
          <w:numId w:val="5"/>
        </w:numPr>
        <w:spacing w:before="120" w:line="276" w:lineRule="auto"/>
        <w:ind w:left="284" w:hanging="284"/>
        <w:contextualSpacing w:val="0"/>
        <w:jc w:val="both"/>
        <w:rPr>
          <w:rFonts w:ascii="Times New Roman" w:hAnsi="Times New Roman" w:cs="Times New Roman"/>
          <w:sz w:val="24"/>
          <w:szCs w:val="24"/>
        </w:rPr>
      </w:pPr>
      <w:r w:rsidRPr="00815AD1">
        <w:rPr>
          <w:rFonts w:ascii="Times New Roman" w:hAnsi="Times New Roman" w:cs="Times New Roman"/>
          <w:sz w:val="24"/>
          <w:szCs w:val="24"/>
        </w:rPr>
        <w:t xml:space="preserve">Osobą odpowiedzialną za przygotowanie personelu do stosowania standardów ochrony małoletnich jest </w:t>
      </w:r>
      <w:r w:rsidR="00444215">
        <w:rPr>
          <w:rFonts w:ascii="Times New Roman" w:hAnsi="Times New Roman" w:cs="Times New Roman"/>
          <w:b/>
          <w:sz w:val="24"/>
          <w:szCs w:val="24"/>
        </w:rPr>
        <w:t>wyznaczony przez Dyrektora nauczyciel.</w:t>
      </w:r>
    </w:p>
    <w:p w14:paraId="5101E18F" w14:textId="77777777" w:rsidR="00C6030E" w:rsidRDefault="00C6030E" w:rsidP="00C574B6">
      <w:pPr>
        <w:pStyle w:val="Akapitzlist"/>
        <w:numPr>
          <w:ilvl w:val="0"/>
          <w:numId w:val="5"/>
        </w:numPr>
        <w:spacing w:before="120" w:line="276" w:lineRule="auto"/>
        <w:ind w:left="284" w:hanging="284"/>
        <w:contextualSpacing w:val="0"/>
        <w:jc w:val="both"/>
        <w:rPr>
          <w:rFonts w:ascii="Times New Roman" w:hAnsi="Times New Roman" w:cs="Times New Roman"/>
          <w:sz w:val="24"/>
          <w:szCs w:val="24"/>
        </w:rPr>
      </w:pPr>
      <w:r>
        <w:rPr>
          <w:rFonts w:ascii="Times New Roman" w:hAnsi="Times New Roman" w:cs="Times New Roman"/>
          <w:sz w:val="24"/>
          <w:szCs w:val="24"/>
        </w:rPr>
        <w:t>Do zadań psychologa należy</w:t>
      </w:r>
      <w:r w:rsidR="00925AB2" w:rsidRPr="00925AB2">
        <w:rPr>
          <w:rFonts w:ascii="Times New Roman" w:hAnsi="Times New Roman" w:cs="Times New Roman"/>
          <w:sz w:val="24"/>
          <w:szCs w:val="24"/>
        </w:rPr>
        <w:t>:</w:t>
      </w:r>
    </w:p>
    <w:p w14:paraId="333C4D4F" w14:textId="1DE5F91A" w:rsidR="007D2519" w:rsidRDefault="00C6030E" w:rsidP="00C574B6">
      <w:pPr>
        <w:pStyle w:val="Akapitzlist"/>
        <w:numPr>
          <w:ilvl w:val="2"/>
          <w:numId w:val="20"/>
        </w:numPr>
        <w:spacing w:before="120" w:line="276"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przygotowanie pracowników do stosowania standardów ochrony małoletnich;</w:t>
      </w:r>
    </w:p>
    <w:p w14:paraId="4974E6FE" w14:textId="5E05BA83" w:rsidR="00C6030E" w:rsidRDefault="00C6030E" w:rsidP="00C574B6">
      <w:pPr>
        <w:pStyle w:val="Akapitzlist"/>
        <w:numPr>
          <w:ilvl w:val="2"/>
          <w:numId w:val="20"/>
        </w:numPr>
        <w:spacing w:before="120" w:line="276"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ustalenie planu szkoleniowo-edukacyjnego;</w:t>
      </w:r>
    </w:p>
    <w:p w14:paraId="1BDA5CAD" w14:textId="45073DD6" w:rsidR="00C6030E" w:rsidRDefault="00C6030E" w:rsidP="00C574B6">
      <w:pPr>
        <w:pStyle w:val="Akapitzlist"/>
        <w:numPr>
          <w:ilvl w:val="2"/>
          <w:numId w:val="20"/>
        </w:numPr>
        <w:spacing w:before="120" w:line="276"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 xml:space="preserve">szkolenie pracowników z zakresu </w:t>
      </w:r>
      <w:r w:rsidRPr="00C6030E">
        <w:rPr>
          <w:rFonts w:ascii="Times New Roman" w:hAnsi="Times New Roman" w:cs="Times New Roman"/>
          <w:sz w:val="24"/>
          <w:szCs w:val="24"/>
        </w:rPr>
        <w:t>rozpoznawani</w:t>
      </w:r>
      <w:r>
        <w:rPr>
          <w:rFonts w:ascii="Times New Roman" w:hAnsi="Times New Roman" w:cs="Times New Roman"/>
          <w:sz w:val="24"/>
          <w:szCs w:val="24"/>
        </w:rPr>
        <w:t>a</w:t>
      </w:r>
      <w:r w:rsidRPr="00C6030E">
        <w:rPr>
          <w:rFonts w:ascii="Times New Roman" w:hAnsi="Times New Roman" w:cs="Times New Roman"/>
          <w:sz w:val="24"/>
          <w:szCs w:val="24"/>
        </w:rPr>
        <w:t xml:space="preserve"> symptomów krzywdzenia małoletnich</w:t>
      </w:r>
      <w:r w:rsidR="00A17CF0">
        <w:rPr>
          <w:rFonts w:ascii="Times New Roman" w:hAnsi="Times New Roman" w:cs="Times New Roman"/>
          <w:sz w:val="24"/>
          <w:szCs w:val="24"/>
        </w:rPr>
        <w:t>;</w:t>
      </w:r>
    </w:p>
    <w:p w14:paraId="6B10EC27" w14:textId="72BA20B3" w:rsidR="00C6030E" w:rsidRDefault="00C6030E" w:rsidP="00C574B6">
      <w:pPr>
        <w:pStyle w:val="Akapitzlist"/>
        <w:numPr>
          <w:ilvl w:val="2"/>
          <w:numId w:val="20"/>
        </w:numPr>
        <w:spacing w:before="120" w:line="276" w:lineRule="auto"/>
        <w:ind w:left="709"/>
        <w:contextualSpacing w:val="0"/>
        <w:jc w:val="both"/>
        <w:rPr>
          <w:rFonts w:ascii="Times New Roman" w:hAnsi="Times New Roman" w:cs="Times New Roman"/>
          <w:sz w:val="24"/>
          <w:szCs w:val="24"/>
        </w:rPr>
      </w:pPr>
      <w:r w:rsidRPr="00C6030E">
        <w:rPr>
          <w:rFonts w:ascii="Times New Roman" w:hAnsi="Times New Roman" w:cs="Times New Roman"/>
          <w:sz w:val="24"/>
          <w:szCs w:val="24"/>
        </w:rPr>
        <w:t xml:space="preserve">zapoznanie pracowników z aspektem </w:t>
      </w:r>
      <w:proofErr w:type="spellStart"/>
      <w:r w:rsidRPr="00C6030E">
        <w:rPr>
          <w:rFonts w:ascii="Times New Roman" w:hAnsi="Times New Roman" w:cs="Times New Roman"/>
          <w:sz w:val="24"/>
          <w:szCs w:val="24"/>
        </w:rPr>
        <w:t>psychologiczno</w:t>
      </w:r>
      <w:proofErr w:type="spellEnd"/>
      <w:r w:rsidRPr="00C6030E">
        <w:rPr>
          <w:rFonts w:ascii="Times New Roman" w:hAnsi="Times New Roman" w:cs="Times New Roman"/>
          <w:sz w:val="24"/>
          <w:szCs w:val="24"/>
        </w:rPr>
        <w:t>–wychowawczym procedur ze szczególnym uwzględnieniem sfery emocjonalnej osób doświadczających przemocy i</w:t>
      </w:r>
      <w:r>
        <w:rPr>
          <w:rFonts w:ascii="Times New Roman" w:hAnsi="Times New Roman" w:cs="Times New Roman"/>
          <w:sz w:val="24"/>
          <w:szCs w:val="24"/>
        </w:rPr>
        <w:t> </w:t>
      </w:r>
      <w:r w:rsidRPr="00C6030E">
        <w:rPr>
          <w:rFonts w:ascii="Times New Roman" w:hAnsi="Times New Roman" w:cs="Times New Roman"/>
          <w:sz w:val="24"/>
          <w:szCs w:val="24"/>
        </w:rPr>
        <w:t>uwrażliwienie pracowników w zakresie odpowiedniego podejścia do stosowania przepisów, kierując się szeroko rozumianym dobrem małoletniego</w:t>
      </w:r>
      <w:r w:rsidR="00A17CF0">
        <w:rPr>
          <w:rFonts w:ascii="Times New Roman" w:hAnsi="Times New Roman" w:cs="Times New Roman"/>
          <w:sz w:val="24"/>
          <w:szCs w:val="24"/>
        </w:rPr>
        <w:t>;</w:t>
      </w:r>
    </w:p>
    <w:p w14:paraId="3C41372F" w14:textId="21922E8A" w:rsidR="00A17CF0" w:rsidRDefault="00A17CF0" w:rsidP="00C574B6">
      <w:pPr>
        <w:pStyle w:val="Akapitzlist"/>
        <w:numPr>
          <w:ilvl w:val="2"/>
          <w:numId w:val="20"/>
        </w:numPr>
        <w:spacing w:before="120" w:line="276" w:lineRule="auto"/>
        <w:ind w:left="709"/>
        <w:contextualSpacing w:val="0"/>
        <w:jc w:val="both"/>
        <w:rPr>
          <w:rFonts w:ascii="Times New Roman" w:hAnsi="Times New Roman" w:cs="Times New Roman"/>
          <w:sz w:val="24"/>
          <w:szCs w:val="24"/>
        </w:rPr>
      </w:pPr>
      <w:r>
        <w:rPr>
          <w:rFonts w:ascii="Times New Roman" w:hAnsi="Times New Roman" w:cs="Times New Roman"/>
          <w:sz w:val="24"/>
          <w:szCs w:val="24"/>
        </w:rPr>
        <w:t>dokumentowanie czynności notatkami służbowymi lub w inny sposób określony w wewnętrznych regulacjach.</w:t>
      </w:r>
    </w:p>
    <w:p w14:paraId="727CE56B" w14:textId="7F961186" w:rsidR="00A17CF0" w:rsidRPr="00A17CF0" w:rsidRDefault="00A17CF0" w:rsidP="00A17CF0">
      <w:pPr>
        <w:spacing w:before="120" w:line="276" w:lineRule="auto"/>
        <w:jc w:val="both"/>
        <w:rPr>
          <w:rFonts w:ascii="Times New Roman" w:hAnsi="Times New Roman" w:cs="Times New Roman"/>
          <w:sz w:val="24"/>
          <w:szCs w:val="24"/>
        </w:rPr>
      </w:pPr>
    </w:p>
    <w:p w14:paraId="1904542F" w14:textId="42AE2AD9" w:rsidR="00A34771" w:rsidRPr="00A73C65" w:rsidRDefault="009F1EA7" w:rsidP="00A73C65">
      <w:pPr>
        <w:pStyle w:val="Nagwek1"/>
        <w:spacing w:before="360" w:after="120" w:line="276" w:lineRule="auto"/>
        <w:jc w:val="center"/>
        <w:rPr>
          <w:rFonts w:asciiTheme="minorHAnsi" w:hAnsiTheme="minorHAnsi"/>
          <w:sz w:val="28"/>
          <w:szCs w:val="28"/>
        </w:rPr>
      </w:pPr>
      <w:r w:rsidRPr="00A73C65">
        <w:rPr>
          <w:rFonts w:asciiTheme="minorHAnsi" w:hAnsiTheme="minorHAnsi"/>
          <w:sz w:val="28"/>
          <w:szCs w:val="28"/>
        </w:rPr>
        <w:t>ROZDZIAŁ 1</w:t>
      </w:r>
      <w:r w:rsidR="009C5159">
        <w:rPr>
          <w:rFonts w:asciiTheme="minorHAnsi" w:hAnsiTheme="minorHAnsi"/>
          <w:sz w:val="28"/>
          <w:szCs w:val="28"/>
        </w:rPr>
        <w:t>3</w:t>
      </w:r>
      <w:r w:rsidRPr="00A73C65">
        <w:rPr>
          <w:rFonts w:asciiTheme="minorHAnsi" w:hAnsiTheme="minorHAnsi"/>
          <w:sz w:val="28"/>
          <w:szCs w:val="28"/>
        </w:rPr>
        <w:t xml:space="preserve"> </w:t>
      </w:r>
      <w:r w:rsidRPr="00A73C65">
        <w:rPr>
          <w:rFonts w:asciiTheme="minorHAnsi" w:hAnsiTheme="minorHAnsi"/>
          <w:sz w:val="28"/>
          <w:szCs w:val="28"/>
        </w:rPr>
        <w:br/>
      </w:r>
      <w:r w:rsidR="00A17CF0">
        <w:rPr>
          <w:rFonts w:asciiTheme="minorHAnsi" w:hAnsiTheme="minorHAnsi"/>
          <w:sz w:val="28"/>
          <w:szCs w:val="28"/>
        </w:rPr>
        <w:t>WAŻNE TELEFONY</w:t>
      </w:r>
    </w:p>
    <w:p w14:paraId="61173677" w14:textId="353B8AC2" w:rsidR="00A34771" w:rsidRDefault="00A34771" w:rsidP="00C112E6">
      <w:pPr>
        <w:spacing w:before="240" w:line="276" w:lineRule="auto"/>
        <w:jc w:val="center"/>
        <w:rPr>
          <w:rFonts w:ascii="Times New Roman" w:hAnsi="Times New Roman" w:cs="Times New Roman"/>
          <w:b/>
          <w:bCs/>
          <w:sz w:val="24"/>
          <w:szCs w:val="24"/>
        </w:rPr>
      </w:pPr>
      <w:r w:rsidRPr="003C49F1">
        <w:rPr>
          <w:rFonts w:ascii="Times New Roman" w:hAnsi="Times New Roman" w:cs="Times New Roman"/>
          <w:b/>
          <w:bCs/>
          <w:sz w:val="24"/>
          <w:szCs w:val="24"/>
        </w:rPr>
        <w:t>§</w:t>
      </w:r>
      <w:r w:rsidR="003C49F1" w:rsidRPr="003C49F1">
        <w:rPr>
          <w:rFonts w:ascii="Times New Roman" w:hAnsi="Times New Roman" w:cs="Times New Roman"/>
          <w:b/>
          <w:bCs/>
          <w:sz w:val="24"/>
          <w:szCs w:val="24"/>
        </w:rPr>
        <w:t xml:space="preserve"> </w:t>
      </w:r>
      <w:r w:rsidR="006D375D">
        <w:rPr>
          <w:rFonts w:ascii="Times New Roman" w:hAnsi="Times New Roman" w:cs="Times New Roman"/>
          <w:b/>
          <w:bCs/>
          <w:sz w:val="24"/>
          <w:szCs w:val="24"/>
        </w:rPr>
        <w:t>2</w:t>
      </w:r>
      <w:r w:rsidR="00A92D1E">
        <w:rPr>
          <w:rFonts w:ascii="Times New Roman" w:hAnsi="Times New Roman" w:cs="Times New Roman"/>
          <w:b/>
          <w:bCs/>
          <w:sz w:val="24"/>
          <w:szCs w:val="24"/>
        </w:rPr>
        <w:t>0</w:t>
      </w:r>
      <w:r w:rsidR="003C49F1" w:rsidRPr="003C49F1">
        <w:rPr>
          <w:rFonts w:ascii="Times New Roman" w:hAnsi="Times New Roman" w:cs="Times New Roman"/>
          <w:b/>
          <w:bCs/>
          <w:sz w:val="24"/>
          <w:szCs w:val="24"/>
        </w:rPr>
        <w:t>.</w:t>
      </w:r>
    </w:p>
    <w:p w14:paraId="02270995" w14:textId="77777777" w:rsidR="00F034C8" w:rsidRPr="00F034C8" w:rsidRDefault="00F034C8" w:rsidP="00F034C8">
      <w:pPr>
        <w:spacing w:line="360" w:lineRule="auto"/>
        <w:rPr>
          <w:rFonts w:ascii="Times New Roman" w:hAnsi="Times New Roman" w:cs="Times New Roman"/>
        </w:rPr>
      </w:pPr>
      <w:r w:rsidRPr="00F034C8">
        <w:rPr>
          <w:rFonts w:ascii="Times New Roman" w:hAnsi="Times New Roman" w:cs="Times New Roman"/>
          <w:b/>
          <w:bCs/>
          <w:sz w:val="24"/>
          <w:szCs w:val="24"/>
        </w:rPr>
        <w:t>INSTYTUCJE W POWIECIE WADOWICKIM ŚWIADCZĄCE POMOC:</w:t>
      </w:r>
    </w:p>
    <w:p w14:paraId="2EA746FD"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rPr>
      </w:pPr>
      <w:r w:rsidRPr="00F034C8">
        <w:rPr>
          <w:rFonts w:ascii="Times New Roman" w:hAnsi="Times New Roman" w:cs="Times New Roman"/>
          <w:b/>
          <w:bCs/>
          <w:sz w:val="24"/>
          <w:szCs w:val="24"/>
        </w:rPr>
        <w:t xml:space="preserve">Centrum Profilaktyki Społecznej, </w:t>
      </w:r>
      <w:r w:rsidRPr="00F034C8">
        <w:rPr>
          <w:rFonts w:ascii="Times New Roman" w:hAnsi="Times New Roman" w:cs="Times New Roman"/>
          <w:sz w:val="24"/>
          <w:szCs w:val="24"/>
        </w:rPr>
        <w:t>Nieodpłatne wsparcie psychologiczne dla mieszkańców gminy Wadowice- Wadowice, ul. E.K. Wojtyłów 4, tel.: 692 781 928; 728 784 397</w:t>
      </w:r>
    </w:p>
    <w:p w14:paraId="625B11AE"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 xml:space="preserve">Ośrodek Interwencji Kryzysowej, </w:t>
      </w:r>
      <w:r w:rsidRPr="00F034C8">
        <w:rPr>
          <w:rFonts w:ascii="Times New Roman" w:hAnsi="Times New Roman" w:cs="Times New Roman"/>
          <w:sz w:val="24"/>
          <w:szCs w:val="24"/>
        </w:rPr>
        <w:t>ul. Dworska 9 A, 34-100 Radocza tel.: (33) 873 10 01</w:t>
      </w:r>
    </w:p>
    <w:p w14:paraId="5AC232C6"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Zespół Zakładów Opieki Zdrowotnej</w:t>
      </w:r>
      <w:r w:rsidRPr="00F034C8">
        <w:rPr>
          <w:rFonts w:ascii="Times New Roman" w:hAnsi="Times New Roman" w:cs="Times New Roman"/>
          <w:sz w:val="24"/>
          <w:szCs w:val="24"/>
        </w:rPr>
        <w:t xml:space="preserve"> w Wadowicach, ul. Karmelicka 5, 34-100 Wadowice, Poradnia Psychologiczna tel.: (33) 872 13 67; (33) 872 12 00; (33) 872 13 00</w:t>
      </w:r>
    </w:p>
    <w:p w14:paraId="6722CBB7"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 xml:space="preserve">Poradnia Psychologiczno- Pedagogiczna </w:t>
      </w:r>
      <w:r w:rsidRPr="00F034C8">
        <w:rPr>
          <w:rFonts w:ascii="Times New Roman" w:hAnsi="Times New Roman" w:cs="Times New Roman"/>
          <w:sz w:val="24"/>
          <w:szCs w:val="24"/>
        </w:rPr>
        <w:t xml:space="preserve">w Wadowicach, ul. E. K. Wojtyłów 16, </w:t>
      </w:r>
      <w:r w:rsidRPr="00F034C8">
        <w:rPr>
          <w:rFonts w:ascii="Times New Roman" w:hAnsi="Times New Roman" w:cs="Times New Roman"/>
          <w:sz w:val="24"/>
          <w:szCs w:val="24"/>
        </w:rPr>
        <w:br/>
        <w:t>34-100 Wadowice, tel./fax: (33) 873 10 50</w:t>
      </w:r>
    </w:p>
    <w:p w14:paraId="3CEE1A00"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Poradnia Psychologiczno- Pedagogiczna</w:t>
      </w:r>
      <w:r w:rsidRPr="00F034C8">
        <w:rPr>
          <w:rFonts w:ascii="Times New Roman" w:hAnsi="Times New Roman" w:cs="Times New Roman"/>
          <w:sz w:val="24"/>
          <w:szCs w:val="24"/>
        </w:rPr>
        <w:t xml:space="preserve"> w Andrychowie, ul. Metalowców 10, </w:t>
      </w:r>
      <w:r w:rsidRPr="00F034C8">
        <w:rPr>
          <w:rFonts w:ascii="Times New Roman" w:hAnsi="Times New Roman" w:cs="Times New Roman"/>
          <w:sz w:val="24"/>
          <w:szCs w:val="24"/>
        </w:rPr>
        <w:br/>
        <w:t>34- 120 Andrychów tel.: (33) 875 44 02</w:t>
      </w:r>
    </w:p>
    <w:p w14:paraId="156848C5"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Powiatowe Centrum Pomocy Rodzinie</w:t>
      </w:r>
      <w:r w:rsidRPr="00F034C8">
        <w:rPr>
          <w:rFonts w:ascii="Times New Roman" w:hAnsi="Times New Roman" w:cs="Times New Roman"/>
          <w:sz w:val="24"/>
          <w:szCs w:val="24"/>
        </w:rPr>
        <w:t xml:space="preserve">, ul. A. Mickiewicza 15, 34-100 Wadowice </w:t>
      </w:r>
      <w:r w:rsidRPr="00F034C8">
        <w:rPr>
          <w:rFonts w:ascii="Times New Roman" w:hAnsi="Times New Roman" w:cs="Times New Roman"/>
          <w:sz w:val="24"/>
          <w:szCs w:val="24"/>
        </w:rPr>
        <w:br/>
        <w:t>tel:33 870 90 10</w:t>
      </w:r>
    </w:p>
    <w:p w14:paraId="5CBC6E14" w14:textId="77777777"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Gminne i Miejskie Ośrodki Pomocy Społecznej</w:t>
      </w:r>
      <w:r w:rsidRPr="00F034C8">
        <w:rPr>
          <w:rFonts w:ascii="Times New Roman" w:hAnsi="Times New Roman" w:cs="Times New Roman"/>
          <w:sz w:val="24"/>
          <w:szCs w:val="24"/>
        </w:rPr>
        <w:t>/ Zespoły Interdyscyplinarne działające przy ośrodkach</w:t>
      </w:r>
    </w:p>
    <w:p w14:paraId="43D7DE2A" w14:textId="2573E17D" w:rsidR="00F034C8" w:rsidRPr="00F034C8" w:rsidRDefault="00F034C8" w:rsidP="00C574B6">
      <w:pPr>
        <w:numPr>
          <w:ilvl w:val="0"/>
          <w:numId w:val="42"/>
        </w:numPr>
        <w:suppressAutoHyphens/>
        <w:spacing w:after="160" w:line="240" w:lineRule="auto"/>
        <w:jc w:val="both"/>
        <w:rPr>
          <w:rFonts w:ascii="Times New Roman" w:hAnsi="Times New Roman" w:cs="Times New Roman"/>
          <w:sz w:val="24"/>
          <w:szCs w:val="24"/>
        </w:rPr>
      </w:pPr>
      <w:r w:rsidRPr="00F034C8">
        <w:rPr>
          <w:rFonts w:ascii="Times New Roman" w:hAnsi="Times New Roman" w:cs="Times New Roman"/>
          <w:b/>
          <w:bCs/>
          <w:sz w:val="24"/>
          <w:szCs w:val="24"/>
        </w:rPr>
        <w:t>Ośrodek Kuratorski nr 1</w:t>
      </w:r>
      <w:r w:rsidRPr="00F034C8">
        <w:rPr>
          <w:rFonts w:ascii="Times New Roman" w:hAnsi="Times New Roman" w:cs="Times New Roman"/>
          <w:sz w:val="24"/>
          <w:szCs w:val="24"/>
        </w:rPr>
        <w:t xml:space="preserve"> w Wadowicach przy Sądzie Rejonowym w Wadowicach </w:t>
      </w:r>
      <w:r w:rsidRPr="00F034C8">
        <w:rPr>
          <w:rFonts w:ascii="Times New Roman" w:hAnsi="Times New Roman" w:cs="Times New Roman"/>
          <w:sz w:val="24"/>
          <w:szCs w:val="24"/>
        </w:rPr>
        <w:br/>
        <w:t>tel.: 517 641 226</w:t>
      </w:r>
    </w:p>
    <w:p w14:paraId="382E96F5" w14:textId="77777777" w:rsidR="00A17CF0" w:rsidRPr="00A73C65" w:rsidRDefault="00A17CF0" w:rsidP="00A17CF0">
      <w:pPr>
        <w:pStyle w:val="Nagwek1"/>
        <w:spacing w:before="360" w:after="120" w:line="276" w:lineRule="auto"/>
        <w:jc w:val="center"/>
        <w:rPr>
          <w:rFonts w:asciiTheme="minorHAnsi" w:hAnsiTheme="minorHAnsi"/>
          <w:sz w:val="28"/>
          <w:szCs w:val="28"/>
        </w:rPr>
      </w:pPr>
      <w:r w:rsidRPr="00A73C65">
        <w:rPr>
          <w:rFonts w:asciiTheme="minorHAnsi" w:hAnsiTheme="minorHAnsi"/>
          <w:sz w:val="28"/>
          <w:szCs w:val="28"/>
        </w:rPr>
        <w:lastRenderedPageBreak/>
        <w:t>ROZDZIAŁ 1</w:t>
      </w:r>
      <w:r>
        <w:rPr>
          <w:rFonts w:asciiTheme="minorHAnsi" w:hAnsiTheme="minorHAnsi"/>
          <w:sz w:val="28"/>
          <w:szCs w:val="28"/>
        </w:rPr>
        <w:t>3</w:t>
      </w:r>
      <w:r w:rsidRPr="00A73C65">
        <w:rPr>
          <w:rFonts w:asciiTheme="minorHAnsi" w:hAnsiTheme="minorHAnsi"/>
          <w:sz w:val="28"/>
          <w:szCs w:val="28"/>
        </w:rPr>
        <w:t xml:space="preserve"> </w:t>
      </w:r>
      <w:r w:rsidRPr="00A73C65">
        <w:rPr>
          <w:rFonts w:asciiTheme="minorHAnsi" w:hAnsiTheme="minorHAnsi"/>
          <w:sz w:val="28"/>
          <w:szCs w:val="28"/>
        </w:rPr>
        <w:br/>
        <w:t>ZAPISY KOŃCOWE</w:t>
      </w:r>
    </w:p>
    <w:p w14:paraId="2A59501E" w14:textId="6537368D" w:rsidR="009C5159" w:rsidRPr="003C49F1" w:rsidRDefault="009C5159" w:rsidP="00C112E6">
      <w:pPr>
        <w:spacing w:before="240" w:line="276" w:lineRule="auto"/>
        <w:jc w:val="center"/>
        <w:rPr>
          <w:rFonts w:ascii="Times New Roman" w:hAnsi="Times New Roman" w:cs="Times New Roman"/>
          <w:b/>
          <w:bCs/>
          <w:sz w:val="24"/>
          <w:szCs w:val="24"/>
        </w:rPr>
      </w:pPr>
      <w:r>
        <w:rPr>
          <w:rFonts w:ascii="Times New Roman" w:hAnsi="Times New Roman" w:cs="Times New Roman"/>
          <w:b/>
          <w:bCs/>
          <w:sz w:val="24"/>
          <w:szCs w:val="24"/>
        </w:rPr>
        <w:t>§ 2</w:t>
      </w:r>
      <w:r w:rsidR="00A92D1E">
        <w:rPr>
          <w:rFonts w:ascii="Times New Roman" w:hAnsi="Times New Roman" w:cs="Times New Roman"/>
          <w:b/>
          <w:bCs/>
          <w:sz w:val="24"/>
          <w:szCs w:val="24"/>
        </w:rPr>
        <w:t>1</w:t>
      </w:r>
      <w:r>
        <w:rPr>
          <w:rFonts w:ascii="Times New Roman" w:hAnsi="Times New Roman" w:cs="Times New Roman"/>
          <w:b/>
          <w:bCs/>
          <w:sz w:val="24"/>
          <w:szCs w:val="24"/>
        </w:rPr>
        <w:t>.</w:t>
      </w:r>
    </w:p>
    <w:p w14:paraId="08A7C2EE" w14:textId="4AA9DBA0" w:rsidR="00AC41F0" w:rsidRDefault="00A34771" w:rsidP="00C574B6">
      <w:pPr>
        <w:pStyle w:val="Akapitzlist"/>
        <w:numPr>
          <w:ilvl w:val="0"/>
          <w:numId w:val="2"/>
        </w:numPr>
        <w:spacing w:before="120" w:line="276" w:lineRule="auto"/>
        <w:ind w:left="284" w:hanging="284"/>
        <w:contextualSpacing w:val="0"/>
        <w:jc w:val="both"/>
        <w:rPr>
          <w:rFonts w:ascii="Times New Roman" w:hAnsi="Times New Roman" w:cs="Times New Roman"/>
          <w:sz w:val="24"/>
          <w:szCs w:val="24"/>
        </w:rPr>
      </w:pPr>
      <w:r w:rsidRPr="003C49F1">
        <w:rPr>
          <w:rFonts w:ascii="Times New Roman" w:hAnsi="Times New Roman" w:cs="Times New Roman"/>
          <w:sz w:val="24"/>
          <w:szCs w:val="24"/>
        </w:rPr>
        <w:t xml:space="preserve">Standardy </w:t>
      </w:r>
      <w:r w:rsidR="0063326C">
        <w:rPr>
          <w:rFonts w:ascii="Times New Roman" w:hAnsi="Times New Roman" w:cs="Times New Roman"/>
          <w:sz w:val="24"/>
          <w:szCs w:val="24"/>
        </w:rPr>
        <w:t>O</w:t>
      </w:r>
      <w:r w:rsidRPr="003C49F1">
        <w:rPr>
          <w:rFonts w:ascii="Times New Roman" w:hAnsi="Times New Roman" w:cs="Times New Roman"/>
          <w:sz w:val="24"/>
          <w:szCs w:val="24"/>
        </w:rPr>
        <w:t xml:space="preserve">chrony </w:t>
      </w:r>
      <w:r w:rsidR="0063326C">
        <w:rPr>
          <w:rFonts w:ascii="Times New Roman" w:hAnsi="Times New Roman" w:cs="Times New Roman"/>
          <w:sz w:val="24"/>
          <w:szCs w:val="24"/>
        </w:rPr>
        <w:t>M</w:t>
      </w:r>
      <w:r w:rsidRPr="003C49F1">
        <w:rPr>
          <w:rFonts w:ascii="Times New Roman" w:hAnsi="Times New Roman" w:cs="Times New Roman"/>
          <w:sz w:val="24"/>
          <w:szCs w:val="24"/>
        </w:rPr>
        <w:t xml:space="preserve">ałoletnich wchodzą w życie z dniem ich </w:t>
      </w:r>
      <w:r w:rsidR="009F1EA7">
        <w:rPr>
          <w:rFonts w:ascii="Times New Roman" w:hAnsi="Times New Roman" w:cs="Times New Roman"/>
          <w:sz w:val="24"/>
          <w:szCs w:val="24"/>
        </w:rPr>
        <w:t xml:space="preserve">wprowadzeniem Zarządzeniem Dyrektora </w:t>
      </w:r>
      <w:r w:rsidR="0013603F">
        <w:rPr>
          <w:rFonts w:ascii="Times New Roman" w:hAnsi="Times New Roman" w:cs="Times New Roman"/>
          <w:sz w:val="24"/>
          <w:szCs w:val="24"/>
        </w:rPr>
        <w:t xml:space="preserve">Przedszkola nr </w:t>
      </w:r>
      <w:r w:rsidR="00F034C8">
        <w:rPr>
          <w:rFonts w:ascii="Times New Roman" w:hAnsi="Times New Roman" w:cs="Times New Roman"/>
          <w:sz w:val="24"/>
          <w:szCs w:val="24"/>
        </w:rPr>
        <w:t>4</w:t>
      </w:r>
      <w:r w:rsidR="0013603F">
        <w:rPr>
          <w:rFonts w:ascii="Times New Roman" w:hAnsi="Times New Roman" w:cs="Times New Roman"/>
          <w:sz w:val="24"/>
          <w:szCs w:val="24"/>
        </w:rPr>
        <w:t xml:space="preserve"> </w:t>
      </w:r>
      <w:r w:rsidR="009F1EA7">
        <w:rPr>
          <w:rFonts w:ascii="Times New Roman" w:hAnsi="Times New Roman" w:cs="Times New Roman"/>
          <w:sz w:val="24"/>
          <w:szCs w:val="24"/>
        </w:rPr>
        <w:t xml:space="preserve">w Andrychowie. </w:t>
      </w:r>
    </w:p>
    <w:p w14:paraId="3A4AC2E9" w14:textId="1C6AC1F0" w:rsidR="00A92D1E" w:rsidRDefault="00A17CF0" w:rsidP="00C574B6">
      <w:pPr>
        <w:pStyle w:val="Akapitzlist"/>
        <w:numPr>
          <w:ilvl w:val="0"/>
          <w:numId w:val="2"/>
        </w:numPr>
        <w:spacing w:before="120" w:line="276" w:lineRule="auto"/>
        <w:ind w:left="284" w:hanging="284"/>
        <w:contextualSpacing w:val="0"/>
        <w:jc w:val="both"/>
        <w:rPr>
          <w:rFonts w:ascii="Times New Roman" w:hAnsi="Times New Roman" w:cs="Times New Roman"/>
          <w:sz w:val="24"/>
          <w:szCs w:val="24"/>
        </w:rPr>
      </w:pPr>
      <w:r w:rsidRPr="00A17CF0">
        <w:rPr>
          <w:rFonts w:ascii="Times New Roman" w:hAnsi="Times New Roman" w:cs="Times New Roman"/>
          <w:sz w:val="24"/>
          <w:szCs w:val="24"/>
        </w:rPr>
        <w:t xml:space="preserve">Ogłoszenie następuje w sposób dostępny dla pracowników </w:t>
      </w:r>
      <w:r w:rsidR="00A92D1E">
        <w:rPr>
          <w:rFonts w:ascii="Times New Roman" w:hAnsi="Times New Roman" w:cs="Times New Roman"/>
          <w:sz w:val="24"/>
          <w:szCs w:val="24"/>
        </w:rPr>
        <w:t>Przedszkola</w:t>
      </w:r>
      <w:r w:rsidRPr="00A17CF0">
        <w:rPr>
          <w:rFonts w:ascii="Times New Roman" w:hAnsi="Times New Roman" w:cs="Times New Roman"/>
          <w:sz w:val="24"/>
          <w:szCs w:val="24"/>
        </w:rPr>
        <w:t xml:space="preserve">, </w:t>
      </w:r>
      <w:r w:rsidR="00A92D1E">
        <w:rPr>
          <w:rFonts w:ascii="Times New Roman" w:hAnsi="Times New Roman" w:cs="Times New Roman"/>
          <w:sz w:val="24"/>
          <w:szCs w:val="24"/>
        </w:rPr>
        <w:t>dzieci</w:t>
      </w:r>
      <w:r w:rsidRPr="00A17CF0">
        <w:rPr>
          <w:rFonts w:ascii="Times New Roman" w:hAnsi="Times New Roman" w:cs="Times New Roman"/>
          <w:sz w:val="24"/>
          <w:szCs w:val="24"/>
        </w:rPr>
        <w:t xml:space="preserve"> i ich opiekunów, w szczególności poprzez wywieszenie w miejscu ogłoszeń dla pracowników lub poprzez przesłanie jej tekstu drogą elektroniczną oraz poprzez zamieszczenie na stronie internetowej i</w:t>
      </w:r>
      <w:r w:rsidR="00F034C8">
        <w:rPr>
          <w:rFonts w:ascii="Times New Roman" w:hAnsi="Times New Roman" w:cs="Times New Roman"/>
          <w:sz w:val="24"/>
          <w:szCs w:val="24"/>
        </w:rPr>
        <w:t> </w:t>
      </w:r>
      <w:r w:rsidRPr="00A17CF0">
        <w:rPr>
          <w:rFonts w:ascii="Times New Roman" w:hAnsi="Times New Roman" w:cs="Times New Roman"/>
          <w:sz w:val="24"/>
          <w:szCs w:val="24"/>
        </w:rPr>
        <w:t xml:space="preserve">wywieszenie w widocznym miejscu </w:t>
      </w:r>
      <w:r w:rsidR="00A92D1E">
        <w:rPr>
          <w:rFonts w:ascii="Times New Roman" w:hAnsi="Times New Roman" w:cs="Times New Roman"/>
          <w:sz w:val="24"/>
          <w:szCs w:val="24"/>
        </w:rPr>
        <w:t>w Przedszkolu.</w:t>
      </w:r>
    </w:p>
    <w:p w14:paraId="6A06887F" w14:textId="77777777" w:rsidR="00F907F3" w:rsidRDefault="00A17CF0" w:rsidP="00F907F3">
      <w:pPr>
        <w:pStyle w:val="Akapitzlist"/>
        <w:numPr>
          <w:ilvl w:val="0"/>
          <w:numId w:val="2"/>
        </w:numPr>
        <w:spacing w:before="120" w:line="276" w:lineRule="auto"/>
        <w:ind w:left="284" w:hanging="284"/>
        <w:contextualSpacing w:val="0"/>
        <w:jc w:val="both"/>
        <w:rPr>
          <w:rFonts w:ascii="Times New Roman" w:hAnsi="Times New Roman" w:cs="Times New Roman"/>
          <w:sz w:val="24"/>
          <w:szCs w:val="24"/>
        </w:rPr>
      </w:pPr>
      <w:r w:rsidRPr="00A17CF0">
        <w:rPr>
          <w:rFonts w:ascii="Times New Roman" w:hAnsi="Times New Roman" w:cs="Times New Roman"/>
          <w:sz w:val="24"/>
          <w:szCs w:val="24"/>
        </w:rPr>
        <w:t xml:space="preserve">Każdy pracownik zobowiązany jest do zapoznania się ze standardami ochrony małoletnich obowiązujących w </w:t>
      </w:r>
      <w:r w:rsidR="0013603F">
        <w:rPr>
          <w:rFonts w:ascii="Times New Roman" w:hAnsi="Times New Roman" w:cs="Times New Roman"/>
          <w:sz w:val="24"/>
          <w:szCs w:val="24"/>
        </w:rPr>
        <w:t xml:space="preserve">Przedszkolu nr </w:t>
      </w:r>
      <w:r w:rsidR="00F034C8">
        <w:rPr>
          <w:rFonts w:ascii="Times New Roman" w:hAnsi="Times New Roman" w:cs="Times New Roman"/>
          <w:sz w:val="24"/>
          <w:szCs w:val="24"/>
        </w:rPr>
        <w:t>4</w:t>
      </w:r>
      <w:r w:rsidR="0013603F">
        <w:rPr>
          <w:rFonts w:ascii="Times New Roman" w:hAnsi="Times New Roman" w:cs="Times New Roman"/>
          <w:sz w:val="24"/>
          <w:szCs w:val="24"/>
        </w:rPr>
        <w:t xml:space="preserve"> </w:t>
      </w:r>
      <w:r w:rsidR="00F907F3">
        <w:rPr>
          <w:rFonts w:ascii="Times New Roman" w:hAnsi="Times New Roman" w:cs="Times New Roman"/>
          <w:sz w:val="24"/>
          <w:szCs w:val="24"/>
        </w:rPr>
        <w:t>w Andrychowie.</w:t>
      </w:r>
    </w:p>
    <w:p w14:paraId="01711D82" w14:textId="43AF4CB3" w:rsidR="00161FCC" w:rsidRPr="00F907F3" w:rsidRDefault="00F907F3" w:rsidP="00F907F3">
      <w:pPr>
        <w:spacing w:before="120" w:line="276" w:lineRule="auto"/>
        <w:jc w:val="both"/>
        <w:rPr>
          <w:rFonts w:ascii="Times New Roman" w:hAnsi="Times New Roman" w:cs="Times New Roman"/>
          <w:sz w:val="24"/>
          <w:szCs w:val="24"/>
        </w:rPr>
      </w:pPr>
      <w:r>
        <w:rPr>
          <w:rFonts w:ascii="Times New Roman" w:hAnsi="Times New Roman" w:cs="Times New Roman"/>
          <w:sz w:val="24"/>
          <w:szCs w:val="24"/>
        </w:rPr>
        <w:t xml:space="preserve">4. Tracą moc Standardy Ochrony Małoletnich wprowadzone Zarządzeniem nr </w:t>
      </w:r>
      <w:r w:rsidR="00F01BF1">
        <w:rPr>
          <w:rFonts w:ascii="Times New Roman" w:hAnsi="Times New Roman" w:cs="Times New Roman"/>
          <w:sz w:val="24"/>
          <w:szCs w:val="24"/>
        </w:rPr>
        <w:t>4/2024</w:t>
      </w:r>
      <w:r>
        <w:rPr>
          <w:rFonts w:ascii="Times New Roman" w:hAnsi="Times New Roman" w:cs="Times New Roman"/>
          <w:sz w:val="24"/>
          <w:szCs w:val="24"/>
        </w:rPr>
        <w:t xml:space="preserve"> </w:t>
      </w:r>
      <w:r>
        <w:rPr>
          <w:rFonts w:ascii="Times New Roman" w:hAnsi="Times New Roman" w:cs="Times New Roman"/>
          <w:sz w:val="24"/>
          <w:szCs w:val="24"/>
        </w:rPr>
        <w:br/>
        <w:t xml:space="preserve">      Dyrektora Przedszkola nr 4 w Andrychowie</w:t>
      </w:r>
      <w:r w:rsidRPr="00F907F3">
        <w:rPr>
          <w:rFonts w:ascii="Times New Roman" w:hAnsi="Times New Roman" w:cs="Times New Roman"/>
          <w:sz w:val="24"/>
          <w:szCs w:val="24"/>
        </w:rPr>
        <w:t xml:space="preserve"> </w:t>
      </w:r>
      <w:r>
        <w:rPr>
          <w:rFonts w:ascii="Times New Roman" w:hAnsi="Times New Roman" w:cs="Times New Roman"/>
          <w:sz w:val="24"/>
          <w:szCs w:val="24"/>
        </w:rPr>
        <w:t xml:space="preserve">z dnia </w:t>
      </w:r>
      <w:r w:rsidR="00F01BF1">
        <w:rPr>
          <w:rFonts w:ascii="Times New Roman" w:hAnsi="Times New Roman" w:cs="Times New Roman"/>
          <w:sz w:val="24"/>
          <w:szCs w:val="24"/>
        </w:rPr>
        <w:t>08.02.2024r.</w:t>
      </w:r>
      <w:r w:rsidR="00161FCC" w:rsidRPr="00F907F3">
        <w:rPr>
          <w:rFonts w:ascii="Times New Roman" w:hAnsi="Times New Roman" w:cs="Times New Roman"/>
          <w:sz w:val="24"/>
          <w:szCs w:val="24"/>
        </w:rPr>
        <w:br w:type="page"/>
      </w:r>
    </w:p>
    <w:p w14:paraId="57C5F6CF" w14:textId="27E34703" w:rsidR="00A65A31" w:rsidRPr="009F1EA7" w:rsidRDefault="00A65A31" w:rsidP="00A65A31">
      <w:pPr>
        <w:pStyle w:val="Akapitzlist"/>
        <w:spacing w:before="120"/>
        <w:ind w:left="4820"/>
        <w:jc w:val="both"/>
        <w:rPr>
          <w:rFonts w:ascii="Times New Roman" w:hAnsi="Times New Roman" w:cs="Times New Roman"/>
          <w:spacing w:val="-6"/>
          <w:sz w:val="22"/>
          <w:szCs w:val="22"/>
          <w:lang w:eastAsia="zh-CN"/>
        </w:rPr>
      </w:pPr>
      <w:bookmarkStart w:id="6" w:name="_Hlk148722152"/>
      <w:r w:rsidRPr="009F1EA7">
        <w:rPr>
          <w:rFonts w:ascii="Times New Roman" w:eastAsia="SimSun" w:hAnsi="Times New Roman" w:cs="Times New Roman"/>
          <w:b/>
          <w:kern w:val="1"/>
          <w:sz w:val="22"/>
          <w:szCs w:val="22"/>
          <w:lang w:eastAsia="zh-CN" w:bidi="hi-IN"/>
        </w:rPr>
        <w:lastRenderedPageBreak/>
        <w:t xml:space="preserve">Załącznik nr </w:t>
      </w:r>
      <w:r>
        <w:rPr>
          <w:rFonts w:ascii="Times New Roman" w:eastAsia="SimSun" w:hAnsi="Times New Roman" w:cs="Times New Roman"/>
          <w:b/>
          <w:kern w:val="1"/>
          <w:sz w:val="22"/>
          <w:szCs w:val="22"/>
          <w:lang w:eastAsia="zh-CN" w:bidi="hi-IN"/>
        </w:rPr>
        <w:t>1</w:t>
      </w:r>
      <w:r w:rsidRPr="009F1EA7">
        <w:rPr>
          <w:rFonts w:ascii="Times New Roman" w:eastAsia="SimSun" w:hAnsi="Times New Roman" w:cs="Times New Roman"/>
          <w:b/>
          <w:kern w:val="1"/>
          <w:sz w:val="22"/>
          <w:szCs w:val="22"/>
          <w:lang w:eastAsia="zh-CN" w:bidi="hi-IN"/>
        </w:rPr>
        <w:t xml:space="preserve"> </w:t>
      </w:r>
      <w:r w:rsidRPr="009F1EA7">
        <w:rPr>
          <w:rFonts w:ascii="Times New Roman" w:eastAsia="SimSun" w:hAnsi="Times New Roman" w:cs="Times New Roman"/>
          <w:bCs/>
          <w:kern w:val="1"/>
          <w:sz w:val="22"/>
          <w:szCs w:val="22"/>
          <w:lang w:eastAsia="zh-CN" w:bidi="hi-IN"/>
        </w:rPr>
        <w:t xml:space="preserve">do Standardów Ochrony Małoletnich w </w:t>
      </w:r>
      <w:r w:rsidR="0013603F">
        <w:rPr>
          <w:rFonts w:ascii="Times New Roman" w:eastAsia="SimSun" w:hAnsi="Times New Roman" w:cs="Times New Roman"/>
          <w:bCs/>
          <w:kern w:val="1"/>
          <w:sz w:val="22"/>
          <w:szCs w:val="22"/>
          <w:lang w:eastAsia="zh-CN" w:bidi="hi-IN"/>
        </w:rPr>
        <w:t xml:space="preserve">Przedszkolu nr </w:t>
      </w:r>
      <w:r w:rsidR="00F034C8">
        <w:rPr>
          <w:rFonts w:ascii="Times New Roman" w:eastAsia="SimSun" w:hAnsi="Times New Roman" w:cs="Times New Roman"/>
          <w:bCs/>
          <w:kern w:val="1"/>
          <w:sz w:val="22"/>
          <w:szCs w:val="22"/>
          <w:lang w:eastAsia="zh-CN" w:bidi="hi-IN"/>
        </w:rPr>
        <w:t>4</w:t>
      </w:r>
      <w:r w:rsidR="0013603F">
        <w:rPr>
          <w:rFonts w:ascii="Times New Roman" w:eastAsia="SimSun" w:hAnsi="Times New Roman" w:cs="Times New Roman"/>
          <w:bCs/>
          <w:kern w:val="1"/>
          <w:sz w:val="22"/>
          <w:szCs w:val="22"/>
          <w:lang w:eastAsia="zh-CN" w:bidi="hi-IN"/>
        </w:rPr>
        <w:t xml:space="preserve"> </w:t>
      </w:r>
      <w:r w:rsidRPr="009F1EA7">
        <w:rPr>
          <w:rFonts w:ascii="Times New Roman" w:eastAsia="SimSun" w:hAnsi="Times New Roman" w:cs="Times New Roman"/>
          <w:bCs/>
          <w:kern w:val="1"/>
          <w:sz w:val="22"/>
          <w:szCs w:val="22"/>
          <w:lang w:eastAsia="zh-CN" w:bidi="hi-IN"/>
        </w:rPr>
        <w:t>w Andrychowie</w:t>
      </w:r>
      <w:r w:rsidR="00F01BF1">
        <w:rPr>
          <w:rFonts w:ascii="Times New Roman" w:eastAsia="SimSun" w:hAnsi="Times New Roman" w:cs="Times New Roman"/>
          <w:bCs/>
          <w:kern w:val="1"/>
          <w:sz w:val="22"/>
          <w:szCs w:val="22"/>
          <w:lang w:eastAsia="zh-CN" w:bidi="hi-IN"/>
        </w:rPr>
        <w:t xml:space="preserve"> </w:t>
      </w:r>
      <w:r w:rsidR="00997379">
        <w:rPr>
          <w:rFonts w:ascii="Times New Roman" w:eastAsia="SimSun" w:hAnsi="Times New Roman" w:cs="Times New Roman"/>
          <w:bCs/>
          <w:kern w:val="1"/>
          <w:sz w:val="22"/>
          <w:szCs w:val="22"/>
          <w:lang w:eastAsia="zh-CN" w:bidi="hi-IN"/>
        </w:rPr>
        <w:t>z dnia 24.03.2026r.</w:t>
      </w:r>
    </w:p>
    <w:p w14:paraId="609A4F8B" w14:textId="1A1C73AD" w:rsidR="00A65A31" w:rsidRPr="0002346C" w:rsidRDefault="00A65A31" w:rsidP="00A65A31">
      <w:pPr>
        <w:spacing w:before="360"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346C">
        <w:rPr>
          <w:rFonts w:ascii="Times New Roman" w:hAnsi="Times New Roman" w:cs="Times New Roman"/>
          <w:sz w:val="24"/>
          <w:szCs w:val="24"/>
        </w:rPr>
        <w:t>......................................................</w:t>
      </w:r>
    </w:p>
    <w:p w14:paraId="1AEA7A5D" w14:textId="2D060623" w:rsidR="00A65A31" w:rsidRDefault="00A65A31" w:rsidP="00897A35">
      <w:pPr>
        <w:spacing w:line="276" w:lineRule="auto"/>
        <w:ind w:left="6804" w:hanging="6804"/>
        <w:jc w:val="both"/>
        <w:rPr>
          <w:rFonts w:ascii="Times New Roman" w:hAnsi="Times New Roman" w:cs="Times New Roman"/>
        </w:rPr>
      </w:pPr>
      <w:r>
        <w:rPr>
          <w:rFonts w:ascii="Times New Roman" w:hAnsi="Times New Roman" w:cs="Times New Roman"/>
        </w:rPr>
        <w:t xml:space="preserve">(imię i nazwisko) </w:t>
      </w:r>
      <w:r>
        <w:rPr>
          <w:rFonts w:ascii="Times New Roman" w:hAnsi="Times New Roman" w:cs="Times New Roman"/>
        </w:rPr>
        <w:tab/>
      </w:r>
      <w:r>
        <w:rPr>
          <w:rFonts w:ascii="Times New Roman" w:hAnsi="Times New Roman" w:cs="Times New Roman"/>
        </w:rPr>
        <w:tab/>
        <w:t>(m</w:t>
      </w:r>
      <w:r w:rsidRPr="006F3566">
        <w:rPr>
          <w:rFonts w:ascii="Times New Roman" w:hAnsi="Times New Roman" w:cs="Times New Roman"/>
        </w:rPr>
        <w:t>iejsc</w:t>
      </w:r>
      <w:r>
        <w:rPr>
          <w:rFonts w:ascii="Times New Roman" w:hAnsi="Times New Roman" w:cs="Times New Roman"/>
        </w:rPr>
        <w:t>owość,</w:t>
      </w:r>
      <w:r w:rsidRPr="006F3566">
        <w:rPr>
          <w:rFonts w:ascii="Times New Roman" w:hAnsi="Times New Roman" w:cs="Times New Roman"/>
        </w:rPr>
        <w:t xml:space="preserve"> data</w:t>
      </w:r>
      <w:r>
        <w:rPr>
          <w:rFonts w:ascii="Times New Roman" w:hAnsi="Times New Roman" w:cs="Times New Roman"/>
        </w:rPr>
        <w:t>)</w:t>
      </w:r>
    </w:p>
    <w:p w14:paraId="61EFBAFD" w14:textId="77777777" w:rsidR="00A65A31" w:rsidRDefault="00A65A31" w:rsidP="00A65A31">
      <w:pPr>
        <w:spacing w:line="276" w:lineRule="auto"/>
        <w:ind w:left="5664" w:hanging="5664"/>
        <w:jc w:val="both"/>
        <w:rPr>
          <w:rFonts w:ascii="Times New Roman" w:hAnsi="Times New Roman" w:cs="Times New Roman"/>
        </w:rPr>
      </w:pPr>
    </w:p>
    <w:p w14:paraId="2CD83B45" w14:textId="6D989689" w:rsidR="00A65A31" w:rsidRDefault="00A65A31" w:rsidP="00A65A31">
      <w:pPr>
        <w:spacing w:after="0" w:line="276" w:lineRule="auto"/>
        <w:ind w:left="5664" w:hanging="5664"/>
        <w:jc w:val="both"/>
        <w:rPr>
          <w:rFonts w:ascii="Times New Roman" w:hAnsi="Times New Roman" w:cs="Times New Roman"/>
        </w:rPr>
      </w:pPr>
      <w:r>
        <w:rPr>
          <w:rFonts w:ascii="Times New Roman" w:hAnsi="Times New Roman" w:cs="Times New Roman"/>
        </w:rPr>
        <w:t>…………………………………………..</w:t>
      </w:r>
    </w:p>
    <w:p w14:paraId="0AAE98F8" w14:textId="3C42C841" w:rsidR="00A65A31" w:rsidRPr="006F3566" w:rsidRDefault="00A65A31" w:rsidP="00A65A31">
      <w:pPr>
        <w:spacing w:after="0" w:line="276" w:lineRule="auto"/>
        <w:ind w:left="5664" w:hanging="5664"/>
        <w:jc w:val="both"/>
        <w:rPr>
          <w:rFonts w:ascii="Times New Roman" w:hAnsi="Times New Roman" w:cs="Times New Roman"/>
        </w:rPr>
      </w:pPr>
      <w:r>
        <w:rPr>
          <w:rFonts w:ascii="Times New Roman" w:hAnsi="Times New Roman" w:cs="Times New Roman"/>
        </w:rPr>
        <w:t>(stanowisko/ inna forma współpracy)</w:t>
      </w:r>
    </w:p>
    <w:p w14:paraId="306506B8" w14:textId="5742944E" w:rsidR="00A65A31" w:rsidRPr="00914DB7" w:rsidRDefault="00A65A31" w:rsidP="00634391">
      <w:pPr>
        <w:spacing w:before="840" w:line="276" w:lineRule="auto"/>
        <w:jc w:val="center"/>
        <w:rPr>
          <w:rFonts w:ascii="Times New Roman" w:hAnsi="Times New Roman" w:cs="Times New Roman"/>
          <w:b/>
          <w:bCs/>
          <w:sz w:val="24"/>
          <w:szCs w:val="24"/>
        </w:rPr>
      </w:pPr>
      <w:r w:rsidRPr="00914DB7">
        <w:rPr>
          <w:rFonts w:ascii="Times New Roman" w:hAnsi="Times New Roman" w:cs="Times New Roman"/>
          <w:b/>
          <w:bCs/>
          <w:sz w:val="24"/>
          <w:szCs w:val="24"/>
        </w:rPr>
        <w:t xml:space="preserve">OŚWIADCZENIE O ZNAJOMOŚCI I PRZESTRZEGANIU ZASAD ZAWARTYCH </w:t>
      </w:r>
      <w:r>
        <w:rPr>
          <w:rFonts w:ascii="Times New Roman" w:hAnsi="Times New Roman" w:cs="Times New Roman"/>
          <w:b/>
          <w:bCs/>
          <w:sz w:val="24"/>
          <w:szCs w:val="24"/>
        </w:rPr>
        <w:br/>
      </w:r>
      <w:r w:rsidRPr="00914DB7">
        <w:rPr>
          <w:rFonts w:ascii="Times New Roman" w:hAnsi="Times New Roman" w:cs="Times New Roman"/>
          <w:b/>
          <w:bCs/>
          <w:sz w:val="24"/>
          <w:szCs w:val="24"/>
        </w:rPr>
        <w:t xml:space="preserve">W STANDARDACH </w:t>
      </w:r>
      <w:r w:rsidRPr="002A6592">
        <w:rPr>
          <w:rFonts w:ascii="Times New Roman" w:hAnsi="Times New Roman" w:cs="Times New Roman"/>
          <w:b/>
          <w:bCs/>
          <w:sz w:val="24"/>
          <w:szCs w:val="24"/>
        </w:rPr>
        <w:t xml:space="preserve">OCHRONY MAŁOLETNICH W </w:t>
      </w:r>
      <w:r>
        <w:rPr>
          <w:rFonts w:ascii="Times New Roman" w:hAnsi="Times New Roman" w:cs="Times New Roman"/>
          <w:b/>
          <w:bCs/>
          <w:sz w:val="24"/>
          <w:szCs w:val="24"/>
        </w:rPr>
        <w:t xml:space="preserve">PRZEDSZKOLU </w:t>
      </w:r>
      <w:r>
        <w:rPr>
          <w:rFonts w:ascii="Times New Roman" w:hAnsi="Times New Roman" w:cs="Times New Roman"/>
          <w:b/>
          <w:bCs/>
          <w:sz w:val="24"/>
          <w:szCs w:val="24"/>
        </w:rPr>
        <w:br/>
      </w:r>
      <w:r w:rsidR="00FD35D2">
        <w:rPr>
          <w:rFonts w:ascii="Times New Roman" w:hAnsi="Times New Roman" w:cs="Times New Roman"/>
          <w:b/>
          <w:bCs/>
          <w:sz w:val="24"/>
          <w:szCs w:val="24"/>
        </w:rPr>
        <w:t>NR 4 W ANDRYCHOWIE</w:t>
      </w:r>
    </w:p>
    <w:p w14:paraId="083EF602" w14:textId="29EEC769" w:rsidR="00A65A31" w:rsidRPr="0088294F" w:rsidRDefault="00A65A31" w:rsidP="00A65A31">
      <w:pPr>
        <w:spacing w:before="720" w:line="360" w:lineRule="auto"/>
        <w:ind w:firstLine="426"/>
        <w:jc w:val="both"/>
        <w:rPr>
          <w:rFonts w:ascii="Times New Roman" w:hAnsi="Times New Roman" w:cs="Times New Roman"/>
          <w:sz w:val="24"/>
          <w:szCs w:val="24"/>
        </w:rPr>
      </w:pPr>
      <w:r w:rsidRPr="0002346C">
        <w:rPr>
          <w:rFonts w:ascii="Times New Roman" w:hAnsi="Times New Roman" w:cs="Times New Roman"/>
          <w:sz w:val="24"/>
          <w:szCs w:val="24"/>
        </w:rPr>
        <w:t xml:space="preserve">Ja, </w:t>
      </w:r>
      <w:r>
        <w:rPr>
          <w:rFonts w:ascii="Times New Roman" w:hAnsi="Times New Roman" w:cs="Times New Roman"/>
          <w:sz w:val="24"/>
          <w:szCs w:val="24"/>
        </w:rPr>
        <w:t>niżej podpisana/y oświadczam</w:t>
      </w:r>
      <w:r w:rsidRPr="0088294F">
        <w:rPr>
          <w:rFonts w:ascii="Times New Roman" w:hAnsi="Times New Roman" w:cs="Times New Roman"/>
          <w:sz w:val="24"/>
          <w:szCs w:val="24"/>
        </w:rPr>
        <w:t xml:space="preserve">, że zapoznałam/em się ze Standardami Ochrony Małoletnich </w:t>
      </w:r>
      <w:r>
        <w:rPr>
          <w:rFonts w:ascii="Times New Roman" w:hAnsi="Times New Roman" w:cs="Times New Roman"/>
          <w:sz w:val="24"/>
          <w:szCs w:val="24"/>
        </w:rPr>
        <w:t>obowiązującymi w</w:t>
      </w:r>
      <w:r w:rsidRPr="0088294F">
        <w:rPr>
          <w:rFonts w:ascii="Times New Roman" w:hAnsi="Times New Roman" w:cs="Times New Roman"/>
          <w:sz w:val="24"/>
          <w:szCs w:val="24"/>
        </w:rPr>
        <w:t xml:space="preserve"> </w:t>
      </w:r>
      <w:r w:rsidR="0013603F">
        <w:rPr>
          <w:rFonts w:ascii="Times New Roman" w:hAnsi="Times New Roman" w:cs="Times New Roman"/>
          <w:sz w:val="24"/>
          <w:szCs w:val="24"/>
        </w:rPr>
        <w:t xml:space="preserve">Przedszkolu nr </w:t>
      </w:r>
      <w:r w:rsidR="00F034C8">
        <w:rPr>
          <w:rFonts w:ascii="Times New Roman" w:hAnsi="Times New Roman" w:cs="Times New Roman"/>
          <w:sz w:val="24"/>
          <w:szCs w:val="24"/>
        </w:rPr>
        <w:t>4</w:t>
      </w:r>
      <w:r w:rsidR="0013603F">
        <w:rPr>
          <w:rFonts w:ascii="Times New Roman" w:hAnsi="Times New Roman" w:cs="Times New Roman"/>
          <w:sz w:val="24"/>
          <w:szCs w:val="24"/>
        </w:rPr>
        <w:t xml:space="preserve"> </w:t>
      </w:r>
      <w:r>
        <w:rPr>
          <w:rFonts w:ascii="Times New Roman" w:hAnsi="Times New Roman" w:cs="Times New Roman"/>
          <w:sz w:val="24"/>
          <w:szCs w:val="24"/>
        </w:rPr>
        <w:t>w Andrychowie</w:t>
      </w:r>
      <w:r w:rsidRPr="0088294F">
        <w:rPr>
          <w:rFonts w:ascii="Times New Roman" w:hAnsi="Times New Roman" w:cs="Times New Roman"/>
          <w:sz w:val="24"/>
          <w:szCs w:val="24"/>
        </w:rPr>
        <w:t xml:space="preserve"> </w:t>
      </w:r>
      <w:r>
        <w:rPr>
          <w:rFonts w:ascii="Times New Roman" w:hAnsi="Times New Roman" w:cs="Times New Roman"/>
          <w:sz w:val="24"/>
          <w:szCs w:val="24"/>
        </w:rPr>
        <w:t xml:space="preserve">i przyjmuję je do wiadomości i stosowania. </w:t>
      </w:r>
    </w:p>
    <w:p w14:paraId="72705D27" w14:textId="77777777" w:rsidR="00A65A31" w:rsidRPr="0002346C" w:rsidRDefault="00A65A31" w:rsidP="00A65A31">
      <w:pPr>
        <w:spacing w:before="120" w:line="276" w:lineRule="auto"/>
        <w:jc w:val="both"/>
        <w:rPr>
          <w:rFonts w:ascii="Times New Roman" w:hAnsi="Times New Roman" w:cs="Times New Roman"/>
          <w:sz w:val="24"/>
          <w:szCs w:val="24"/>
        </w:rPr>
      </w:pPr>
    </w:p>
    <w:p w14:paraId="5BB2845F" w14:textId="77777777" w:rsidR="00A65A31" w:rsidRPr="0002346C" w:rsidRDefault="00A65A31" w:rsidP="00A65A31">
      <w:pPr>
        <w:spacing w:before="840" w:after="0" w:line="240" w:lineRule="auto"/>
        <w:ind w:left="5103"/>
        <w:jc w:val="both"/>
        <w:rPr>
          <w:rFonts w:ascii="Times New Roman" w:hAnsi="Times New Roman" w:cs="Times New Roman"/>
          <w:sz w:val="24"/>
          <w:szCs w:val="24"/>
        </w:rPr>
      </w:pPr>
      <w:r w:rsidRPr="0002346C">
        <w:rPr>
          <w:rFonts w:ascii="Times New Roman" w:hAnsi="Times New Roman" w:cs="Times New Roman"/>
          <w:sz w:val="24"/>
          <w:szCs w:val="24"/>
        </w:rPr>
        <w:t>.......................................................................</w:t>
      </w:r>
    </w:p>
    <w:p w14:paraId="6A8D1D3B" w14:textId="36703C9A" w:rsidR="00A65A31" w:rsidRPr="00F01177" w:rsidRDefault="00A65A31" w:rsidP="00A65A31">
      <w:pPr>
        <w:spacing w:line="240" w:lineRule="auto"/>
        <w:ind w:left="6946"/>
        <w:rPr>
          <w:rFonts w:ascii="Times New Roman" w:hAnsi="Times New Roman" w:cs="Times New Roman"/>
        </w:rPr>
      </w:pPr>
      <w:r>
        <w:rPr>
          <w:rFonts w:ascii="Times New Roman" w:hAnsi="Times New Roman" w:cs="Times New Roman"/>
        </w:rPr>
        <w:t>(p</w:t>
      </w:r>
      <w:r w:rsidRPr="00F01177">
        <w:rPr>
          <w:rFonts w:ascii="Times New Roman" w:hAnsi="Times New Roman" w:cs="Times New Roman"/>
        </w:rPr>
        <w:t>odpis</w:t>
      </w:r>
      <w:r>
        <w:rPr>
          <w:rFonts w:ascii="Times New Roman" w:hAnsi="Times New Roman" w:cs="Times New Roman"/>
        </w:rPr>
        <w:t>)</w:t>
      </w:r>
    </w:p>
    <w:p w14:paraId="42A74FC7" w14:textId="77777777" w:rsidR="00A65A31" w:rsidRPr="0002346C" w:rsidRDefault="00A65A31" w:rsidP="00A65A31">
      <w:pPr>
        <w:spacing w:before="120" w:line="276" w:lineRule="auto"/>
        <w:jc w:val="both"/>
        <w:rPr>
          <w:rFonts w:ascii="Times New Roman" w:hAnsi="Times New Roman" w:cs="Times New Roman"/>
          <w:sz w:val="24"/>
          <w:szCs w:val="24"/>
        </w:rPr>
      </w:pPr>
      <w:r w:rsidRPr="0002346C">
        <w:rPr>
          <w:rFonts w:ascii="Times New Roman" w:hAnsi="Times New Roman" w:cs="Times New Roman"/>
          <w:sz w:val="24"/>
          <w:szCs w:val="24"/>
        </w:rPr>
        <w:br w:type="page"/>
      </w:r>
    </w:p>
    <w:p w14:paraId="30B0B61E" w14:textId="201D877B" w:rsidR="00454436" w:rsidRPr="009F1EA7" w:rsidRDefault="00454436" w:rsidP="009F1EA7">
      <w:pPr>
        <w:pStyle w:val="Akapitzlist"/>
        <w:spacing w:before="120"/>
        <w:ind w:left="4820"/>
        <w:jc w:val="both"/>
        <w:rPr>
          <w:rFonts w:ascii="Times New Roman" w:hAnsi="Times New Roman" w:cs="Times New Roman"/>
          <w:spacing w:val="-6"/>
          <w:sz w:val="22"/>
          <w:szCs w:val="22"/>
          <w:lang w:eastAsia="zh-CN"/>
        </w:rPr>
      </w:pPr>
      <w:r w:rsidRPr="009F1EA7">
        <w:rPr>
          <w:rFonts w:ascii="Times New Roman" w:eastAsia="SimSun" w:hAnsi="Times New Roman" w:cs="Times New Roman"/>
          <w:b/>
          <w:kern w:val="1"/>
          <w:sz w:val="22"/>
          <w:szCs w:val="22"/>
          <w:lang w:eastAsia="zh-CN" w:bidi="hi-IN"/>
        </w:rPr>
        <w:lastRenderedPageBreak/>
        <w:t xml:space="preserve">Załącznik nr </w:t>
      </w:r>
      <w:r w:rsidR="00A65A31">
        <w:rPr>
          <w:rFonts w:ascii="Times New Roman" w:eastAsia="SimSun" w:hAnsi="Times New Roman" w:cs="Times New Roman"/>
          <w:b/>
          <w:kern w:val="1"/>
          <w:sz w:val="22"/>
          <w:szCs w:val="22"/>
          <w:lang w:eastAsia="zh-CN" w:bidi="hi-IN"/>
        </w:rPr>
        <w:t>2</w:t>
      </w:r>
      <w:r w:rsidRPr="009F1EA7">
        <w:rPr>
          <w:rFonts w:ascii="Times New Roman" w:eastAsia="SimSun" w:hAnsi="Times New Roman" w:cs="Times New Roman"/>
          <w:b/>
          <w:kern w:val="1"/>
          <w:sz w:val="22"/>
          <w:szCs w:val="22"/>
          <w:lang w:eastAsia="zh-CN" w:bidi="hi-IN"/>
        </w:rPr>
        <w:t xml:space="preserve"> </w:t>
      </w:r>
      <w:r w:rsidRPr="009F1EA7">
        <w:rPr>
          <w:rFonts w:ascii="Times New Roman" w:eastAsia="SimSun" w:hAnsi="Times New Roman" w:cs="Times New Roman"/>
          <w:bCs/>
          <w:kern w:val="1"/>
          <w:sz w:val="22"/>
          <w:szCs w:val="22"/>
          <w:lang w:eastAsia="zh-CN" w:bidi="hi-IN"/>
        </w:rPr>
        <w:t xml:space="preserve">do Standardów Ochrony Małoletnich w </w:t>
      </w:r>
      <w:r w:rsidR="0013603F">
        <w:rPr>
          <w:rFonts w:ascii="Times New Roman" w:eastAsia="SimSun" w:hAnsi="Times New Roman" w:cs="Times New Roman"/>
          <w:bCs/>
          <w:kern w:val="1"/>
          <w:sz w:val="22"/>
          <w:szCs w:val="22"/>
          <w:lang w:eastAsia="zh-CN" w:bidi="hi-IN"/>
        </w:rPr>
        <w:t xml:space="preserve">Przedszkolu nr </w:t>
      </w:r>
      <w:r w:rsidR="00F034C8">
        <w:rPr>
          <w:rFonts w:ascii="Times New Roman" w:eastAsia="SimSun" w:hAnsi="Times New Roman" w:cs="Times New Roman"/>
          <w:bCs/>
          <w:kern w:val="1"/>
          <w:sz w:val="22"/>
          <w:szCs w:val="22"/>
          <w:lang w:eastAsia="zh-CN" w:bidi="hi-IN"/>
        </w:rPr>
        <w:t>4</w:t>
      </w:r>
      <w:r w:rsidR="0013603F">
        <w:rPr>
          <w:rFonts w:ascii="Times New Roman" w:eastAsia="SimSun" w:hAnsi="Times New Roman" w:cs="Times New Roman"/>
          <w:bCs/>
          <w:kern w:val="1"/>
          <w:sz w:val="22"/>
          <w:szCs w:val="22"/>
          <w:lang w:eastAsia="zh-CN" w:bidi="hi-IN"/>
        </w:rPr>
        <w:t xml:space="preserve"> </w:t>
      </w:r>
      <w:r w:rsidR="000F13DC" w:rsidRPr="009F1EA7">
        <w:rPr>
          <w:rFonts w:ascii="Times New Roman" w:eastAsia="SimSun" w:hAnsi="Times New Roman" w:cs="Times New Roman"/>
          <w:bCs/>
          <w:kern w:val="1"/>
          <w:sz w:val="22"/>
          <w:szCs w:val="22"/>
          <w:lang w:eastAsia="zh-CN" w:bidi="hi-IN"/>
        </w:rPr>
        <w:t>w Andrychowie</w:t>
      </w:r>
      <w:r w:rsidR="00997379">
        <w:rPr>
          <w:rFonts w:ascii="Times New Roman" w:eastAsia="SimSun" w:hAnsi="Times New Roman" w:cs="Times New Roman"/>
          <w:bCs/>
          <w:kern w:val="1"/>
          <w:sz w:val="22"/>
          <w:szCs w:val="22"/>
          <w:lang w:eastAsia="zh-CN" w:bidi="hi-IN"/>
        </w:rPr>
        <w:t xml:space="preserve"> z dnia 24.03.2026r.</w:t>
      </w:r>
    </w:p>
    <w:bookmarkEnd w:id="6"/>
    <w:p w14:paraId="430E8BEF" w14:textId="2372BEB9" w:rsidR="000A7C12" w:rsidRPr="0002346C" w:rsidRDefault="000A7C12" w:rsidP="00C7475F">
      <w:pPr>
        <w:spacing w:before="360" w:after="0" w:line="240" w:lineRule="auto"/>
        <w:jc w:val="right"/>
        <w:rPr>
          <w:rFonts w:ascii="Times New Roman" w:hAnsi="Times New Roman" w:cs="Times New Roman"/>
          <w:sz w:val="24"/>
          <w:szCs w:val="24"/>
        </w:rPr>
      </w:pPr>
      <w:r w:rsidRPr="0002346C">
        <w:rPr>
          <w:rFonts w:ascii="Times New Roman" w:hAnsi="Times New Roman" w:cs="Times New Roman"/>
          <w:sz w:val="24"/>
          <w:szCs w:val="24"/>
        </w:rPr>
        <w:t>............................................................</w:t>
      </w:r>
    </w:p>
    <w:p w14:paraId="201B1EE0" w14:textId="53FF41A8" w:rsidR="000A7C12" w:rsidRPr="00504ED4" w:rsidRDefault="00C7475F" w:rsidP="00C7475F">
      <w:pPr>
        <w:spacing w:line="240" w:lineRule="auto"/>
        <w:ind w:left="5812"/>
        <w:jc w:val="center"/>
        <w:rPr>
          <w:rFonts w:ascii="Times New Roman" w:hAnsi="Times New Roman" w:cs="Times New Roman"/>
        </w:rPr>
      </w:pPr>
      <w:r>
        <w:rPr>
          <w:rFonts w:ascii="Times New Roman" w:hAnsi="Times New Roman" w:cs="Times New Roman"/>
        </w:rPr>
        <w:t>(</w:t>
      </w:r>
      <w:r w:rsidR="000A7C12">
        <w:rPr>
          <w:rFonts w:ascii="Times New Roman" w:hAnsi="Times New Roman" w:cs="Times New Roman"/>
        </w:rPr>
        <w:t>miejscowość,</w:t>
      </w:r>
      <w:r w:rsidR="000A7C12" w:rsidRPr="00504ED4">
        <w:rPr>
          <w:rFonts w:ascii="Times New Roman" w:hAnsi="Times New Roman" w:cs="Times New Roman"/>
        </w:rPr>
        <w:t xml:space="preserve"> data</w:t>
      </w:r>
      <w:r>
        <w:rPr>
          <w:rFonts w:ascii="Times New Roman" w:hAnsi="Times New Roman" w:cs="Times New Roman"/>
        </w:rPr>
        <w:t>)</w:t>
      </w:r>
    </w:p>
    <w:p w14:paraId="69ED3546" w14:textId="4B7C430D" w:rsidR="004C62EA" w:rsidRPr="00914DB7" w:rsidRDefault="00252A02" w:rsidP="00897A35">
      <w:pPr>
        <w:spacing w:before="720" w:line="276" w:lineRule="auto"/>
        <w:jc w:val="center"/>
        <w:rPr>
          <w:rFonts w:ascii="Times New Roman" w:hAnsi="Times New Roman" w:cs="Times New Roman"/>
          <w:b/>
          <w:bCs/>
          <w:sz w:val="24"/>
          <w:szCs w:val="24"/>
        </w:rPr>
      </w:pPr>
      <w:r w:rsidRPr="00914DB7">
        <w:rPr>
          <w:rFonts w:ascii="Times New Roman" w:hAnsi="Times New Roman" w:cs="Times New Roman"/>
          <w:b/>
          <w:bCs/>
          <w:sz w:val="24"/>
          <w:szCs w:val="24"/>
        </w:rPr>
        <w:t>OŚWIADCZENIE O NIEKARALNOŚCI I ZOBOWIĄZANIU DO PRZESTRZEGANIA</w:t>
      </w:r>
    </w:p>
    <w:p w14:paraId="4C21B604" w14:textId="6E093D0B" w:rsidR="004C62EA" w:rsidRPr="00914DB7" w:rsidRDefault="00252A02" w:rsidP="007C3D6F">
      <w:pPr>
        <w:spacing w:before="120" w:line="276" w:lineRule="auto"/>
        <w:jc w:val="center"/>
        <w:rPr>
          <w:rFonts w:ascii="Times New Roman" w:hAnsi="Times New Roman" w:cs="Times New Roman"/>
          <w:b/>
          <w:bCs/>
          <w:sz w:val="24"/>
          <w:szCs w:val="24"/>
        </w:rPr>
      </w:pPr>
      <w:r w:rsidRPr="00914DB7">
        <w:rPr>
          <w:rFonts w:ascii="Times New Roman" w:hAnsi="Times New Roman" w:cs="Times New Roman"/>
          <w:b/>
          <w:bCs/>
          <w:sz w:val="24"/>
          <w:szCs w:val="24"/>
        </w:rPr>
        <w:t xml:space="preserve">PODSTAWOWYCH ZASAD OCHRONY </w:t>
      </w:r>
      <w:r w:rsidR="006960F6">
        <w:rPr>
          <w:rFonts w:ascii="Times New Roman" w:hAnsi="Times New Roman" w:cs="Times New Roman"/>
          <w:b/>
          <w:bCs/>
          <w:sz w:val="24"/>
          <w:szCs w:val="24"/>
        </w:rPr>
        <w:t>MAŁOLETNICH</w:t>
      </w:r>
    </w:p>
    <w:p w14:paraId="36935F86" w14:textId="62F88A64" w:rsidR="004C7214" w:rsidRPr="0002346C" w:rsidRDefault="004C7214" w:rsidP="00897A35">
      <w:pPr>
        <w:spacing w:before="840" w:line="276" w:lineRule="auto"/>
        <w:ind w:firstLine="425"/>
        <w:jc w:val="both"/>
        <w:rPr>
          <w:rFonts w:ascii="Times New Roman" w:hAnsi="Times New Roman" w:cs="Times New Roman"/>
          <w:sz w:val="24"/>
          <w:szCs w:val="24"/>
        </w:rPr>
      </w:pPr>
      <w:r w:rsidRPr="0002346C">
        <w:rPr>
          <w:rFonts w:ascii="Times New Roman" w:hAnsi="Times New Roman" w:cs="Times New Roman"/>
          <w:sz w:val="24"/>
          <w:szCs w:val="24"/>
        </w:rPr>
        <w:t>Ja, .......................................................................... nr PESE</w:t>
      </w:r>
      <w:r w:rsidR="00B9425F" w:rsidRPr="0002346C">
        <w:rPr>
          <w:rFonts w:ascii="Times New Roman" w:hAnsi="Times New Roman" w:cs="Times New Roman"/>
          <w:sz w:val="24"/>
          <w:szCs w:val="24"/>
        </w:rPr>
        <w:t>L</w:t>
      </w:r>
      <w:r w:rsidR="000A7C12">
        <w:rPr>
          <w:rFonts w:ascii="Times New Roman" w:hAnsi="Times New Roman" w:cs="Times New Roman"/>
          <w:sz w:val="24"/>
          <w:szCs w:val="24"/>
        </w:rPr>
        <w:t xml:space="preserve"> </w:t>
      </w:r>
      <w:r w:rsidRPr="0002346C">
        <w:rPr>
          <w:rFonts w:ascii="Times New Roman" w:hAnsi="Times New Roman" w:cs="Times New Roman"/>
          <w:sz w:val="24"/>
          <w:szCs w:val="24"/>
        </w:rPr>
        <w:t>......................................................</w:t>
      </w:r>
    </w:p>
    <w:p w14:paraId="0D7E208B" w14:textId="6AEED1C7" w:rsidR="004C7214" w:rsidRDefault="004C7214" w:rsidP="000A7C12">
      <w:pPr>
        <w:spacing w:before="120" w:line="276" w:lineRule="auto"/>
        <w:jc w:val="both"/>
        <w:rPr>
          <w:rFonts w:ascii="Times New Roman" w:hAnsi="Times New Roman" w:cs="Times New Roman"/>
          <w:sz w:val="24"/>
          <w:szCs w:val="24"/>
        </w:rPr>
      </w:pPr>
      <w:r w:rsidRPr="0002346C">
        <w:rPr>
          <w:rFonts w:ascii="Times New Roman" w:hAnsi="Times New Roman" w:cs="Times New Roman"/>
          <w:sz w:val="24"/>
          <w:szCs w:val="24"/>
        </w:rPr>
        <w:t>oświadczam, że nie byłam/em skazana/y za przestępstwo przeciwko wolności seksualnej</w:t>
      </w:r>
      <w:r w:rsidR="000A7C12">
        <w:rPr>
          <w:rFonts w:ascii="Times New Roman" w:hAnsi="Times New Roman" w:cs="Times New Roman"/>
          <w:sz w:val="24"/>
          <w:szCs w:val="24"/>
        </w:rPr>
        <w:t xml:space="preserve"> </w:t>
      </w:r>
      <w:r w:rsidR="000A7C12">
        <w:rPr>
          <w:rFonts w:ascii="Times New Roman" w:hAnsi="Times New Roman" w:cs="Times New Roman"/>
          <w:sz w:val="24"/>
          <w:szCs w:val="24"/>
        </w:rPr>
        <w:br/>
      </w:r>
      <w:r w:rsidRPr="0002346C">
        <w:rPr>
          <w:rFonts w:ascii="Times New Roman" w:hAnsi="Times New Roman" w:cs="Times New Roman"/>
          <w:sz w:val="24"/>
          <w:szCs w:val="24"/>
        </w:rPr>
        <w:t>i obyczajności, i przestępstwa z użyciem przemocy na szkodę małoletniego i nie toczy się</w:t>
      </w:r>
      <w:r w:rsidR="000A7C12">
        <w:rPr>
          <w:rFonts w:ascii="Times New Roman" w:hAnsi="Times New Roman" w:cs="Times New Roman"/>
          <w:sz w:val="24"/>
          <w:szCs w:val="24"/>
        </w:rPr>
        <w:t xml:space="preserve"> </w:t>
      </w:r>
      <w:r w:rsidRPr="0002346C">
        <w:rPr>
          <w:rFonts w:ascii="Times New Roman" w:hAnsi="Times New Roman" w:cs="Times New Roman"/>
          <w:sz w:val="24"/>
          <w:szCs w:val="24"/>
        </w:rPr>
        <w:t>przeciwko mnie żadne postępowanie karne ani dyscyplinarne w tym zakresie.</w:t>
      </w:r>
    </w:p>
    <w:p w14:paraId="0481BF1C" w14:textId="7AEFD330" w:rsidR="004C7214" w:rsidRPr="00B4292A" w:rsidRDefault="004C7214" w:rsidP="006621B8">
      <w:pPr>
        <w:spacing w:before="240" w:line="276" w:lineRule="auto"/>
        <w:jc w:val="both"/>
        <w:rPr>
          <w:rFonts w:ascii="Times New Roman" w:hAnsi="Times New Roman" w:cs="Times New Roman"/>
          <w:sz w:val="24"/>
          <w:szCs w:val="24"/>
        </w:rPr>
      </w:pPr>
      <w:r w:rsidRPr="0002346C">
        <w:rPr>
          <w:rFonts w:ascii="Times New Roman" w:hAnsi="Times New Roman" w:cs="Times New Roman"/>
          <w:sz w:val="24"/>
          <w:szCs w:val="24"/>
        </w:rPr>
        <w:t xml:space="preserve">Ponadto oświadczam, że zapoznałam/-em się z zasadami ochrony </w:t>
      </w:r>
      <w:r w:rsidR="00897A35">
        <w:rPr>
          <w:rFonts w:ascii="Times New Roman" w:hAnsi="Times New Roman" w:cs="Times New Roman"/>
          <w:sz w:val="24"/>
          <w:szCs w:val="24"/>
        </w:rPr>
        <w:t>Dzieci</w:t>
      </w:r>
      <w:r w:rsidRPr="0002346C">
        <w:rPr>
          <w:rFonts w:ascii="Times New Roman" w:hAnsi="Times New Roman" w:cs="Times New Roman"/>
          <w:sz w:val="24"/>
          <w:szCs w:val="24"/>
        </w:rPr>
        <w:t xml:space="preserve"> obowiązującymi</w:t>
      </w:r>
      <w:r w:rsidR="000A7C12">
        <w:rPr>
          <w:rFonts w:ascii="Times New Roman" w:hAnsi="Times New Roman" w:cs="Times New Roman"/>
          <w:sz w:val="24"/>
          <w:szCs w:val="24"/>
        </w:rPr>
        <w:t xml:space="preserve"> </w:t>
      </w:r>
      <w:r w:rsidR="000A7C12">
        <w:rPr>
          <w:rFonts w:ascii="Times New Roman" w:hAnsi="Times New Roman" w:cs="Times New Roman"/>
          <w:sz w:val="24"/>
          <w:szCs w:val="24"/>
        </w:rPr>
        <w:br/>
      </w:r>
      <w:r w:rsidRPr="00B4292A">
        <w:rPr>
          <w:rFonts w:ascii="Times New Roman" w:hAnsi="Times New Roman" w:cs="Times New Roman"/>
          <w:sz w:val="24"/>
          <w:szCs w:val="24"/>
        </w:rPr>
        <w:t xml:space="preserve">w </w:t>
      </w:r>
      <w:r w:rsidR="0013603F">
        <w:rPr>
          <w:rFonts w:ascii="Times New Roman" w:hAnsi="Times New Roman" w:cs="Times New Roman"/>
          <w:sz w:val="24"/>
          <w:szCs w:val="24"/>
        </w:rPr>
        <w:t xml:space="preserve">Przedszkolu nr </w:t>
      </w:r>
      <w:r w:rsidR="00F034C8">
        <w:rPr>
          <w:rFonts w:ascii="Times New Roman" w:hAnsi="Times New Roman" w:cs="Times New Roman"/>
          <w:sz w:val="24"/>
          <w:szCs w:val="24"/>
        </w:rPr>
        <w:t xml:space="preserve">4 </w:t>
      </w:r>
      <w:r w:rsidR="000F13DC">
        <w:rPr>
          <w:rFonts w:ascii="Times New Roman" w:hAnsi="Times New Roman" w:cs="Times New Roman"/>
          <w:sz w:val="24"/>
          <w:szCs w:val="24"/>
        </w:rPr>
        <w:t>w Andrychowie</w:t>
      </w:r>
      <w:r w:rsidR="00F03E87" w:rsidRPr="00B4292A">
        <w:rPr>
          <w:rFonts w:ascii="Times New Roman" w:hAnsi="Times New Roman" w:cs="Times New Roman"/>
          <w:sz w:val="24"/>
          <w:szCs w:val="24"/>
        </w:rPr>
        <w:t xml:space="preserve"> </w:t>
      </w:r>
      <w:r w:rsidRPr="00B4292A">
        <w:rPr>
          <w:rFonts w:ascii="Times New Roman" w:hAnsi="Times New Roman" w:cs="Times New Roman"/>
          <w:sz w:val="24"/>
          <w:szCs w:val="24"/>
        </w:rPr>
        <w:t>i zobowiązuję się do ich przestrzegania.</w:t>
      </w:r>
    </w:p>
    <w:p w14:paraId="559CB64E" w14:textId="66666E37" w:rsidR="004C7214" w:rsidRPr="0002346C" w:rsidRDefault="004C7214" w:rsidP="007C3D6F">
      <w:pPr>
        <w:spacing w:before="840" w:after="0" w:line="240" w:lineRule="auto"/>
        <w:ind w:left="5245"/>
        <w:jc w:val="both"/>
        <w:rPr>
          <w:rFonts w:ascii="Times New Roman" w:hAnsi="Times New Roman" w:cs="Times New Roman"/>
          <w:sz w:val="24"/>
          <w:szCs w:val="24"/>
        </w:rPr>
      </w:pPr>
      <w:r w:rsidRPr="0002346C">
        <w:rPr>
          <w:rFonts w:ascii="Times New Roman" w:hAnsi="Times New Roman" w:cs="Times New Roman"/>
          <w:sz w:val="24"/>
          <w:szCs w:val="24"/>
        </w:rPr>
        <w:t>.........................................................................</w:t>
      </w:r>
    </w:p>
    <w:p w14:paraId="780AB0CA" w14:textId="425CF157" w:rsidR="004C62EA" w:rsidRPr="00252A02" w:rsidRDefault="00897A35" w:rsidP="007C3D6F">
      <w:pPr>
        <w:spacing w:line="240" w:lineRule="auto"/>
        <w:ind w:left="7088"/>
        <w:jc w:val="both"/>
        <w:rPr>
          <w:rFonts w:ascii="Times New Roman" w:hAnsi="Times New Roman" w:cs="Times New Roman"/>
        </w:rPr>
      </w:pPr>
      <w:r>
        <w:rPr>
          <w:rFonts w:ascii="Times New Roman" w:hAnsi="Times New Roman" w:cs="Times New Roman"/>
        </w:rPr>
        <w:t>(p</w:t>
      </w:r>
      <w:r w:rsidR="004C7214" w:rsidRPr="00252A02">
        <w:rPr>
          <w:rFonts w:ascii="Times New Roman" w:hAnsi="Times New Roman" w:cs="Times New Roman"/>
        </w:rPr>
        <w:t>odp</w:t>
      </w:r>
      <w:r w:rsidR="00B9425F" w:rsidRPr="00252A02">
        <w:rPr>
          <w:rFonts w:ascii="Times New Roman" w:hAnsi="Times New Roman" w:cs="Times New Roman"/>
        </w:rPr>
        <w:t>is</w:t>
      </w:r>
      <w:r>
        <w:rPr>
          <w:rFonts w:ascii="Times New Roman" w:hAnsi="Times New Roman" w:cs="Times New Roman"/>
        </w:rPr>
        <w:t>)</w:t>
      </w:r>
    </w:p>
    <w:p w14:paraId="4D2D2926" w14:textId="77777777" w:rsidR="00A54ECF" w:rsidRPr="0002346C" w:rsidRDefault="00A54ECF" w:rsidP="007C3D6F">
      <w:pPr>
        <w:spacing w:before="120" w:line="276" w:lineRule="auto"/>
        <w:jc w:val="both"/>
        <w:rPr>
          <w:rFonts w:ascii="Times New Roman" w:hAnsi="Times New Roman" w:cs="Times New Roman"/>
          <w:sz w:val="24"/>
          <w:szCs w:val="24"/>
        </w:rPr>
      </w:pPr>
      <w:r w:rsidRPr="0002346C">
        <w:rPr>
          <w:rFonts w:ascii="Times New Roman" w:hAnsi="Times New Roman" w:cs="Times New Roman"/>
          <w:sz w:val="24"/>
          <w:szCs w:val="24"/>
        </w:rPr>
        <w:br w:type="page"/>
      </w:r>
    </w:p>
    <w:p w14:paraId="2DC14EC6" w14:textId="10802BD0" w:rsidR="00E600A6" w:rsidRPr="00410A04" w:rsidRDefault="00E600A6" w:rsidP="00410A04">
      <w:pPr>
        <w:pStyle w:val="Akapitzlist"/>
        <w:spacing w:before="120"/>
        <w:ind w:left="4962"/>
        <w:jc w:val="both"/>
        <w:rPr>
          <w:rFonts w:ascii="Times New Roman" w:hAnsi="Times New Roman" w:cs="Times New Roman"/>
          <w:spacing w:val="-6"/>
          <w:sz w:val="22"/>
          <w:szCs w:val="22"/>
          <w:lang w:eastAsia="zh-CN"/>
        </w:rPr>
      </w:pPr>
      <w:r w:rsidRPr="00410A04">
        <w:rPr>
          <w:rFonts w:ascii="Times New Roman" w:eastAsia="SimSun" w:hAnsi="Times New Roman" w:cs="Times New Roman"/>
          <w:b/>
          <w:kern w:val="1"/>
          <w:sz w:val="22"/>
          <w:szCs w:val="22"/>
          <w:lang w:eastAsia="zh-CN" w:bidi="hi-IN"/>
        </w:rPr>
        <w:lastRenderedPageBreak/>
        <w:t xml:space="preserve">Załącznik nr 3 </w:t>
      </w:r>
      <w:r w:rsidRPr="00410A04">
        <w:rPr>
          <w:rFonts w:ascii="Times New Roman" w:eastAsia="SimSun" w:hAnsi="Times New Roman" w:cs="Times New Roman"/>
          <w:bCs/>
          <w:kern w:val="1"/>
          <w:sz w:val="22"/>
          <w:szCs w:val="22"/>
          <w:lang w:eastAsia="zh-CN" w:bidi="hi-IN"/>
        </w:rPr>
        <w:t xml:space="preserve">do Standardów Ochrony Małoletnich w </w:t>
      </w:r>
      <w:r w:rsidR="0013603F">
        <w:rPr>
          <w:rFonts w:ascii="Times New Roman" w:eastAsia="SimSun" w:hAnsi="Times New Roman" w:cs="Times New Roman"/>
          <w:bCs/>
          <w:kern w:val="1"/>
          <w:sz w:val="22"/>
          <w:szCs w:val="22"/>
          <w:lang w:eastAsia="zh-CN" w:bidi="hi-IN"/>
        </w:rPr>
        <w:t xml:space="preserve">Przedszkolu nr </w:t>
      </w:r>
      <w:r w:rsidR="00F034C8">
        <w:rPr>
          <w:rFonts w:ascii="Times New Roman" w:eastAsia="SimSun" w:hAnsi="Times New Roman" w:cs="Times New Roman"/>
          <w:bCs/>
          <w:kern w:val="1"/>
          <w:sz w:val="22"/>
          <w:szCs w:val="22"/>
          <w:lang w:eastAsia="zh-CN" w:bidi="hi-IN"/>
        </w:rPr>
        <w:t xml:space="preserve">4 </w:t>
      </w:r>
      <w:r w:rsidR="000F13DC" w:rsidRPr="00410A04">
        <w:rPr>
          <w:rFonts w:ascii="Times New Roman" w:eastAsia="SimSun" w:hAnsi="Times New Roman" w:cs="Times New Roman"/>
          <w:bCs/>
          <w:kern w:val="1"/>
          <w:sz w:val="22"/>
          <w:szCs w:val="22"/>
          <w:lang w:eastAsia="zh-CN" w:bidi="hi-IN"/>
        </w:rPr>
        <w:t>w Andrychowie</w:t>
      </w:r>
      <w:r w:rsidR="00997379">
        <w:rPr>
          <w:rFonts w:ascii="Times New Roman" w:eastAsia="SimSun" w:hAnsi="Times New Roman" w:cs="Times New Roman"/>
          <w:bCs/>
          <w:kern w:val="1"/>
          <w:sz w:val="22"/>
          <w:szCs w:val="22"/>
          <w:lang w:eastAsia="zh-CN" w:bidi="hi-IN"/>
        </w:rPr>
        <w:t xml:space="preserve"> z dnia 24.03.2026r.</w:t>
      </w:r>
    </w:p>
    <w:p w14:paraId="54505F25" w14:textId="4D931356" w:rsidR="00F0523D" w:rsidRPr="00914DB7" w:rsidRDefault="00E600A6" w:rsidP="00410A04">
      <w:pPr>
        <w:spacing w:before="360" w:after="0" w:line="276" w:lineRule="auto"/>
        <w:jc w:val="center"/>
        <w:rPr>
          <w:rFonts w:ascii="Times New Roman" w:eastAsiaTheme="majorEastAsia" w:hAnsi="Times New Roman" w:cs="Times New Roman"/>
          <w:b/>
          <w:bCs/>
          <w:color w:val="FF0000"/>
          <w:sz w:val="24"/>
          <w:szCs w:val="24"/>
        </w:rPr>
      </w:pPr>
      <w:r w:rsidRPr="00914DB7">
        <w:rPr>
          <w:rFonts w:ascii="Times New Roman" w:eastAsiaTheme="majorEastAsia" w:hAnsi="Times New Roman" w:cs="Times New Roman"/>
          <w:b/>
          <w:bCs/>
          <w:sz w:val="24"/>
          <w:szCs w:val="24"/>
        </w:rPr>
        <w:t xml:space="preserve">KARTA INTERWENCJI OBOWIĄZUJĄCA </w:t>
      </w:r>
      <w:r>
        <w:rPr>
          <w:rFonts w:ascii="Times New Roman" w:eastAsiaTheme="majorEastAsia" w:hAnsi="Times New Roman" w:cs="Times New Roman"/>
          <w:b/>
          <w:bCs/>
          <w:sz w:val="24"/>
          <w:szCs w:val="24"/>
        </w:rPr>
        <w:t>W PRZEDSZKO</w:t>
      </w:r>
      <w:r w:rsidR="000F13DC">
        <w:rPr>
          <w:rFonts w:ascii="Times New Roman" w:eastAsiaTheme="majorEastAsia" w:hAnsi="Times New Roman" w:cs="Times New Roman"/>
          <w:b/>
          <w:bCs/>
          <w:sz w:val="24"/>
          <w:szCs w:val="24"/>
        </w:rPr>
        <w:t xml:space="preserve">LU </w:t>
      </w:r>
      <w:r w:rsidR="00856452">
        <w:rPr>
          <w:rFonts w:ascii="Times New Roman" w:eastAsiaTheme="majorEastAsia" w:hAnsi="Times New Roman" w:cs="Times New Roman"/>
          <w:b/>
          <w:bCs/>
          <w:sz w:val="24"/>
          <w:szCs w:val="24"/>
        </w:rPr>
        <w:br/>
      </w:r>
      <w:r w:rsidR="00FD35D2">
        <w:rPr>
          <w:rFonts w:ascii="Times New Roman" w:eastAsiaTheme="majorEastAsia" w:hAnsi="Times New Roman" w:cs="Times New Roman"/>
          <w:b/>
          <w:bCs/>
          <w:sz w:val="24"/>
          <w:szCs w:val="24"/>
        </w:rPr>
        <w:t>NR 4 W ANDRYCHOWIE</w:t>
      </w:r>
    </w:p>
    <w:tbl>
      <w:tblPr>
        <w:tblStyle w:val="Tabela-Siatka"/>
        <w:tblpPr w:leftFromText="141" w:rightFromText="141" w:vertAnchor="text" w:horzAnchor="margin" w:tblpY="353"/>
        <w:tblW w:w="9360" w:type="dxa"/>
        <w:tblLook w:val="04A0" w:firstRow="1" w:lastRow="0" w:firstColumn="1" w:lastColumn="0" w:noHBand="0" w:noVBand="1"/>
      </w:tblPr>
      <w:tblGrid>
        <w:gridCol w:w="3280"/>
        <w:gridCol w:w="3030"/>
        <w:gridCol w:w="3050"/>
      </w:tblGrid>
      <w:tr w:rsidR="00410A04" w:rsidRPr="0002346C" w14:paraId="17CAEF45" w14:textId="77777777" w:rsidTr="00410A04">
        <w:trPr>
          <w:trHeight w:val="418"/>
        </w:trPr>
        <w:tc>
          <w:tcPr>
            <w:tcW w:w="3280" w:type="dxa"/>
          </w:tcPr>
          <w:p w14:paraId="608A2251" w14:textId="77777777" w:rsidR="00410A04" w:rsidRPr="00410A04" w:rsidRDefault="00410A04" w:rsidP="007C3D6F">
            <w:pPr>
              <w:spacing w:before="120" w:line="276" w:lineRule="auto"/>
              <w:jc w:val="both"/>
              <w:rPr>
                <w:rFonts w:ascii="Times New Roman" w:hAnsi="Times New Roman" w:cs="Times New Roman"/>
                <w:color w:val="FF0000"/>
                <w:sz w:val="20"/>
                <w:szCs w:val="20"/>
              </w:rPr>
            </w:pPr>
            <w:r w:rsidRPr="00410A04">
              <w:rPr>
                <w:rFonts w:ascii="Times New Roman" w:hAnsi="Times New Roman" w:cs="Times New Roman"/>
                <w:sz w:val="20"/>
                <w:szCs w:val="20"/>
              </w:rPr>
              <w:t xml:space="preserve">Imię i nazwisko dziecka </w:t>
            </w:r>
          </w:p>
        </w:tc>
        <w:tc>
          <w:tcPr>
            <w:tcW w:w="6080" w:type="dxa"/>
            <w:gridSpan w:val="2"/>
          </w:tcPr>
          <w:p w14:paraId="2A5EF432" w14:textId="3C95F94F" w:rsidR="00410A04" w:rsidRPr="00410A04" w:rsidRDefault="00410A04" w:rsidP="007C3D6F">
            <w:pPr>
              <w:spacing w:before="120" w:after="120" w:line="276" w:lineRule="auto"/>
              <w:jc w:val="both"/>
              <w:rPr>
                <w:rFonts w:ascii="Times New Roman" w:hAnsi="Times New Roman" w:cs="Times New Roman"/>
                <w:color w:val="FF0000"/>
                <w:sz w:val="20"/>
                <w:szCs w:val="20"/>
              </w:rPr>
            </w:pPr>
          </w:p>
        </w:tc>
      </w:tr>
      <w:tr w:rsidR="003A7BB0" w:rsidRPr="0002346C" w14:paraId="722AAD26" w14:textId="77777777" w:rsidTr="00502281">
        <w:trPr>
          <w:trHeight w:val="529"/>
        </w:trPr>
        <w:tc>
          <w:tcPr>
            <w:tcW w:w="3280" w:type="dxa"/>
            <w:vAlign w:val="center"/>
          </w:tcPr>
          <w:p w14:paraId="5F49DA05" w14:textId="76C1D81D" w:rsidR="003A7BB0" w:rsidRPr="00410A04" w:rsidRDefault="003A7BB0" w:rsidP="007C3D6F">
            <w:pPr>
              <w:spacing w:before="120" w:after="120" w:line="276" w:lineRule="auto"/>
              <w:rPr>
                <w:rFonts w:ascii="Times New Roman" w:hAnsi="Times New Roman" w:cs="Times New Roman"/>
                <w:color w:val="FF0000"/>
                <w:sz w:val="20"/>
                <w:szCs w:val="20"/>
              </w:rPr>
            </w:pPr>
            <w:r w:rsidRPr="00410A04">
              <w:rPr>
                <w:rFonts w:ascii="Times New Roman" w:hAnsi="Times New Roman" w:cs="Times New Roman"/>
                <w:sz w:val="20"/>
                <w:szCs w:val="20"/>
              </w:rPr>
              <w:t xml:space="preserve">Przyczyna interwencji </w:t>
            </w:r>
            <w:r w:rsidR="00502281" w:rsidRPr="00410A04">
              <w:rPr>
                <w:rFonts w:ascii="Times New Roman" w:hAnsi="Times New Roman" w:cs="Times New Roman"/>
                <w:sz w:val="20"/>
                <w:szCs w:val="20"/>
              </w:rPr>
              <w:br/>
            </w:r>
            <w:r w:rsidRPr="00410A04">
              <w:rPr>
                <w:rFonts w:ascii="Times New Roman" w:hAnsi="Times New Roman" w:cs="Times New Roman"/>
                <w:sz w:val="20"/>
                <w:szCs w:val="20"/>
              </w:rPr>
              <w:t>(forma krzywdzenia)</w:t>
            </w:r>
          </w:p>
        </w:tc>
        <w:tc>
          <w:tcPr>
            <w:tcW w:w="6080" w:type="dxa"/>
            <w:gridSpan w:val="2"/>
          </w:tcPr>
          <w:p w14:paraId="2F3DD53F" w14:textId="77777777" w:rsidR="003A7BB0" w:rsidRPr="00410A04" w:rsidRDefault="003A7BB0" w:rsidP="007C3D6F">
            <w:pPr>
              <w:spacing w:before="120" w:after="120" w:line="276" w:lineRule="auto"/>
              <w:jc w:val="both"/>
              <w:rPr>
                <w:rFonts w:ascii="Times New Roman" w:hAnsi="Times New Roman" w:cs="Times New Roman"/>
                <w:color w:val="FF0000"/>
                <w:sz w:val="20"/>
                <w:szCs w:val="20"/>
              </w:rPr>
            </w:pPr>
          </w:p>
        </w:tc>
      </w:tr>
      <w:tr w:rsidR="003A7BB0" w:rsidRPr="0002346C" w14:paraId="6826B9F4" w14:textId="77777777" w:rsidTr="003A7BB0">
        <w:trPr>
          <w:trHeight w:val="280"/>
        </w:trPr>
        <w:tc>
          <w:tcPr>
            <w:tcW w:w="3280" w:type="dxa"/>
          </w:tcPr>
          <w:p w14:paraId="6A416DC8" w14:textId="77777777" w:rsidR="003A7BB0" w:rsidRPr="00410A04" w:rsidRDefault="003A7BB0" w:rsidP="007C3D6F">
            <w:pPr>
              <w:spacing w:before="120" w:after="120" w:line="276" w:lineRule="auto"/>
              <w:jc w:val="both"/>
              <w:rPr>
                <w:rFonts w:ascii="Times New Roman" w:hAnsi="Times New Roman" w:cs="Times New Roman"/>
                <w:color w:val="FF0000"/>
                <w:sz w:val="20"/>
                <w:szCs w:val="20"/>
              </w:rPr>
            </w:pPr>
            <w:r w:rsidRPr="00410A04">
              <w:rPr>
                <w:rFonts w:ascii="Times New Roman" w:hAnsi="Times New Roman" w:cs="Times New Roman"/>
                <w:sz w:val="20"/>
                <w:szCs w:val="20"/>
              </w:rPr>
              <w:t xml:space="preserve">Osoba zgłaszająca interwencję </w:t>
            </w:r>
          </w:p>
        </w:tc>
        <w:tc>
          <w:tcPr>
            <w:tcW w:w="6080" w:type="dxa"/>
            <w:gridSpan w:val="2"/>
          </w:tcPr>
          <w:p w14:paraId="6B1D8FE8" w14:textId="77777777" w:rsidR="003A7BB0" w:rsidRPr="00410A04" w:rsidRDefault="003A7BB0" w:rsidP="007C3D6F">
            <w:pPr>
              <w:spacing w:before="120" w:after="120" w:line="276" w:lineRule="auto"/>
              <w:jc w:val="both"/>
              <w:rPr>
                <w:rFonts w:ascii="Times New Roman" w:hAnsi="Times New Roman" w:cs="Times New Roman"/>
                <w:color w:val="FF0000"/>
                <w:sz w:val="20"/>
                <w:szCs w:val="20"/>
              </w:rPr>
            </w:pPr>
          </w:p>
        </w:tc>
      </w:tr>
      <w:tr w:rsidR="003A7BB0" w:rsidRPr="0002346C" w14:paraId="0B4A68BE" w14:textId="77777777" w:rsidTr="00F01177">
        <w:trPr>
          <w:trHeight w:val="280"/>
        </w:trPr>
        <w:tc>
          <w:tcPr>
            <w:tcW w:w="3280" w:type="dxa"/>
            <w:vMerge w:val="restart"/>
            <w:vAlign w:val="center"/>
          </w:tcPr>
          <w:p w14:paraId="3F6982B7" w14:textId="1635AE62" w:rsidR="003A7BB0" w:rsidRPr="00410A04" w:rsidRDefault="003A7BB0" w:rsidP="007C3D6F">
            <w:pPr>
              <w:spacing w:before="120" w:after="120" w:line="276" w:lineRule="auto"/>
              <w:rPr>
                <w:rFonts w:ascii="Times New Roman" w:hAnsi="Times New Roman" w:cs="Times New Roman"/>
                <w:color w:val="FF0000"/>
                <w:sz w:val="20"/>
                <w:szCs w:val="20"/>
              </w:rPr>
            </w:pPr>
            <w:r w:rsidRPr="00410A04">
              <w:rPr>
                <w:rFonts w:ascii="Times New Roman" w:hAnsi="Times New Roman" w:cs="Times New Roman"/>
                <w:sz w:val="20"/>
                <w:szCs w:val="20"/>
              </w:rPr>
              <w:t>Opis działań podjętych przez personel</w:t>
            </w:r>
            <w:r w:rsidR="0035011B" w:rsidRPr="00410A04">
              <w:rPr>
                <w:rFonts w:ascii="Times New Roman" w:hAnsi="Times New Roman" w:cs="Times New Roman"/>
                <w:sz w:val="20"/>
                <w:szCs w:val="20"/>
              </w:rPr>
              <w:t xml:space="preserve"> </w:t>
            </w:r>
          </w:p>
        </w:tc>
        <w:tc>
          <w:tcPr>
            <w:tcW w:w="3030" w:type="dxa"/>
          </w:tcPr>
          <w:p w14:paraId="4DC87874" w14:textId="77777777" w:rsidR="003A7BB0" w:rsidRPr="00410A04" w:rsidRDefault="003A7BB0" w:rsidP="007C3D6F">
            <w:pPr>
              <w:spacing w:before="120" w:after="120" w:line="276" w:lineRule="auto"/>
              <w:jc w:val="both"/>
              <w:rPr>
                <w:rFonts w:ascii="Times New Roman" w:hAnsi="Times New Roman" w:cs="Times New Roman"/>
                <w:sz w:val="20"/>
                <w:szCs w:val="20"/>
              </w:rPr>
            </w:pPr>
            <w:r w:rsidRPr="00410A04">
              <w:rPr>
                <w:rFonts w:ascii="Times New Roman" w:hAnsi="Times New Roman" w:cs="Times New Roman"/>
                <w:sz w:val="20"/>
                <w:szCs w:val="20"/>
              </w:rPr>
              <w:t>Data</w:t>
            </w:r>
          </w:p>
        </w:tc>
        <w:tc>
          <w:tcPr>
            <w:tcW w:w="3050" w:type="dxa"/>
          </w:tcPr>
          <w:p w14:paraId="1EC1C90B" w14:textId="77777777" w:rsidR="003A7BB0" w:rsidRPr="00410A04" w:rsidRDefault="003A7BB0" w:rsidP="007C3D6F">
            <w:pPr>
              <w:spacing w:before="120" w:after="120" w:line="276" w:lineRule="auto"/>
              <w:jc w:val="both"/>
              <w:rPr>
                <w:rFonts w:ascii="Times New Roman" w:hAnsi="Times New Roman" w:cs="Times New Roman"/>
                <w:sz w:val="20"/>
                <w:szCs w:val="20"/>
              </w:rPr>
            </w:pPr>
            <w:r w:rsidRPr="00410A04">
              <w:rPr>
                <w:rFonts w:ascii="Times New Roman" w:hAnsi="Times New Roman" w:cs="Times New Roman"/>
                <w:sz w:val="20"/>
                <w:szCs w:val="20"/>
              </w:rPr>
              <w:t xml:space="preserve">Działanie </w:t>
            </w:r>
          </w:p>
        </w:tc>
      </w:tr>
      <w:tr w:rsidR="003A7BB0" w:rsidRPr="0002346C" w14:paraId="0019B0FD" w14:textId="77777777" w:rsidTr="003A7BB0">
        <w:trPr>
          <w:trHeight w:val="546"/>
        </w:trPr>
        <w:tc>
          <w:tcPr>
            <w:tcW w:w="3280" w:type="dxa"/>
            <w:vMerge/>
          </w:tcPr>
          <w:p w14:paraId="40A0E7E9"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30" w:type="dxa"/>
          </w:tcPr>
          <w:p w14:paraId="77EDB9E5" w14:textId="77777777" w:rsidR="003A7BB0" w:rsidRPr="00410A04" w:rsidRDefault="003A7BB0" w:rsidP="007C3D6F">
            <w:pPr>
              <w:spacing w:before="120" w:after="120" w:line="276" w:lineRule="auto"/>
              <w:jc w:val="both"/>
              <w:rPr>
                <w:rFonts w:ascii="Times New Roman" w:hAnsi="Times New Roman" w:cs="Times New Roman"/>
                <w:sz w:val="20"/>
                <w:szCs w:val="20"/>
              </w:rPr>
            </w:pPr>
          </w:p>
          <w:p w14:paraId="760187BD" w14:textId="77777777" w:rsidR="003A7BB0" w:rsidRPr="00410A04" w:rsidRDefault="003A7BB0" w:rsidP="007C3D6F">
            <w:pPr>
              <w:spacing w:before="120" w:after="120" w:line="276" w:lineRule="auto"/>
              <w:jc w:val="both"/>
              <w:rPr>
                <w:rFonts w:ascii="Times New Roman" w:hAnsi="Times New Roman" w:cs="Times New Roman"/>
                <w:sz w:val="20"/>
                <w:szCs w:val="20"/>
              </w:rPr>
            </w:pPr>
          </w:p>
          <w:p w14:paraId="33C1601D"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50" w:type="dxa"/>
          </w:tcPr>
          <w:p w14:paraId="1C90F528"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3A7BB0" w:rsidRPr="0002346C" w14:paraId="21CB3344" w14:textId="77777777" w:rsidTr="003A7BB0">
        <w:trPr>
          <w:trHeight w:val="855"/>
        </w:trPr>
        <w:tc>
          <w:tcPr>
            <w:tcW w:w="3280" w:type="dxa"/>
            <w:vMerge/>
          </w:tcPr>
          <w:p w14:paraId="74A788E3"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30" w:type="dxa"/>
          </w:tcPr>
          <w:p w14:paraId="5A3B6865" w14:textId="77777777" w:rsidR="003A7BB0" w:rsidRPr="00410A04" w:rsidRDefault="003A7BB0" w:rsidP="007C3D6F">
            <w:pPr>
              <w:spacing w:before="120" w:after="120" w:line="276" w:lineRule="auto"/>
              <w:jc w:val="both"/>
              <w:rPr>
                <w:rFonts w:ascii="Times New Roman" w:hAnsi="Times New Roman" w:cs="Times New Roman"/>
                <w:sz w:val="20"/>
                <w:szCs w:val="20"/>
              </w:rPr>
            </w:pPr>
          </w:p>
          <w:p w14:paraId="3420E2F4"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50" w:type="dxa"/>
          </w:tcPr>
          <w:p w14:paraId="6CAF7292"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3A7BB0" w:rsidRPr="0002346C" w14:paraId="01C23CAD" w14:textId="77777777" w:rsidTr="003A7BB0">
        <w:trPr>
          <w:trHeight w:val="866"/>
        </w:trPr>
        <w:tc>
          <w:tcPr>
            <w:tcW w:w="3280" w:type="dxa"/>
            <w:vMerge/>
          </w:tcPr>
          <w:p w14:paraId="0B7A84A8"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30" w:type="dxa"/>
          </w:tcPr>
          <w:p w14:paraId="763FE969" w14:textId="77777777" w:rsidR="003A7BB0" w:rsidRPr="00410A04" w:rsidRDefault="003A7BB0" w:rsidP="007C3D6F">
            <w:pPr>
              <w:spacing w:before="120" w:after="120" w:line="276" w:lineRule="auto"/>
              <w:jc w:val="both"/>
              <w:rPr>
                <w:rFonts w:ascii="Times New Roman" w:hAnsi="Times New Roman" w:cs="Times New Roman"/>
                <w:sz w:val="20"/>
                <w:szCs w:val="20"/>
              </w:rPr>
            </w:pPr>
          </w:p>
          <w:p w14:paraId="0CEA4CD2" w14:textId="77777777" w:rsidR="003A7BB0" w:rsidRPr="00410A04" w:rsidRDefault="003A7BB0" w:rsidP="007C3D6F">
            <w:pPr>
              <w:spacing w:before="120" w:after="120" w:line="276" w:lineRule="auto"/>
              <w:jc w:val="both"/>
              <w:rPr>
                <w:rFonts w:ascii="Times New Roman" w:hAnsi="Times New Roman" w:cs="Times New Roman"/>
                <w:sz w:val="20"/>
                <w:szCs w:val="20"/>
              </w:rPr>
            </w:pPr>
          </w:p>
          <w:p w14:paraId="1391C884"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50" w:type="dxa"/>
          </w:tcPr>
          <w:p w14:paraId="5AC63A95"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3A7BB0" w:rsidRPr="0002346C" w14:paraId="30CD826A" w14:textId="77777777" w:rsidTr="00502281">
        <w:trPr>
          <w:trHeight w:val="280"/>
        </w:trPr>
        <w:tc>
          <w:tcPr>
            <w:tcW w:w="3280" w:type="dxa"/>
            <w:vMerge w:val="restart"/>
            <w:vAlign w:val="center"/>
          </w:tcPr>
          <w:p w14:paraId="5274C43A" w14:textId="5CB0D074" w:rsidR="003A7BB0" w:rsidRPr="00410A04" w:rsidRDefault="003A7BB0" w:rsidP="007C3D6F">
            <w:pPr>
              <w:spacing w:before="120" w:after="120" w:line="276" w:lineRule="auto"/>
              <w:rPr>
                <w:rFonts w:ascii="Times New Roman" w:hAnsi="Times New Roman" w:cs="Times New Roman"/>
                <w:sz w:val="20"/>
                <w:szCs w:val="20"/>
              </w:rPr>
            </w:pPr>
            <w:r w:rsidRPr="00410A04">
              <w:rPr>
                <w:rFonts w:ascii="Times New Roman" w:hAnsi="Times New Roman" w:cs="Times New Roman"/>
                <w:sz w:val="20"/>
                <w:szCs w:val="20"/>
              </w:rPr>
              <w:t xml:space="preserve">Spotkania z opiekunami </w:t>
            </w:r>
            <w:r w:rsidR="00410A04" w:rsidRPr="00410A04">
              <w:rPr>
                <w:rFonts w:ascii="Times New Roman" w:hAnsi="Times New Roman" w:cs="Times New Roman"/>
                <w:sz w:val="20"/>
                <w:szCs w:val="20"/>
              </w:rPr>
              <w:t>dziecka</w:t>
            </w:r>
            <w:r w:rsidRPr="00410A04">
              <w:rPr>
                <w:rFonts w:ascii="Times New Roman" w:hAnsi="Times New Roman" w:cs="Times New Roman"/>
                <w:sz w:val="20"/>
                <w:szCs w:val="20"/>
              </w:rPr>
              <w:t xml:space="preserve"> </w:t>
            </w:r>
          </w:p>
        </w:tc>
        <w:tc>
          <w:tcPr>
            <w:tcW w:w="3030" w:type="dxa"/>
          </w:tcPr>
          <w:p w14:paraId="6498CA26" w14:textId="77777777" w:rsidR="003A7BB0" w:rsidRPr="00410A04" w:rsidRDefault="003A7BB0" w:rsidP="007C3D6F">
            <w:pPr>
              <w:spacing w:before="120" w:after="120" w:line="276" w:lineRule="auto"/>
              <w:jc w:val="both"/>
              <w:rPr>
                <w:rFonts w:ascii="Times New Roman" w:hAnsi="Times New Roman" w:cs="Times New Roman"/>
                <w:sz w:val="20"/>
                <w:szCs w:val="20"/>
              </w:rPr>
            </w:pPr>
            <w:r w:rsidRPr="00410A04">
              <w:rPr>
                <w:rFonts w:ascii="Times New Roman" w:hAnsi="Times New Roman" w:cs="Times New Roman"/>
                <w:sz w:val="20"/>
                <w:szCs w:val="20"/>
              </w:rPr>
              <w:t>Data</w:t>
            </w:r>
          </w:p>
        </w:tc>
        <w:tc>
          <w:tcPr>
            <w:tcW w:w="3050" w:type="dxa"/>
          </w:tcPr>
          <w:p w14:paraId="548FEEEB" w14:textId="77777777" w:rsidR="003A7BB0" w:rsidRPr="00410A04" w:rsidRDefault="003A7BB0" w:rsidP="007C3D6F">
            <w:pPr>
              <w:spacing w:before="120" w:after="120" w:line="276" w:lineRule="auto"/>
              <w:jc w:val="both"/>
              <w:rPr>
                <w:rFonts w:ascii="Times New Roman" w:hAnsi="Times New Roman" w:cs="Times New Roman"/>
                <w:sz w:val="20"/>
                <w:szCs w:val="20"/>
              </w:rPr>
            </w:pPr>
            <w:r w:rsidRPr="00410A04">
              <w:rPr>
                <w:rFonts w:ascii="Times New Roman" w:hAnsi="Times New Roman" w:cs="Times New Roman"/>
                <w:sz w:val="20"/>
                <w:szCs w:val="20"/>
              </w:rPr>
              <w:t xml:space="preserve">Działanie </w:t>
            </w:r>
          </w:p>
        </w:tc>
      </w:tr>
      <w:tr w:rsidR="003A7BB0" w:rsidRPr="0002346C" w14:paraId="1310942C" w14:textId="77777777" w:rsidTr="003A7BB0">
        <w:trPr>
          <w:trHeight w:val="855"/>
        </w:trPr>
        <w:tc>
          <w:tcPr>
            <w:tcW w:w="3280" w:type="dxa"/>
            <w:vMerge/>
          </w:tcPr>
          <w:p w14:paraId="5710FC91"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30" w:type="dxa"/>
          </w:tcPr>
          <w:p w14:paraId="41B61B45"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50" w:type="dxa"/>
          </w:tcPr>
          <w:p w14:paraId="024102AF"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3A7BB0" w:rsidRPr="0002346C" w14:paraId="3C5FE6D5" w14:textId="77777777" w:rsidTr="003A7BB0">
        <w:trPr>
          <w:trHeight w:val="866"/>
        </w:trPr>
        <w:tc>
          <w:tcPr>
            <w:tcW w:w="3280" w:type="dxa"/>
            <w:vMerge/>
          </w:tcPr>
          <w:p w14:paraId="7E110FFC"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30" w:type="dxa"/>
          </w:tcPr>
          <w:p w14:paraId="6F9F29A2" w14:textId="77777777" w:rsidR="003A7BB0" w:rsidRPr="00410A04" w:rsidRDefault="003A7BB0" w:rsidP="007C3D6F">
            <w:pPr>
              <w:spacing w:before="120" w:after="120" w:line="276" w:lineRule="auto"/>
              <w:jc w:val="both"/>
              <w:rPr>
                <w:rFonts w:ascii="Times New Roman" w:hAnsi="Times New Roman" w:cs="Times New Roman"/>
                <w:sz w:val="20"/>
                <w:szCs w:val="20"/>
              </w:rPr>
            </w:pPr>
          </w:p>
        </w:tc>
        <w:tc>
          <w:tcPr>
            <w:tcW w:w="3050" w:type="dxa"/>
          </w:tcPr>
          <w:p w14:paraId="480D2C0E"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410A04" w:rsidRPr="0002346C" w14:paraId="125837C4" w14:textId="77777777" w:rsidTr="003A7BB0">
        <w:trPr>
          <w:trHeight w:val="866"/>
        </w:trPr>
        <w:tc>
          <w:tcPr>
            <w:tcW w:w="3280" w:type="dxa"/>
            <w:vMerge/>
          </w:tcPr>
          <w:p w14:paraId="5BBBCEE1" w14:textId="77777777" w:rsidR="00410A04" w:rsidRPr="00410A04" w:rsidRDefault="00410A04" w:rsidP="007C3D6F">
            <w:pPr>
              <w:spacing w:before="120" w:line="276" w:lineRule="auto"/>
              <w:jc w:val="both"/>
              <w:rPr>
                <w:rFonts w:ascii="Times New Roman" w:hAnsi="Times New Roman" w:cs="Times New Roman"/>
                <w:sz w:val="20"/>
                <w:szCs w:val="20"/>
              </w:rPr>
            </w:pPr>
          </w:p>
        </w:tc>
        <w:tc>
          <w:tcPr>
            <w:tcW w:w="3030" w:type="dxa"/>
          </w:tcPr>
          <w:p w14:paraId="4EFC8493" w14:textId="77777777" w:rsidR="00410A04" w:rsidRPr="00410A04" w:rsidRDefault="00410A04" w:rsidP="007C3D6F">
            <w:pPr>
              <w:spacing w:before="120" w:line="276" w:lineRule="auto"/>
              <w:jc w:val="both"/>
              <w:rPr>
                <w:rFonts w:ascii="Times New Roman" w:hAnsi="Times New Roman" w:cs="Times New Roman"/>
                <w:sz w:val="20"/>
                <w:szCs w:val="20"/>
              </w:rPr>
            </w:pPr>
          </w:p>
        </w:tc>
        <w:tc>
          <w:tcPr>
            <w:tcW w:w="3050" w:type="dxa"/>
          </w:tcPr>
          <w:p w14:paraId="4876D863" w14:textId="77777777" w:rsidR="00410A04" w:rsidRPr="00410A04" w:rsidRDefault="00410A04" w:rsidP="007C3D6F">
            <w:pPr>
              <w:spacing w:before="120" w:line="276" w:lineRule="auto"/>
              <w:jc w:val="both"/>
              <w:rPr>
                <w:rFonts w:ascii="Times New Roman" w:hAnsi="Times New Roman" w:cs="Times New Roman"/>
                <w:sz w:val="20"/>
                <w:szCs w:val="20"/>
              </w:rPr>
            </w:pPr>
          </w:p>
        </w:tc>
      </w:tr>
      <w:tr w:rsidR="003A7BB0" w:rsidRPr="0002346C" w14:paraId="4B4132E1" w14:textId="77777777" w:rsidTr="00A523D1">
        <w:trPr>
          <w:trHeight w:val="1337"/>
        </w:trPr>
        <w:tc>
          <w:tcPr>
            <w:tcW w:w="3280" w:type="dxa"/>
            <w:vAlign w:val="center"/>
          </w:tcPr>
          <w:p w14:paraId="542C0D4F" w14:textId="77777777" w:rsidR="003A7BB0" w:rsidRPr="00410A04" w:rsidRDefault="003A7BB0" w:rsidP="007C3D6F">
            <w:pPr>
              <w:spacing w:before="120" w:after="120" w:line="276" w:lineRule="auto"/>
              <w:rPr>
                <w:rFonts w:ascii="Times New Roman" w:hAnsi="Times New Roman" w:cs="Times New Roman"/>
                <w:sz w:val="20"/>
                <w:szCs w:val="20"/>
              </w:rPr>
            </w:pPr>
            <w:r w:rsidRPr="00410A04">
              <w:rPr>
                <w:rFonts w:ascii="Times New Roman" w:hAnsi="Times New Roman" w:cs="Times New Roman"/>
                <w:sz w:val="20"/>
                <w:szCs w:val="20"/>
              </w:rPr>
              <w:t xml:space="preserve">Forma podjętej interwencji </w:t>
            </w:r>
          </w:p>
        </w:tc>
        <w:tc>
          <w:tcPr>
            <w:tcW w:w="6080" w:type="dxa"/>
            <w:gridSpan w:val="2"/>
          </w:tcPr>
          <w:p w14:paraId="3907730E" w14:textId="24F62D31" w:rsidR="003A7BB0" w:rsidRPr="00410A04" w:rsidRDefault="00410A04" w:rsidP="00C574B6">
            <w:pPr>
              <w:pStyle w:val="Akapitzlist"/>
              <w:numPr>
                <w:ilvl w:val="0"/>
                <w:numId w:val="39"/>
              </w:numPr>
              <w:spacing w:before="120" w:line="276" w:lineRule="auto"/>
              <w:ind w:left="294" w:hanging="284"/>
              <w:jc w:val="both"/>
              <w:rPr>
                <w:rFonts w:ascii="Times New Roman" w:hAnsi="Times New Roman" w:cs="Times New Roman"/>
                <w:sz w:val="20"/>
                <w:szCs w:val="20"/>
              </w:rPr>
            </w:pPr>
            <w:r w:rsidRPr="00410A04">
              <w:rPr>
                <w:rFonts w:ascii="Times New Roman" w:hAnsi="Times New Roman" w:cs="Times New Roman"/>
                <w:sz w:val="20"/>
                <w:szCs w:val="20"/>
              </w:rPr>
              <w:t>z</w:t>
            </w:r>
            <w:r w:rsidR="003A7BB0" w:rsidRPr="00410A04">
              <w:rPr>
                <w:rFonts w:ascii="Times New Roman" w:hAnsi="Times New Roman" w:cs="Times New Roman"/>
                <w:sz w:val="20"/>
                <w:szCs w:val="20"/>
              </w:rPr>
              <w:t>awiadomienie policji</w:t>
            </w:r>
            <w:r w:rsidRPr="00410A04">
              <w:rPr>
                <w:rFonts w:ascii="Times New Roman" w:hAnsi="Times New Roman" w:cs="Times New Roman"/>
                <w:sz w:val="20"/>
                <w:szCs w:val="20"/>
              </w:rPr>
              <w:t>,</w:t>
            </w:r>
            <w:r w:rsidR="003A7BB0" w:rsidRPr="00410A04">
              <w:rPr>
                <w:rFonts w:ascii="Times New Roman" w:hAnsi="Times New Roman" w:cs="Times New Roman"/>
                <w:sz w:val="20"/>
                <w:szCs w:val="20"/>
              </w:rPr>
              <w:t xml:space="preserve"> </w:t>
            </w:r>
          </w:p>
          <w:p w14:paraId="6DD5B461" w14:textId="5F6CBB52" w:rsidR="003A7BB0" w:rsidRPr="00410A04" w:rsidRDefault="00410A04" w:rsidP="00C574B6">
            <w:pPr>
              <w:pStyle w:val="Akapitzlist"/>
              <w:numPr>
                <w:ilvl w:val="0"/>
                <w:numId w:val="39"/>
              </w:numPr>
              <w:spacing w:before="120" w:line="276" w:lineRule="auto"/>
              <w:ind w:left="294" w:hanging="284"/>
              <w:jc w:val="both"/>
              <w:rPr>
                <w:rFonts w:ascii="Times New Roman" w:hAnsi="Times New Roman" w:cs="Times New Roman"/>
                <w:sz w:val="20"/>
                <w:szCs w:val="20"/>
              </w:rPr>
            </w:pPr>
            <w:r w:rsidRPr="00410A04">
              <w:rPr>
                <w:rFonts w:ascii="Times New Roman" w:hAnsi="Times New Roman" w:cs="Times New Roman"/>
                <w:sz w:val="20"/>
                <w:szCs w:val="20"/>
              </w:rPr>
              <w:t>z</w:t>
            </w:r>
            <w:r w:rsidR="003A7BB0" w:rsidRPr="00410A04">
              <w:rPr>
                <w:rFonts w:ascii="Times New Roman" w:hAnsi="Times New Roman" w:cs="Times New Roman"/>
                <w:sz w:val="20"/>
                <w:szCs w:val="20"/>
              </w:rPr>
              <w:t>awiadomienie o podejrzeniu przestępstwa</w:t>
            </w:r>
            <w:r w:rsidRPr="00410A04">
              <w:rPr>
                <w:rFonts w:ascii="Times New Roman" w:hAnsi="Times New Roman" w:cs="Times New Roman"/>
                <w:sz w:val="20"/>
                <w:szCs w:val="20"/>
              </w:rPr>
              <w:t>,</w:t>
            </w:r>
          </w:p>
          <w:p w14:paraId="3A75D457" w14:textId="66033ADD" w:rsidR="003A7BB0" w:rsidRPr="00410A04" w:rsidRDefault="00410A04" w:rsidP="00C574B6">
            <w:pPr>
              <w:pStyle w:val="Akapitzlist"/>
              <w:numPr>
                <w:ilvl w:val="0"/>
                <w:numId w:val="39"/>
              </w:numPr>
              <w:spacing w:before="120" w:line="276" w:lineRule="auto"/>
              <w:ind w:left="294" w:hanging="284"/>
              <w:jc w:val="both"/>
              <w:rPr>
                <w:rFonts w:ascii="Times New Roman" w:hAnsi="Times New Roman" w:cs="Times New Roman"/>
                <w:sz w:val="20"/>
                <w:szCs w:val="20"/>
              </w:rPr>
            </w:pPr>
            <w:r w:rsidRPr="00410A04">
              <w:rPr>
                <w:rFonts w:ascii="Times New Roman" w:hAnsi="Times New Roman" w:cs="Times New Roman"/>
                <w:sz w:val="20"/>
                <w:szCs w:val="20"/>
              </w:rPr>
              <w:t>w</w:t>
            </w:r>
            <w:r w:rsidR="003A7BB0" w:rsidRPr="00410A04">
              <w:rPr>
                <w:rFonts w:ascii="Times New Roman" w:hAnsi="Times New Roman" w:cs="Times New Roman"/>
                <w:sz w:val="20"/>
                <w:szCs w:val="20"/>
              </w:rPr>
              <w:t>niosek o wgląd w sytuację rodziny</w:t>
            </w:r>
            <w:r w:rsidRPr="00410A04">
              <w:rPr>
                <w:rFonts w:ascii="Times New Roman" w:hAnsi="Times New Roman" w:cs="Times New Roman"/>
                <w:sz w:val="20"/>
                <w:szCs w:val="20"/>
              </w:rPr>
              <w:t>,</w:t>
            </w:r>
          </w:p>
          <w:p w14:paraId="555FE50C" w14:textId="4715B4D4" w:rsidR="003A7BB0" w:rsidRPr="00410A04" w:rsidRDefault="00410A04" w:rsidP="00C574B6">
            <w:pPr>
              <w:pStyle w:val="Akapitzlist"/>
              <w:numPr>
                <w:ilvl w:val="0"/>
                <w:numId w:val="39"/>
              </w:numPr>
              <w:spacing w:before="120" w:line="276" w:lineRule="auto"/>
              <w:ind w:left="294" w:hanging="284"/>
              <w:jc w:val="both"/>
              <w:rPr>
                <w:rFonts w:ascii="Times New Roman" w:hAnsi="Times New Roman" w:cs="Times New Roman"/>
                <w:sz w:val="20"/>
                <w:szCs w:val="20"/>
              </w:rPr>
            </w:pPr>
            <w:r w:rsidRPr="00410A04">
              <w:rPr>
                <w:rFonts w:ascii="Times New Roman" w:hAnsi="Times New Roman" w:cs="Times New Roman"/>
                <w:sz w:val="20"/>
                <w:szCs w:val="20"/>
              </w:rPr>
              <w:t>i</w:t>
            </w:r>
            <w:r w:rsidR="003A7BB0" w:rsidRPr="00410A04">
              <w:rPr>
                <w:rFonts w:ascii="Times New Roman" w:hAnsi="Times New Roman" w:cs="Times New Roman"/>
                <w:sz w:val="20"/>
                <w:szCs w:val="20"/>
              </w:rPr>
              <w:t>nny rodzaj interwencji</w:t>
            </w:r>
            <w:r w:rsidRPr="00410A04">
              <w:rPr>
                <w:rFonts w:ascii="Times New Roman" w:hAnsi="Times New Roman" w:cs="Times New Roman"/>
                <w:sz w:val="20"/>
                <w:szCs w:val="20"/>
              </w:rPr>
              <w:t>,</w:t>
            </w:r>
            <w:r w:rsidR="003A7BB0" w:rsidRPr="00410A04">
              <w:rPr>
                <w:rFonts w:ascii="Times New Roman" w:hAnsi="Times New Roman" w:cs="Times New Roman"/>
                <w:sz w:val="20"/>
                <w:szCs w:val="20"/>
              </w:rPr>
              <w:t xml:space="preserve"> </w:t>
            </w:r>
            <w:r w:rsidRPr="00410A04">
              <w:rPr>
                <w:rFonts w:ascii="Times New Roman" w:hAnsi="Times New Roman" w:cs="Times New Roman"/>
                <w:sz w:val="20"/>
                <w:szCs w:val="20"/>
              </w:rPr>
              <w:t>j</w:t>
            </w:r>
            <w:r w:rsidR="003A7BB0" w:rsidRPr="00410A04">
              <w:rPr>
                <w:rFonts w:ascii="Times New Roman" w:hAnsi="Times New Roman" w:cs="Times New Roman"/>
                <w:sz w:val="20"/>
                <w:szCs w:val="20"/>
              </w:rPr>
              <w:t>aki?</w:t>
            </w:r>
            <w:r w:rsidRPr="00410A04">
              <w:rPr>
                <w:rFonts w:ascii="Times New Roman" w:hAnsi="Times New Roman" w:cs="Times New Roman"/>
                <w:sz w:val="20"/>
                <w:szCs w:val="20"/>
              </w:rPr>
              <w:t xml:space="preserve"> </w:t>
            </w:r>
          </w:p>
          <w:p w14:paraId="5AE2D639"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3A7BB0" w:rsidRPr="0002346C" w14:paraId="09D0948B" w14:textId="77777777" w:rsidTr="00516E25">
        <w:trPr>
          <w:trHeight w:val="1023"/>
        </w:trPr>
        <w:tc>
          <w:tcPr>
            <w:tcW w:w="3280" w:type="dxa"/>
            <w:vAlign w:val="center"/>
          </w:tcPr>
          <w:p w14:paraId="1F49CA57" w14:textId="77777777" w:rsidR="003A7BB0" w:rsidRPr="00410A04" w:rsidRDefault="003A7BB0" w:rsidP="007C3D6F">
            <w:pPr>
              <w:spacing w:before="120" w:after="120" w:line="276" w:lineRule="auto"/>
              <w:rPr>
                <w:rFonts w:ascii="Times New Roman" w:hAnsi="Times New Roman" w:cs="Times New Roman"/>
                <w:sz w:val="20"/>
                <w:szCs w:val="20"/>
              </w:rPr>
            </w:pPr>
            <w:r w:rsidRPr="00410A04">
              <w:rPr>
                <w:rFonts w:ascii="Times New Roman" w:hAnsi="Times New Roman" w:cs="Times New Roman"/>
                <w:sz w:val="20"/>
                <w:szCs w:val="20"/>
              </w:rPr>
              <w:t xml:space="preserve">Dane dotyczące interwencji (nazwa organu, do którego zgłoszono interwencję) i data interwencji </w:t>
            </w:r>
          </w:p>
        </w:tc>
        <w:tc>
          <w:tcPr>
            <w:tcW w:w="6080" w:type="dxa"/>
            <w:gridSpan w:val="2"/>
          </w:tcPr>
          <w:p w14:paraId="6CE434F5" w14:textId="77777777" w:rsidR="003A7BB0" w:rsidRPr="00410A04" w:rsidRDefault="003A7BB0" w:rsidP="007C3D6F">
            <w:pPr>
              <w:spacing w:before="120" w:after="120" w:line="276" w:lineRule="auto"/>
              <w:jc w:val="both"/>
              <w:rPr>
                <w:rFonts w:ascii="Times New Roman" w:hAnsi="Times New Roman" w:cs="Times New Roman"/>
                <w:sz w:val="20"/>
                <w:szCs w:val="20"/>
              </w:rPr>
            </w:pPr>
          </w:p>
        </w:tc>
      </w:tr>
      <w:tr w:rsidR="003A7BB0" w:rsidRPr="0002346C" w14:paraId="43E31888" w14:textId="77777777" w:rsidTr="00516E25">
        <w:trPr>
          <w:trHeight w:val="280"/>
        </w:trPr>
        <w:tc>
          <w:tcPr>
            <w:tcW w:w="3280" w:type="dxa"/>
            <w:vMerge w:val="restart"/>
            <w:vAlign w:val="center"/>
          </w:tcPr>
          <w:p w14:paraId="21DF3D96" w14:textId="601F929E" w:rsidR="003A7BB0" w:rsidRPr="00410A04" w:rsidRDefault="003A7BB0" w:rsidP="007C3D6F">
            <w:pPr>
              <w:spacing w:before="120" w:after="120" w:line="276" w:lineRule="auto"/>
              <w:rPr>
                <w:rFonts w:ascii="Times New Roman" w:hAnsi="Times New Roman" w:cs="Times New Roman"/>
                <w:sz w:val="20"/>
                <w:szCs w:val="20"/>
              </w:rPr>
            </w:pPr>
            <w:r w:rsidRPr="00410A04">
              <w:rPr>
                <w:rFonts w:ascii="Times New Roman" w:hAnsi="Times New Roman" w:cs="Times New Roman"/>
                <w:sz w:val="20"/>
                <w:szCs w:val="20"/>
              </w:rPr>
              <w:lastRenderedPageBreak/>
              <w:t xml:space="preserve">Wyniki interwencji: działania organów sprawiedliwości, działania </w:t>
            </w:r>
            <w:r w:rsidR="00410A04" w:rsidRPr="00410A04">
              <w:rPr>
                <w:rFonts w:ascii="Times New Roman" w:hAnsi="Times New Roman" w:cs="Times New Roman"/>
                <w:sz w:val="20"/>
                <w:szCs w:val="20"/>
              </w:rPr>
              <w:t>jednostki</w:t>
            </w:r>
            <w:r w:rsidRPr="00410A04">
              <w:rPr>
                <w:rFonts w:ascii="Times New Roman" w:hAnsi="Times New Roman" w:cs="Times New Roman"/>
                <w:sz w:val="20"/>
                <w:szCs w:val="20"/>
              </w:rPr>
              <w:t xml:space="preserve">, działania rodziców </w:t>
            </w:r>
          </w:p>
        </w:tc>
        <w:tc>
          <w:tcPr>
            <w:tcW w:w="3030" w:type="dxa"/>
          </w:tcPr>
          <w:p w14:paraId="0C4A79F7" w14:textId="26C70D1F" w:rsidR="003A7BB0" w:rsidRPr="00410A04" w:rsidRDefault="003A7BB0" w:rsidP="00410A04">
            <w:pPr>
              <w:spacing w:before="120" w:after="120" w:line="276" w:lineRule="auto"/>
              <w:jc w:val="center"/>
              <w:rPr>
                <w:rFonts w:ascii="Times New Roman" w:hAnsi="Times New Roman" w:cs="Times New Roman"/>
                <w:sz w:val="20"/>
                <w:szCs w:val="20"/>
              </w:rPr>
            </w:pPr>
            <w:r w:rsidRPr="00410A04">
              <w:rPr>
                <w:rFonts w:ascii="Times New Roman" w:hAnsi="Times New Roman" w:cs="Times New Roman"/>
                <w:sz w:val="20"/>
                <w:szCs w:val="20"/>
              </w:rPr>
              <w:t>Data</w:t>
            </w:r>
          </w:p>
        </w:tc>
        <w:tc>
          <w:tcPr>
            <w:tcW w:w="3050" w:type="dxa"/>
          </w:tcPr>
          <w:p w14:paraId="20359D5F" w14:textId="3D4F2B83" w:rsidR="003A7BB0" w:rsidRPr="00410A04" w:rsidRDefault="003A7BB0" w:rsidP="00410A04">
            <w:pPr>
              <w:spacing w:before="120" w:after="120" w:line="276" w:lineRule="auto"/>
              <w:jc w:val="center"/>
              <w:rPr>
                <w:rFonts w:ascii="Times New Roman" w:hAnsi="Times New Roman" w:cs="Times New Roman"/>
                <w:sz w:val="20"/>
                <w:szCs w:val="20"/>
              </w:rPr>
            </w:pPr>
            <w:r w:rsidRPr="00410A04">
              <w:rPr>
                <w:rFonts w:ascii="Times New Roman" w:hAnsi="Times New Roman" w:cs="Times New Roman"/>
                <w:sz w:val="20"/>
                <w:szCs w:val="20"/>
              </w:rPr>
              <w:t>Działanie</w:t>
            </w:r>
          </w:p>
        </w:tc>
      </w:tr>
      <w:tr w:rsidR="003A7BB0" w:rsidRPr="0002346C" w14:paraId="76A8D0EC" w14:textId="77777777" w:rsidTr="003A7BB0">
        <w:trPr>
          <w:trHeight w:val="60"/>
        </w:trPr>
        <w:tc>
          <w:tcPr>
            <w:tcW w:w="3280" w:type="dxa"/>
            <w:vMerge/>
          </w:tcPr>
          <w:p w14:paraId="7A30FD22"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tc>
        <w:tc>
          <w:tcPr>
            <w:tcW w:w="6080" w:type="dxa"/>
            <w:gridSpan w:val="2"/>
          </w:tcPr>
          <w:p w14:paraId="446BF87D"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p w14:paraId="7D28A60D"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p w14:paraId="1B774E57"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p w14:paraId="4B051EC5"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p w14:paraId="1E7A4A21"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p w14:paraId="547A904E"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p w14:paraId="59499368" w14:textId="77777777" w:rsidR="003A7BB0" w:rsidRPr="00410A04" w:rsidRDefault="003A7BB0" w:rsidP="007C3D6F">
            <w:pPr>
              <w:spacing w:before="120" w:after="120" w:line="276" w:lineRule="auto"/>
              <w:jc w:val="both"/>
              <w:rPr>
                <w:rFonts w:ascii="Times New Roman" w:eastAsiaTheme="majorEastAsia" w:hAnsi="Times New Roman" w:cs="Times New Roman"/>
                <w:sz w:val="20"/>
                <w:szCs w:val="20"/>
              </w:rPr>
            </w:pPr>
          </w:p>
        </w:tc>
      </w:tr>
      <w:tr w:rsidR="00410A04" w:rsidRPr="0002346C" w14:paraId="14231BFB" w14:textId="77777777" w:rsidTr="00410A04">
        <w:trPr>
          <w:trHeight w:val="722"/>
        </w:trPr>
        <w:tc>
          <w:tcPr>
            <w:tcW w:w="3280" w:type="dxa"/>
          </w:tcPr>
          <w:p w14:paraId="5C149FE2" w14:textId="739AAD5A" w:rsidR="00410A04" w:rsidRPr="00410A04" w:rsidRDefault="00410A04" w:rsidP="00410A04">
            <w:pPr>
              <w:spacing w:before="120" w:line="276" w:lineRule="auto"/>
              <w:rPr>
                <w:rFonts w:ascii="Times New Roman" w:eastAsiaTheme="majorEastAsia" w:hAnsi="Times New Roman" w:cs="Times New Roman"/>
                <w:sz w:val="20"/>
                <w:szCs w:val="20"/>
              </w:rPr>
            </w:pPr>
            <w:r w:rsidRPr="00410A04">
              <w:rPr>
                <w:rFonts w:ascii="Times New Roman" w:eastAsiaTheme="majorEastAsia" w:hAnsi="Times New Roman" w:cs="Times New Roman"/>
                <w:sz w:val="20"/>
                <w:szCs w:val="20"/>
              </w:rPr>
              <w:t>Dodatkowe uwagi i wnioski osoby odpowiedzialnej za zgłoszenie</w:t>
            </w:r>
          </w:p>
        </w:tc>
        <w:tc>
          <w:tcPr>
            <w:tcW w:w="6080" w:type="dxa"/>
            <w:gridSpan w:val="2"/>
          </w:tcPr>
          <w:p w14:paraId="1E469086" w14:textId="77777777" w:rsidR="00410A04" w:rsidRPr="00410A04" w:rsidRDefault="00410A04" w:rsidP="007C3D6F">
            <w:pPr>
              <w:spacing w:before="120" w:line="276" w:lineRule="auto"/>
              <w:jc w:val="both"/>
              <w:rPr>
                <w:rFonts w:ascii="Times New Roman" w:eastAsiaTheme="majorEastAsia" w:hAnsi="Times New Roman" w:cs="Times New Roman"/>
                <w:sz w:val="20"/>
                <w:szCs w:val="20"/>
              </w:rPr>
            </w:pPr>
          </w:p>
        </w:tc>
      </w:tr>
    </w:tbl>
    <w:p w14:paraId="4563ED43" w14:textId="77777777" w:rsidR="00A54ECF" w:rsidRPr="0002346C" w:rsidRDefault="00A54ECF" w:rsidP="007C3D6F">
      <w:pPr>
        <w:spacing w:before="120" w:line="276" w:lineRule="auto"/>
        <w:jc w:val="both"/>
        <w:rPr>
          <w:rFonts w:ascii="Times New Roman" w:hAnsi="Times New Roman" w:cs="Times New Roman"/>
          <w:sz w:val="24"/>
          <w:szCs w:val="24"/>
        </w:rPr>
      </w:pPr>
    </w:p>
    <w:p w14:paraId="6D909509" w14:textId="74ADCB04" w:rsidR="00365214" w:rsidRPr="0002346C" w:rsidRDefault="007F0499" w:rsidP="007C3D6F">
      <w:pPr>
        <w:rPr>
          <w:rFonts w:ascii="Times New Roman" w:hAnsi="Times New Roman" w:cs="Times New Roman"/>
          <w:sz w:val="24"/>
          <w:szCs w:val="24"/>
        </w:rPr>
      </w:pPr>
      <w:r>
        <w:rPr>
          <w:rFonts w:ascii="Times New Roman" w:hAnsi="Times New Roman" w:cs="Times New Roman"/>
          <w:sz w:val="24"/>
          <w:szCs w:val="24"/>
        </w:rPr>
        <w:br w:type="page"/>
      </w:r>
    </w:p>
    <w:p w14:paraId="4EED6DCA" w14:textId="2F98B5B8" w:rsidR="00654DAE" w:rsidRPr="0006129D" w:rsidRDefault="00654DAE" w:rsidP="0006129D">
      <w:pPr>
        <w:pStyle w:val="Akapitzlist"/>
        <w:spacing w:before="120"/>
        <w:ind w:left="4820"/>
        <w:jc w:val="both"/>
        <w:rPr>
          <w:rFonts w:ascii="Times New Roman" w:hAnsi="Times New Roman" w:cs="Times New Roman"/>
          <w:spacing w:val="-6"/>
          <w:sz w:val="22"/>
          <w:szCs w:val="22"/>
          <w:lang w:eastAsia="zh-CN"/>
        </w:rPr>
      </w:pPr>
      <w:r w:rsidRPr="0006129D">
        <w:rPr>
          <w:rFonts w:ascii="Times New Roman" w:eastAsia="SimSun" w:hAnsi="Times New Roman" w:cs="Times New Roman"/>
          <w:b/>
          <w:kern w:val="1"/>
          <w:sz w:val="22"/>
          <w:szCs w:val="22"/>
          <w:lang w:eastAsia="zh-CN" w:bidi="hi-IN"/>
        </w:rPr>
        <w:lastRenderedPageBreak/>
        <w:t xml:space="preserve">Załącznik nr </w:t>
      </w:r>
      <w:r w:rsidR="0006129D" w:rsidRPr="0006129D">
        <w:rPr>
          <w:rFonts w:ascii="Times New Roman" w:eastAsia="SimSun" w:hAnsi="Times New Roman" w:cs="Times New Roman"/>
          <w:b/>
          <w:kern w:val="1"/>
          <w:sz w:val="22"/>
          <w:szCs w:val="22"/>
          <w:lang w:eastAsia="zh-CN" w:bidi="hi-IN"/>
        </w:rPr>
        <w:t>4</w:t>
      </w:r>
      <w:r w:rsidRPr="0006129D">
        <w:rPr>
          <w:rFonts w:ascii="Times New Roman" w:eastAsia="SimSun" w:hAnsi="Times New Roman" w:cs="Times New Roman"/>
          <w:b/>
          <w:kern w:val="1"/>
          <w:sz w:val="22"/>
          <w:szCs w:val="22"/>
          <w:lang w:eastAsia="zh-CN" w:bidi="hi-IN"/>
        </w:rPr>
        <w:t xml:space="preserve"> </w:t>
      </w:r>
      <w:r w:rsidRPr="0006129D">
        <w:rPr>
          <w:rFonts w:ascii="Times New Roman" w:eastAsia="SimSun" w:hAnsi="Times New Roman" w:cs="Times New Roman"/>
          <w:bCs/>
          <w:kern w:val="1"/>
          <w:sz w:val="22"/>
          <w:szCs w:val="22"/>
          <w:lang w:eastAsia="zh-CN" w:bidi="hi-IN"/>
        </w:rPr>
        <w:t xml:space="preserve">do Standardów Ochrony Małoletnich w </w:t>
      </w:r>
      <w:r w:rsidR="0013603F">
        <w:rPr>
          <w:rFonts w:ascii="Times New Roman" w:eastAsia="SimSun" w:hAnsi="Times New Roman" w:cs="Times New Roman"/>
          <w:bCs/>
          <w:kern w:val="1"/>
          <w:sz w:val="22"/>
          <w:szCs w:val="22"/>
          <w:lang w:eastAsia="zh-CN" w:bidi="hi-IN"/>
        </w:rPr>
        <w:t xml:space="preserve">Przedszkolu nr </w:t>
      </w:r>
      <w:r w:rsidR="00F034C8">
        <w:rPr>
          <w:rFonts w:ascii="Times New Roman" w:eastAsia="SimSun" w:hAnsi="Times New Roman" w:cs="Times New Roman"/>
          <w:bCs/>
          <w:kern w:val="1"/>
          <w:sz w:val="22"/>
          <w:szCs w:val="22"/>
          <w:lang w:eastAsia="zh-CN" w:bidi="hi-IN"/>
        </w:rPr>
        <w:t xml:space="preserve">4 </w:t>
      </w:r>
      <w:r w:rsidR="00856452" w:rsidRPr="0006129D">
        <w:rPr>
          <w:rFonts w:ascii="Times New Roman" w:eastAsia="SimSun" w:hAnsi="Times New Roman" w:cs="Times New Roman"/>
          <w:bCs/>
          <w:kern w:val="1"/>
          <w:sz w:val="22"/>
          <w:szCs w:val="22"/>
          <w:lang w:eastAsia="zh-CN" w:bidi="hi-IN"/>
        </w:rPr>
        <w:t>w Andrychowie</w:t>
      </w:r>
      <w:r w:rsidR="00997379">
        <w:rPr>
          <w:rFonts w:ascii="Times New Roman" w:eastAsia="SimSun" w:hAnsi="Times New Roman" w:cs="Times New Roman"/>
          <w:bCs/>
          <w:kern w:val="1"/>
          <w:sz w:val="22"/>
          <w:szCs w:val="22"/>
          <w:lang w:eastAsia="zh-CN" w:bidi="hi-IN"/>
        </w:rPr>
        <w:t xml:space="preserve"> z dnia 24.03.2026r.</w:t>
      </w:r>
    </w:p>
    <w:p w14:paraId="2CF072FF" w14:textId="346C2311" w:rsidR="00365214" w:rsidRDefault="0097612E" w:rsidP="00CD4F5F">
      <w:pPr>
        <w:spacing w:before="240" w:after="240" w:line="276" w:lineRule="auto"/>
        <w:jc w:val="center"/>
        <w:rPr>
          <w:rFonts w:ascii="Times New Roman" w:eastAsiaTheme="majorEastAsia" w:hAnsi="Times New Roman" w:cs="Times New Roman"/>
          <w:b/>
          <w:bCs/>
          <w:sz w:val="24"/>
          <w:szCs w:val="24"/>
        </w:rPr>
      </w:pPr>
      <w:r w:rsidRPr="00340D4C">
        <w:rPr>
          <w:rFonts w:ascii="Times New Roman" w:eastAsiaTheme="majorEastAsia" w:hAnsi="Times New Roman" w:cs="Times New Roman"/>
          <w:b/>
          <w:bCs/>
          <w:sz w:val="24"/>
          <w:szCs w:val="24"/>
        </w:rPr>
        <w:t>MONITORING STANDARDÓW</w:t>
      </w:r>
      <w:r w:rsidRPr="00340D4C">
        <w:rPr>
          <w:rFonts w:ascii="Times New Roman" w:eastAsiaTheme="majorEastAsia" w:hAnsi="Times New Roman" w:cs="Times New Roman"/>
          <w:sz w:val="24"/>
          <w:szCs w:val="24"/>
        </w:rPr>
        <w:t xml:space="preserve"> – </w:t>
      </w:r>
      <w:r w:rsidRPr="00340D4C">
        <w:rPr>
          <w:rFonts w:ascii="Times New Roman" w:eastAsiaTheme="majorEastAsia" w:hAnsi="Times New Roman" w:cs="Times New Roman"/>
          <w:b/>
          <w:bCs/>
          <w:sz w:val="24"/>
          <w:szCs w:val="24"/>
        </w:rPr>
        <w:t xml:space="preserve">ANKIETA DLA PRACOWNIKÓW </w:t>
      </w:r>
      <w:r w:rsidR="00856452">
        <w:rPr>
          <w:rFonts w:ascii="Times New Roman" w:eastAsiaTheme="majorEastAsia" w:hAnsi="Times New Roman" w:cs="Times New Roman"/>
          <w:b/>
          <w:bCs/>
          <w:sz w:val="24"/>
          <w:szCs w:val="24"/>
        </w:rPr>
        <w:br/>
      </w:r>
      <w:r w:rsidR="0013603F">
        <w:rPr>
          <w:rFonts w:ascii="Times New Roman" w:eastAsiaTheme="majorEastAsia" w:hAnsi="Times New Roman" w:cs="Times New Roman"/>
          <w:b/>
          <w:bCs/>
          <w:sz w:val="24"/>
          <w:szCs w:val="24"/>
        </w:rPr>
        <w:t xml:space="preserve">PRZEDSZKOLA NR </w:t>
      </w:r>
      <w:r w:rsidR="00F034C8">
        <w:rPr>
          <w:rFonts w:ascii="Times New Roman" w:eastAsiaTheme="majorEastAsia" w:hAnsi="Times New Roman" w:cs="Times New Roman"/>
          <w:b/>
          <w:bCs/>
          <w:sz w:val="24"/>
          <w:szCs w:val="24"/>
        </w:rPr>
        <w:t xml:space="preserve">4 </w:t>
      </w:r>
      <w:r w:rsidR="00856452">
        <w:rPr>
          <w:rFonts w:ascii="Times New Roman" w:eastAsiaTheme="majorEastAsia" w:hAnsi="Times New Roman" w:cs="Times New Roman"/>
          <w:b/>
          <w:bCs/>
          <w:sz w:val="24"/>
          <w:szCs w:val="24"/>
        </w:rPr>
        <w:t>W ANDRYCHOWIE</w:t>
      </w:r>
    </w:p>
    <w:tbl>
      <w:tblPr>
        <w:tblStyle w:val="Tabela-Siatka"/>
        <w:tblW w:w="0" w:type="auto"/>
        <w:tblLook w:val="04A0" w:firstRow="1" w:lastRow="0" w:firstColumn="1" w:lastColumn="0" w:noHBand="0" w:noVBand="1"/>
      </w:tblPr>
      <w:tblGrid>
        <w:gridCol w:w="557"/>
        <w:gridCol w:w="7095"/>
        <w:gridCol w:w="991"/>
        <w:gridCol w:w="986"/>
      </w:tblGrid>
      <w:tr w:rsidR="00A523D1" w:rsidRPr="0002346C" w14:paraId="65F8EA52" w14:textId="77777777" w:rsidTr="00CD4F5F">
        <w:tc>
          <w:tcPr>
            <w:tcW w:w="557" w:type="dxa"/>
          </w:tcPr>
          <w:p w14:paraId="4AE3C6A3" w14:textId="3772302D" w:rsidR="00A523D1" w:rsidRPr="002031BC" w:rsidRDefault="00CD4F5F" w:rsidP="00907463">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LP.</w:t>
            </w:r>
          </w:p>
        </w:tc>
        <w:tc>
          <w:tcPr>
            <w:tcW w:w="7095" w:type="dxa"/>
            <w:vAlign w:val="center"/>
          </w:tcPr>
          <w:p w14:paraId="1F787E4D" w14:textId="015839EA" w:rsidR="00A523D1" w:rsidRPr="002031BC" w:rsidRDefault="00CD4F5F" w:rsidP="00907463">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ODPOWIEDZ NA PONIŻSZE PYTANIA</w:t>
            </w:r>
          </w:p>
        </w:tc>
        <w:tc>
          <w:tcPr>
            <w:tcW w:w="991" w:type="dxa"/>
            <w:vAlign w:val="center"/>
          </w:tcPr>
          <w:p w14:paraId="6C920565" w14:textId="48338F82" w:rsidR="00A523D1" w:rsidRPr="0002346C" w:rsidRDefault="00CD4F5F" w:rsidP="00907463">
            <w:pPr>
              <w:spacing w:before="120" w:after="120" w:line="276" w:lineRule="auto"/>
              <w:jc w:val="center"/>
              <w:rPr>
                <w:rFonts w:ascii="Times New Roman" w:hAnsi="Times New Roman" w:cs="Times New Roman"/>
                <w:sz w:val="24"/>
                <w:szCs w:val="24"/>
              </w:rPr>
            </w:pPr>
            <w:r w:rsidRPr="0002346C">
              <w:rPr>
                <w:rFonts w:ascii="Times New Roman" w:hAnsi="Times New Roman" w:cs="Times New Roman"/>
                <w:sz w:val="24"/>
                <w:szCs w:val="24"/>
              </w:rPr>
              <w:t>TAK</w:t>
            </w:r>
          </w:p>
        </w:tc>
        <w:tc>
          <w:tcPr>
            <w:tcW w:w="986" w:type="dxa"/>
            <w:vAlign w:val="center"/>
          </w:tcPr>
          <w:p w14:paraId="38E5E116" w14:textId="32E3C81C" w:rsidR="00A523D1" w:rsidRPr="0002346C" w:rsidRDefault="00CD4F5F" w:rsidP="00907463">
            <w:pPr>
              <w:spacing w:before="120" w:after="120" w:line="276" w:lineRule="auto"/>
              <w:jc w:val="center"/>
              <w:rPr>
                <w:rFonts w:ascii="Times New Roman" w:hAnsi="Times New Roman" w:cs="Times New Roman"/>
                <w:sz w:val="24"/>
                <w:szCs w:val="24"/>
              </w:rPr>
            </w:pPr>
            <w:r w:rsidRPr="0002346C">
              <w:rPr>
                <w:rFonts w:ascii="Times New Roman" w:hAnsi="Times New Roman" w:cs="Times New Roman"/>
                <w:sz w:val="24"/>
                <w:szCs w:val="24"/>
              </w:rPr>
              <w:t>NIE</w:t>
            </w:r>
          </w:p>
        </w:tc>
      </w:tr>
      <w:tr w:rsidR="00A523D1" w:rsidRPr="0002346C" w14:paraId="57BD527E" w14:textId="77777777" w:rsidTr="00CD4F5F">
        <w:tc>
          <w:tcPr>
            <w:tcW w:w="557" w:type="dxa"/>
            <w:vAlign w:val="center"/>
          </w:tcPr>
          <w:p w14:paraId="6ECB7819" w14:textId="079C069D" w:rsidR="00A523D1" w:rsidRPr="002031BC" w:rsidRDefault="00A523D1"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1.</w:t>
            </w:r>
          </w:p>
        </w:tc>
        <w:tc>
          <w:tcPr>
            <w:tcW w:w="7095" w:type="dxa"/>
          </w:tcPr>
          <w:p w14:paraId="19424A1F" w14:textId="2DDD5A59" w:rsidR="00A523D1" w:rsidRPr="002031BC" w:rsidRDefault="00A523D1" w:rsidP="007C3D6F">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 xml:space="preserve">Czy znasz standardy ochrony </w:t>
            </w:r>
            <w:r w:rsidR="00E035F0">
              <w:rPr>
                <w:rFonts w:ascii="Times New Roman" w:hAnsi="Times New Roman" w:cs="Times New Roman"/>
                <w:sz w:val="24"/>
                <w:szCs w:val="24"/>
              </w:rPr>
              <w:t>dzieci</w:t>
            </w:r>
            <w:r w:rsidRPr="002031BC">
              <w:rPr>
                <w:rFonts w:ascii="Times New Roman" w:hAnsi="Times New Roman" w:cs="Times New Roman"/>
                <w:sz w:val="24"/>
                <w:szCs w:val="24"/>
              </w:rPr>
              <w:t xml:space="preserve"> obowiązujące w nasz</w:t>
            </w:r>
            <w:r w:rsidR="00830ABD" w:rsidRPr="002031BC">
              <w:rPr>
                <w:rFonts w:ascii="Times New Roman" w:hAnsi="Times New Roman" w:cs="Times New Roman"/>
                <w:sz w:val="24"/>
                <w:szCs w:val="24"/>
              </w:rPr>
              <w:t>ym Przedszkolu</w:t>
            </w:r>
            <w:r w:rsidRPr="002031BC">
              <w:rPr>
                <w:rFonts w:ascii="Times New Roman" w:hAnsi="Times New Roman" w:cs="Times New Roman"/>
                <w:sz w:val="24"/>
                <w:szCs w:val="24"/>
              </w:rPr>
              <w:t>?</w:t>
            </w:r>
          </w:p>
        </w:tc>
        <w:tc>
          <w:tcPr>
            <w:tcW w:w="991" w:type="dxa"/>
          </w:tcPr>
          <w:p w14:paraId="1F22442E" w14:textId="77777777" w:rsidR="00A523D1" w:rsidRPr="0002346C" w:rsidRDefault="00A523D1" w:rsidP="007C3D6F">
            <w:pPr>
              <w:spacing w:before="120" w:after="120" w:line="276" w:lineRule="auto"/>
              <w:jc w:val="both"/>
              <w:rPr>
                <w:rFonts w:ascii="Times New Roman" w:hAnsi="Times New Roman" w:cs="Times New Roman"/>
                <w:sz w:val="24"/>
                <w:szCs w:val="24"/>
              </w:rPr>
            </w:pPr>
          </w:p>
        </w:tc>
        <w:tc>
          <w:tcPr>
            <w:tcW w:w="986" w:type="dxa"/>
          </w:tcPr>
          <w:p w14:paraId="009E660B" w14:textId="77777777" w:rsidR="00A523D1" w:rsidRPr="0002346C" w:rsidRDefault="00A523D1" w:rsidP="007C3D6F">
            <w:pPr>
              <w:spacing w:before="120" w:after="120" w:line="276" w:lineRule="auto"/>
              <w:jc w:val="both"/>
              <w:rPr>
                <w:rFonts w:ascii="Times New Roman" w:hAnsi="Times New Roman" w:cs="Times New Roman"/>
                <w:sz w:val="24"/>
                <w:szCs w:val="24"/>
              </w:rPr>
            </w:pPr>
          </w:p>
        </w:tc>
      </w:tr>
      <w:tr w:rsidR="00A523D1" w:rsidRPr="0002346C" w14:paraId="22613171" w14:textId="77777777" w:rsidTr="00CD4F5F">
        <w:tc>
          <w:tcPr>
            <w:tcW w:w="557" w:type="dxa"/>
            <w:vAlign w:val="center"/>
          </w:tcPr>
          <w:p w14:paraId="70F3057D" w14:textId="7E07A1E9" w:rsidR="00A523D1" w:rsidRPr="002031BC" w:rsidRDefault="00A523D1"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2.</w:t>
            </w:r>
          </w:p>
        </w:tc>
        <w:tc>
          <w:tcPr>
            <w:tcW w:w="7095" w:type="dxa"/>
          </w:tcPr>
          <w:p w14:paraId="151282D8" w14:textId="0667F661" w:rsidR="00A523D1" w:rsidRPr="002031BC" w:rsidRDefault="00A523D1" w:rsidP="007C3D6F">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 xml:space="preserve">Czy znasz treść dokumentu </w:t>
            </w:r>
            <w:r w:rsidR="00340D4C" w:rsidRPr="002031BC">
              <w:rPr>
                <w:rFonts w:ascii="Times New Roman" w:hAnsi="Times New Roman" w:cs="Times New Roman"/>
                <w:sz w:val="24"/>
                <w:szCs w:val="24"/>
              </w:rPr>
              <w:t>„</w:t>
            </w:r>
            <w:r w:rsidRPr="002031BC">
              <w:rPr>
                <w:rFonts w:ascii="Times New Roman" w:hAnsi="Times New Roman" w:cs="Times New Roman"/>
                <w:sz w:val="24"/>
                <w:szCs w:val="24"/>
              </w:rPr>
              <w:t xml:space="preserve">Standardy </w:t>
            </w:r>
            <w:r w:rsidR="00340D4C" w:rsidRPr="002031BC">
              <w:rPr>
                <w:rFonts w:ascii="Times New Roman" w:hAnsi="Times New Roman" w:cs="Times New Roman"/>
                <w:sz w:val="24"/>
                <w:szCs w:val="24"/>
              </w:rPr>
              <w:t>O</w:t>
            </w:r>
            <w:r w:rsidRPr="002031BC">
              <w:rPr>
                <w:rFonts w:ascii="Times New Roman" w:hAnsi="Times New Roman" w:cs="Times New Roman"/>
                <w:sz w:val="24"/>
                <w:szCs w:val="24"/>
              </w:rPr>
              <w:t xml:space="preserve">chrony </w:t>
            </w:r>
            <w:r w:rsidR="00340D4C" w:rsidRPr="002031BC">
              <w:rPr>
                <w:rFonts w:ascii="Times New Roman" w:hAnsi="Times New Roman" w:cs="Times New Roman"/>
                <w:sz w:val="24"/>
                <w:szCs w:val="24"/>
              </w:rPr>
              <w:t>M</w:t>
            </w:r>
            <w:r w:rsidRPr="002031BC">
              <w:rPr>
                <w:rFonts w:ascii="Times New Roman" w:hAnsi="Times New Roman" w:cs="Times New Roman"/>
                <w:sz w:val="24"/>
                <w:szCs w:val="24"/>
              </w:rPr>
              <w:t xml:space="preserve">ałoletnich” </w:t>
            </w:r>
            <w:r w:rsidRPr="002031BC">
              <w:rPr>
                <w:rFonts w:ascii="Times New Roman" w:hAnsi="Times New Roman" w:cs="Times New Roman"/>
                <w:sz w:val="24"/>
                <w:szCs w:val="24"/>
              </w:rPr>
              <w:br/>
              <w:t xml:space="preserve">w </w:t>
            </w:r>
            <w:r w:rsidR="0013603F">
              <w:rPr>
                <w:rFonts w:ascii="Times New Roman" w:hAnsi="Times New Roman" w:cs="Times New Roman"/>
                <w:sz w:val="24"/>
                <w:szCs w:val="24"/>
              </w:rPr>
              <w:t xml:space="preserve">Przedszkolu nr </w:t>
            </w:r>
            <w:r w:rsidR="00F034C8">
              <w:rPr>
                <w:rFonts w:ascii="Times New Roman" w:hAnsi="Times New Roman" w:cs="Times New Roman"/>
                <w:sz w:val="24"/>
                <w:szCs w:val="24"/>
              </w:rPr>
              <w:t>4</w:t>
            </w:r>
            <w:r w:rsidR="0013603F">
              <w:rPr>
                <w:rFonts w:ascii="Times New Roman" w:hAnsi="Times New Roman" w:cs="Times New Roman"/>
                <w:sz w:val="24"/>
                <w:szCs w:val="24"/>
              </w:rPr>
              <w:t xml:space="preserve"> </w:t>
            </w:r>
            <w:r w:rsidR="00856452">
              <w:rPr>
                <w:rFonts w:ascii="Times New Roman" w:hAnsi="Times New Roman" w:cs="Times New Roman"/>
                <w:sz w:val="24"/>
                <w:szCs w:val="24"/>
              </w:rPr>
              <w:t>w Andrychowie</w:t>
            </w:r>
            <w:r w:rsidR="00490AA2">
              <w:rPr>
                <w:rFonts w:ascii="Times New Roman" w:hAnsi="Times New Roman" w:cs="Times New Roman"/>
                <w:sz w:val="24"/>
                <w:szCs w:val="24"/>
              </w:rPr>
              <w:t>?</w:t>
            </w:r>
          </w:p>
        </w:tc>
        <w:tc>
          <w:tcPr>
            <w:tcW w:w="991" w:type="dxa"/>
          </w:tcPr>
          <w:p w14:paraId="023259F6" w14:textId="77777777" w:rsidR="00A523D1" w:rsidRPr="0002346C" w:rsidRDefault="00A523D1" w:rsidP="007C3D6F">
            <w:pPr>
              <w:spacing w:before="120" w:after="120" w:line="276" w:lineRule="auto"/>
              <w:jc w:val="both"/>
              <w:rPr>
                <w:rFonts w:ascii="Times New Roman" w:hAnsi="Times New Roman" w:cs="Times New Roman"/>
                <w:sz w:val="24"/>
                <w:szCs w:val="24"/>
              </w:rPr>
            </w:pPr>
          </w:p>
        </w:tc>
        <w:tc>
          <w:tcPr>
            <w:tcW w:w="986" w:type="dxa"/>
          </w:tcPr>
          <w:p w14:paraId="60B1DC66" w14:textId="77777777" w:rsidR="00A523D1" w:rsidRPr="0002346C" w:rsidRDefault="00A523D1" w:rsidP="007C3D6F">
            <w:pPr>
              <w:spacing w:before="120" w:after="120" w:line="276" w:lineRule="auto"/>
              <w:jc w:val="both"/>
              <w:rPr>
                <w:rFonts w:ascii="Times New Roman" w:hAnsi="Times New Roman" w:cs="Times New Roman"/>
                <w:sz w:val="24"/>
                <w:szCs w:val="24"/>
              </w:rPr>
            </w:pPr>
          </w:p>
        </w:tc>
      </w:tr>
      <w:tr w:rsidR="00A523D1" w:rsidRPr="0002346C" w14:paraId="69D79E02" w14:textId="77777777" w:rsidTr="00CD4F5F">
        <w:tc>
          <w:tcPr>
            <w:tcW w:w="557" w:type="dxa"/>
            <w:vAlign w:val="center"/>
          </w:tcPr>
          <w:p w14:paraId="1D702666" w14:textId="4CCA05FA" w:rsidR="00A523D1" w:rsidRPr="002031BC" w:rsidRDefault="00A523D1"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3.</w:t>
            </w:r>
          </w:p>
        </w:tc>
        <w:tc>
          <w:tcPr>
            <w:tcW w:w="7095" w:type="dxa"/>
          </w:tcPr>
          <w:p w14:paraId="05B27440" w14:textId="634F1A25" w:rsidR="00A523D1" w:rsidRPr="002031BC" w:rsidRDefault="00A523D1" w:rsidP="007C3D6F">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 xml:space="preserve">Czy uważasz, że potrafisz rozpoznać syndromy krzywdzonego </w:t>
            </w:r>
            <w:r w:rsidR="00830ABD" w:rsidRPr="002031BC">
              <w:rPr>
                <w:rFonts w:ascii="Times New Roman" w:hAnsi="Times New Roman" w:cs="Times New Roman"/>
                <w:sz w:val="24"/>
                <w:szCs w:val="24"/>
              </w:rPr>
              <w:t>dziecka</w:t>
            </w:r>
            <w:r w:rsidRPr="002031BC">
              <w:rPr>
                <w:rFonts w:ascii="Times New Roman" w:hAnsi="Times New Roman" w:cs="Times New Roman"/>
                <w:sz w:val="24"/>
                <w:szCs w:val="24"/>
              </w:rPr>
              <w:t>?</w:t>
            </w:r>
          </w:p>
        </w:tc>
        <w:tc>
          <w:tcPr>
            <w:tcW w:w="991" w:type="dxa"/>
          </w:tcPr>
          <w:p w14:paraId="2A227792" w14:textId="77777777" w:rsidR="00A523D1" w:rsidRPr="0002346C" w:rsidRDefault="00A523D1" w:rsidP="007C3D6F">
            <w:pPr>
              <w:spacing w:before="120" w:after="120" w:line="276" w:lineRule="auto"/>
              <w:jc w:val="both"/>
              <w:rPr>
                <w:rFonts w:ascii="Times New Roman" w:hAnsi="Times New Roman" w:cs="Times New Roman"/>
                <w:sz w:val="24"/>
                <w:szCs w:val="24"/>
              </w:rPr>
            </w:pPr>
          </w:p>
        </w:tc>
        <w:tc>
          <w:tcPr>
            <w:tcW w:w="986" w:type="dxa"/>
          </w:tcPr>
          <w:p w14:paraId="0751D7FC" w14:textId="77777777" w:rsidR="00A523D1" w:rsidRPr="0002346C" w:rsidRDefault="00A523D1" w:rsidP="007C3D6F">
            <w:pPr>
              <w:spacing w:before="120" w:after="120" w:line="276" w:lineRule="auto"/>
              <w:jc w:val="both"/>
              <w:rPr>
                <w:rFonts w:ascii="Times New Roman" w:hAnsi="Times New Roman" w:cs="Times New Roman"/>
                <w:sz w:val="24"/>
                <w:szCs w:val="24"/>
              </w:rPr>
            </w:pPr>
          </w:p>
        </w:tc>
      </w:tr>
      <w:tr w:rsidR="00A523D1" w:rsidRPr="0002346C" w14:paraId="3D598AA3" w14:textId="77777777" w:rsidTr="00CD4F5F">
        <w:tc>
          <w:tcPr>
            <w:tcW w:w="557" w:type="dxa"/>
            <w:vAlign w:val="center"/>
          </w:tcPr>
          <w:p w14:paraId="5C5C8B47" w14:textId="1E968DD6" w:rsidR="00A523D1" w:rsidRPr="002031BC" w:rsidRDefault="00A523D1"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4.</w:t>
            </w:r>
          </w:p>
        </w:tc>
        <w:tc>
          <w:tcPr>
            <w:tcW w:w="7095" w:type="dxa"/>
          </w:tcPr>
          <w:p w14:paraId="0FD5AD2A" w14:textId="6761940F" w:rsidR="00A523D1" w:rsidRPr="002031BC" w:rsidRDefault="00A523D1" w:rsidP="007C3D6F">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Czy wiesz</w:t>
            </w:r>
            <w:r w:rsidR="003858B2" w:rsidRPr="002031BC">
              <w:rPr>
                <w:rFonts w:ascii="Times New Roman" w:hAnsi="Times New Roman" w:cs="Times New Roman"/>
                <w:sz w:val="24"/>
                <w:szCs w:val="24"/>
              </w:rPr>
              <w:t xml:space="preserve"> </w:t>
            </w:r>
            <w:r w:rsidR="004819D0" w:rsidRPr="002031BC">
              <w:rPr>
                <w:rFonts w:ascii="Times New Roman" w:hAnsi="Times New Roman" w:cs="Times New Roman"/>
                <w:sz w:val="24"/>
                <w:szCs w:val="24"/>
              </w:rPr>
              <w:t xml:space="preserve">w jaki sposób </w:t>
            </w:r>
            <w:r w:rsidRPr="002031BC">
              <w:rPr>
                <w:rFonts w:ascii="Times New Roman" w:hAnsi="Times New Roman" w:cs="Times New Roman"/>
                <w:sz w:val="24"/>
                <w:szCs w:val="24"/>
              </w:rPr>
              <w:t xml:space="preserve">zareagować na symptomy krzywdzenia </w:t>
            </w:r>
            <w:r w:rsidR="00830ABD" w:rsidRPr="002031BC">
              <w:rPr>
                <w:rFonts w:ascii="Times New Roman" w:hAnsi="Times New Roman" w:cs="Times New Roman"/>
                <w:sz w:val="24"/>
                <w:szCs w:val="24"/>
              </w:rPr>
              <w:t>dziecka</w:t>
            </w:r>
            <w:r w:rsidRPr="002031BC">
              <w:rPr>
                <w:rFonts w:ascii="Times New Roman" w:hAnsi="Times New Roman" w:cs="Times New Roman"/>
                <w:sz w:val="24"/>
                <w:szCs w:val="24"/>
              </w:rPr>
              <w:t>?</w:t>
            </w:r>
          </w:p>
        </w:tc>
        <w:tc>
          <w:tcPr>
            <w:tcW w:w="991" w:type="dxa"/>
          </w:tcPr>
          <w:p w14:paraId="1360D018" w14:textId="77777777" w:rsidR="00A523D1" w:rsidRPr="0002346C" w:rsidRDefault="00A523D1" w:rsidP="007C3D6F">
            <w:pPr>
              <w:spacing w:before="120" w:after="120" w:line="276" w:lineRule="auto"/>
              <w:jc w:val="both"/>
              <w:rPr>
                <w:rFonts w:ascii="Times New Roman" w:hAnsi="Times New Roman" w:cs="Times New Roman"/>
                <w:sz w:val="24"/>
                <w:szCs w:val="24"/>
              </w:rPr>
            </w:pPr>
          </w:p>
        </w:tc>
        <w:tc>
          <w:tcPr>
            <w:tcW w:w="986" w:type="dxa"/>
          </w:tcPr>
          <w:p w14:paraId="041BE62A" w14:textId="77777777" w:rsidR="00A523D1" w:rsidRPr="0002346C" w:rsidRDefault="00A523D1" w:rsidP="007C3D6F">
            <w:pPr>
              <w:spacing w:before="120" w:after="120" w:line="276" w:lineRule="auto"/>
              <w:jc w:val="both"/>
              <w:rPr>
                <w:rFonts w:ascii="Times New Roman" w:hAnsi="Times New Roman" w:cs="Times New Roman"/>
                <w:sz w:val="24"/>
                <w:szCs w:val="24"/>
              </w:rPr>
            </w:pPr>
          </w:p>
        </w:tc>
      </w:tr>
      <w:tr w:rsidR="00A523D1" w:rsidRPr="0002346C" w14:paraId="19F849DA" w14:textId="77777777" w:rsidTr="00CD4F5F">
        <w:tc>
          <w:tcPr>
            <w:tcW w:w="557" w:type="dxa"/>
            <w:vAlign w:val="center"/>
          </w:tcPr>
          <w:p w14:paraId="04862C51" w14:textId="014B4953" w:rsidR="00A523D1" w:rsidRPr="002031BC" w:rsidRDefault="00A523D1"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5.</w:t>
            </w:r>
          </w:p>
        </w:tc>
        <w:tc>
          <w:tcPr>
            <w:tcW w:w="7095" w:type="dxa"/>
          </w:tcPr>
          <w:p w14:paraId="2F285D97" w14:textId="6F2281FC" w:rsidR="00A523D1" w:rsidRPr="002031BC" w:rsidRDefault="00A523D1" w:rsidP="007C3D6F">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 xml:space="preserve">Czy zaobserwowałeś naruszenie </w:t>
            </w:r>
            <w:r w:rsidR="004819D0" w:rsidRPr="002031BC">
              <w:rPr>
                <w:rFonts w:ascii="Times New Roman" w:hAnsi="Times New Roman" w:cs="Times New Roman"/>
                <w:sz w:val="24"/>
                <w:szCs w:val="24"/>
              </w:rPr>
              <w:t xml:space="preserve">zasad określonych w </w:t>
            </w:r>
            <w:r w:rsidRPr="002031BC">
              <w:rPr>
                <w:rFonts w:ascii="Times New Roman" w:hAnsi="Times New Roman" w:cs="Times New Roman"/>
                <w:sz w:val="24"/>
                <w:szCs w:val="24"/>
              </w:rPr>
              <w:t>Standard</w:t>
            </w:r>
            <w:r w:rsidR="004819D0" w:rsidRPr="002031BC">
              <w:rPr>
                <w:rFonts w:ascii="Times New Roman" w:hAnsi="Times New Roman" w:cs="Times New Roman"/>
                <w:sz w:val="24"/>
                <w:szCs w:val="24"/>
              </w:rPr>
              <w:t>ach oraz w pozostałych regulaminach i procedurach</w:t>
            </w:r>
            <w:r w:rsidRPr="002031BC">
              <w:rPr>
                <w:rFonts w:ascii="Times New Roman" w:hAnsi="Times New Roman" w:cs="Times New Roman"/>
                <w:sz w:val="24"/>
                <w:szCs w:val="24"/>
              </w:rPr>
              <w:t xml:space="preserve"> przez innego pracownika?</w:t>
            </w:r>
          </w:p>
        </w:tc>
        <w:tc>
          <w:tcPr>
            <w:tcW w:w="991" w:type="dxa"/>
          </w:tcPr>
          <w:p w14:paraId="3A9B438C" w14:textId="77777777" w:rsidR="00A523D1" w:rsidRPr="0002346C" w:rsidRDefault="00A523D1" w:rsidP="007C3D6F">
            <w:pPr>
              <w:spacing w:before="120" w:after="120" w:line="276" w:lineRule="auto"/>
              <w:jc w:val="both"/>
              <w:rPr>
                <w:rFonts w:ascii="Times New Roman" w:hAnsi="Times New Roman" w:cs="Times New Roman"/>
                <w:sz w:val="24"/>
                <w:szCs w:val="24"/>
              </w:rPr>
            </w:pPr>
          </w:p>
        </w:tc>
        <w:tc>
          <w:tcPr>
            <w:tcW w:w="986" w:type="dxa"/>
          </w:tcPr>
          <w:p w14:paraId="717B1598" w14:textId="77777777" w:rsidR="00A523D1" w:rsidRPr="0002346C" w:rsidRDefault="00A523D1" w:rsidP="007C3D6F">
            <w:pPr>
              <w:spacing w:before="120" w:after="120" w:line="276" w:lineRule="auto"/>
              <w:jc w:val="both"/>
              <w:rPr>
                <w:rFonts w:ascii="Times New Roman" w:hAnsi="Times New Roman" w:cs="Times New Roman"/>
                <w:sz w:val="24"/>
                <w:szCs w:val="24"/>
              </w:rPr>
            </w:pPr>
          </w:p>
        </w:tc>
      </w:tr>
      <w:tr w:rsidR="004819D0" w:rsidRPr="0002346C" w14:paraId="0D6CB74F" w14:textId="77777777" w:rsidTr="00CD4F5F">
        <w:tc>
          <w:tcPr>
            <w:tcW w:w="557" w:type="dxa"/>
            <w:vAlign w:val="center"/>
          </w:tcPr>
          <w:p w14:paraId="50AC7D44" w14:textId="789529F5" w:rsidR="004819D0" w:rsidRPr="002031BC" w:rsidRDefault="004819D0"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 xml:space="preserve">6. </w:t>
            </w:r>
          </w:p>
        </w:tc>
        <w:tc>
          <w:tcPr>
            <w:tcW w:w="7095" w:type="dxa"/>
          </w:tcPr>
          <w:p w14:paraId="044E6875" w14:textId="72730763" w:rsidR="004819D0" w:rsidRPr="002031BC" w:rsidRDefault="004819D0" w:rsidP="007C3D6F">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 xml:space="preserve">Czy masz uwagi / sugestie / przemyślenia związane z funkcjonującymi w </w:t>
            </w:r>
            <w:r w:rsidR="00830ABD" w:rsidRPr="002031BC">
              <w:rPr>
                <w:rFonts w:ascii="Times New Roman" w:hAnsi="Times New Roman" w:cs="Times New Roman"/>
                <w:sz w:val="24"/>
                <w:szCs w:val="24"/>
              </w:rPr>
              <w:t>Przedszkolu</w:t>
            </w:r>
            <w:r w:rsidRPr="002031BC">
              <w:rPr>
                <w:rFonts w:ascii="Times New Roman" w:hAnsi="Times New Roman" w:cs="Times New Roman"/>
                <w:sz w:val="24"/>
                <w:szCs w:val="24"/>
              </w:rPr>
              <w:t xml:space="preserve"> „Standardami Ochrony Małoletnich”? </w:t>
            </w:r>
            <w:r w:rsidR="00907463" w:rsidRPr="002031BC">
              <w:rPr>
                <w:rFonts w:ascii="Times New Roman" w:hAnsi="Times New Roman" w:cs="Times New Roman"/>
                <w:sz w:val="24"/>
                <w:szCs w:val="24"/>
              </w:rPr>
              <w:t>(</w:t>
            </w:r>
            <w:r w:rsidRPr="002031BC">
              <w:rPr>
                <w:rFonts w:ascii="Times New Roman" w:hAnsi="Times New Roman" w:cs="Times New Roman"/>
                <w:sz w:val="24"/>
                <w:szCs w:val="24"/>
              </w:rPr>
              <w:t>Jeżeli tak, opisz je</w:t>
            </w:r>
            <w:r w:rsidR="00907463" w:rsidRPr="002031BC">
              <w:rPr>
                <w:rFonts w:ascii="Times New Roman" w:hAnsi="Times New Roman" w:cs="Times New Roman"/>
                <w:sz w:val="24"/>
                <w:szCs w:val="24"/>
              </w:rPr>
              <w:t xml:space="preserve"> w tabeli poniżej)</w:t>
            </w:r>
          </w:p>
        </w:tc>
        <w:tc>
          <w:tcPr>
            <w:tcW w:w="991" w:type="dxa"/>
          </w:tcPr>
          <w:p w14:paraId="4F0A004F" w14:textId="77777777" w:rsidR="004819D0" w:rsidRPr="0002346C" w:rsidRDefault="004819D0" w:rsidP="007C3D6F">
            <w:pPr>
              <w:spacing w:before="120" w:after="120" w:line="276" w:lineRule="auto"/>
              <w:jc w:val="both"/>
              <w:rPr>
                <w:rFonts w:ascii="Times New Roman" w:hAnsi="Times New Roman" w:cs="Times New Roman"/>
                <w:sz w:val="24"/>
                <w:szCs w:val="24"/>
              </w:rPr>
            </w:pPr>
          </w:p>
        </w:tc>
        <w:tc>
          <w:tcPr>
            <w:tcW w:w="986" w:type="dxa"/>
          </w:tcPr>
          <w:p w14:paraId="4DBAAC31" w14:textId="77777777" w:rsidR="004819D0" w:rsidRPr="0002346C" w:rsidRDefault="004819D0" w:rsidP="007C3D6F">
            <w:pPr>
              <w:spacing w:before="120" w:after="120" w:line="276" w:lineRule="auto"/>
              <w:jc w:val="both"/>
              <w:rPr>
                <w:rFonts w:ascii="Times New Roman" w:hAnsi="Times New Roman" w:cs="Times New Roman"/>
                <w:sz w:val="24"/>
                <w:szCs w:val="24"/>
              </w:rPr>
            </w:pPr>
          </w:p>
        </w:tc>
      </w:tr>
      <w:tr w:rsidR="00EC5FDA" w:rsidRPr="0002346C" w14:paraId="10D1CCB6" w14:textId="77777777" w:rsidTr="00CD4F5F">
        <w:tc>
          <w:tcPr>
            <w:tcW w:w="557" w:type="dxa"/>
            <w:vAlign w:val="center"/>
          </w:tcPr>
          <w:p w14:paraId="41B457D0" w14:textId="365E3E16" w:rsidR="00EC5FDA" w:rsidRPr="002031BC" w:rsidRDefault="00EC5FDA" w:rsidP="007C3D6F">
            <w:pPr>
              <w:spacing w:before="120" w:after="120" w:line="276" w:lineRule="auto"/>
              <w:jc w:val="center"/>
              <w:rPr>
                <w:rFonts w:ascii="Times New Roman" w:hAnsi="Times New Roman" w:cs="Times New Roman"/>
                <w:sz w:val="24"/>
                <w:szCs w:val="24"/>
              </w:rPr>
            </w:pPr>
            <w:r w:rsidRPr="002031BC">
              <w:rPr>
                <w:rFonts w:ascii="Times New Roman" w:hAnsi="Times New Roman" w:cs="Times New Roman"/>
                <w:sz w:val="24"/>
                <w:szCs w:val="24"/>
              </w:rPr>
              <w:t>7.</w:t>
            </w:r>
          </w:p>
        </w:tc>
        <w:tc>
          <w:tcPr>
            <w:tcW w:w="7095" w:type="dxa"/>
          </w:tcPr>
          <w:p w14:paraId="3E99A306" w14:textId="4EC428B9" w:rsidR="00EC5FDA" w:rsidRPr="002031BC" w:rsidRDefault="00EC5FDA" w:rsidP="00EC5FDA">
            <w:pPr>
              <w:spacing w:before="120" w:after="120" w:line="276" w:lineRule="auto"/>
              <w:jc w:val="both"/>
              <w:rPr>
                <w:rFonts w:ascii="Times New Roman" w:hAnsi="Times New Roman" w:cs="Times New Roman"/>
                <w:sz w:val="24"/>
                <w:szCs w:val="24"/>
              </w:rPr>
            </w:pPr>
            <w:r w:rsidRPr="002031BC">
              <w:rPr>
                <w:rFonts w:ascii="Times New Roman" w:hAnsi="Times New Roman" w:cs="Times New Roman"/>
                <w:sz w:val="24"/>
                <w:szCs w:val="24"/>
              </w:rPr>
              <w:t>Czy jakieś działanie związane z przyjęciem Standardów jest odbierane jako trudne lub niechętnie podchodz</w:t>
            </w:r>
            <w:r w:rsidR="00262C76" w:rsidRPr="002031BC">
              <w:rPr>
                <w:rFonts w:ascii="Times New Roman" w:hAnsi="Times New Roman" w:cs="Times New Roman"/>
                <w:sz w:val="24"/>
                <w:szCs w:val="24"/>
              </w:rPr>
              <w:t>isz</w:t>
            </w:r>
            <w:r w:rsidRPr="002031BC">
              <w:rPr>
                <w:rFonts w:ascii="Times New Roman" w:hAnsi="Times New Roman" w:cs="Times New Roman"/>
                <w:sz w:val="24"/>
                <w:szCs w:val="24"/>
              </w:rPr>
              <w:t xml:space="preserve"> do </w:t>
            </w:r>
            <w:r w:rsidR="00262C76" w:rsidRPr="002031BC">
              <w:rPr>
                <w:rFonts w:ascii="Times New Roman" w:hAnsi="Times New Roman" w:cs="Times New Roman"/>
                <w:sz w:val="24"/>
                <w:szCs w:val="24"/>
              </w:rPr>
              <w:t xml:space="preserve">jego </w:t>
            </w:r>
            <w:r w:rsidRPr="002031BC">
              <w:rPr>
                <w:rFonts w:ascii="Times New Roman" w:hAnsi="Times New Roman" w:cs="Times New Roman"/>
                <w:sz w:val="24"/>
                <w:szCs w:val="24"/>
              </w:rPr>
              <w:t>realizacji z innych powodów?</w:t>
            </w:r>
          </w:p>
        </w:tc>
        <w:tc>
          <w:tcPr>
            <w:tcW w:w="991" w:type="dxa"/>
          </w:tcPr>
          <w:p w14:paraId="270FFC91" w14:textId="77777777" w:rsidR="00EC5FDA" w:rsidRPr="0002346C" w:rsidRDefault="00EC5FDA" w:rsidP="007C3D6F">
            <w:pPr>
              <w:spacing w:before="120" w:after="120" w:line="276" w:lineRule="auto"/>
              <w:jc w:val="both"/>
              <w:rPr>
                <w:rFonts w:ascii="Times New Roman" w:hAnsi="Times New Roman" w:cs="Times New Roman"/>
                <w:sz w:val="24"/>
                <w:szCs w:val="24"/>
              </w:rPr>
            </w:pPr>
          </w:p>
        </w:tc>
        <w:tc>
          <w:tcPr>
            <w:tcW w:w="986" w:type="dxa"/>
          </w:tcPr>
          <w:p w14:paraId="2B5902EB" w14:textId="77777777" w:rsidR="00EC5FDA" w:rsidRPr="0002346C" w:rsidRDefault="00EC5FDA" w:rsidP="007C3D6F">
            <w:pPr>
              <w:spacing w:before="120" w:after="120" w:line="276" w:lineRule="auto"/>
              <w:jc w:val="both"/>
              <w:rPr>
                <w:rFonts w:ascii="Times New Roman" w:hAnsi="Times New Roman" w:cs="Times New Roman"/>
                <w:sz w:val="24"/>
                <w:szCs w:val="24"/>
              </w:rPr>
            </w:pPr>
          </w:p>
        </w:tc>
      </w:tr>
      <w:tr w:rsidR="00843446" w:rsidRPr="0002346C" w14:paraId="77F6CAA3" w14:textId="77777777" w:rsidTr="00D12D35">
        <w:tc>
          <w:tcPr>
            <w:tcW w:w="557" w:type="dxa"/>
            <w:vAlign w:val="center"/>
          </w:tcPr>
          <w:p w14:paraId="69822E9F" w14:textId="1FCCED6A" w:rsidR="00843446" w:rsidRPr="002031BC" w:rsidRDefault="00843446" w:rsidP="007C3D6F">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9072" w:type="dxa"/>
            <w:gridSpan w:val="3"/>
          </w:tcPr>
          <w:p w14:paraId="61F935F4" w14:textId="77777777" w:rsidR="00843446" w:rsidRDefault="00843446" w:rsidP="007C3D6F">
            <w:pPr>
              <w:spacing w:before="120" w:line="276" w:lineRule="auto"/>
              <w:jc w:val="both"/>
              <w:rPr>
                <w:rFonts w:ascii="Times New Roman" w:hAnsi="Times New Roman" w:cs="Times New Roman"/>
                <w:sz w:val="24"/>
                <w:szCs w:val="24"/>
                <w:u w:val="single"/>
              </w:rPr>
            </w:pPr>
            <w:r w:rsidRPr="00843446">
              <w:rPr>
                <w:rFonts w:ascii="Times New Roman" w:hAnsi="Times New Roman" w:cs="Times New Roman"/>
                <w:sz w:val="24"/>
                <w:szCs w:val="24"/>
                <w:u w:val="single"/>
              </w:rPr>
              <w:t>Czy masz jakieś sugestie lub propozycję poprawy obowiązujących standardów</w:t>
            </w:r>
            <w:r>
              <w:rPr>
                <w:rFonts w:ascii="Times New Roman" w:hAnsi="Times New Roman" w:cs="Times New Roman"/>
                <w:sz w:val="24"/>
                <w:szCs w:val="24"/>
                <w:u w:val="single"/>
              </w:rPr>
              <w:t>?</w:t>
            </w:r>
          </w:p>
          <w:p w14:paraId="455E0212" w14:textId="77777777" w:rsidR="00843446" w:rsidRDefault="00843446" w:rsidP="007C3D6F">
            <w:pPr>
              <w:spacing w:before="120" w:line="276" w:lineRule="auto"/>
              <w:jc w:val="both"/>
              <w:rPr>
                <w:rFonts w:ascii="Times New Roman" w:hAnsi="Times New Roman" w:cs="Times New Roman"/>
                <w:sz w:val="24"/>
                <w:szCs w:val="24"/>
                <w:u w:val="single"/>
              </w:rPr>
            </w:pPr>
          </w:p>
          <w:p w14:paraId="1C3A18BF" w14:textId="77777777" w:rsidR="00843446" w:rsidRDefault="00843446" w:rsidP="007C3D6F">
            <w:pPr>
              <w:spacing w:before="120" w:line="276" w:lineRule="auto"/>
              <w:jc w:val="both"/>
              <w:rPr>
                <w:rFonts w:ascii="Times New Roman" w:hAnsi="Times New Roman" w:cs="Times New Roman"/>
                <w:sz w:val="24"/>
                <w:szCs w:val="24"/>
                <w:u w:val="single"/>
              </w:rPr>
            </w:pPr>
          </w:p>
          <w:p w14:paraId="17F6F3E1" w14:textId="05566658" w:rsidR="00843446" w:rsidRPr="0002346C" w:rsidRDefault="00843446" w:rsidP="007C3D6F">
            <w:pPr>
              <w:spacing w:before="120" w:line="276" w:lineRule="auto"/>
              <w:jc w:val="both"/>
              <w:rPr>
                <w:rFonts w:ascii="Times New Roman" w:hAnsi="Times New Roman" w:cs="Times New Roman"/>
                <w:sz w:val="24"/>
                <w:szCs w:val="24"/>
              </w:rPr>
            </w:pPr>
          </w:p>
        </w:tc>
      </w:tr>
    </w:tbl>
    <w:p w14:paraId="719DA585" w14:textId="6D2E35F2" w:rsidR="00102670" w:rsidRDefault="00102670" w:rsidP="007C3D6F">
      <w:pPr>
        <w:spacing w:before="120" w:line="276" w:lineRule="auto"/>
        <w:jc w:val="both"/>
        <w:rPr>
          <w:rFonts w:ascii="Times New Roman" w:hAnsi="Times New Roman" w:cs="Times New Roman"/>
          <w:sz w:val="24"/>
          <w:szCs w:val="24"/>
        </w:rPr>
      </w:pPr>
    </w:p>
    <w:p w14:paraId="2D1C58EB" w14:textId="5013CB65" w:rsidR="00262C76" w:rsidRPr="00843446" w:rsidRDefault="00DB4510" w:rsidP="00843446">
      <w:pPr>
        <w:rPr>
          <w:rFonts w:ascii="Times New Roman" w:hAnsi="Times New Roman" w:cs="Times New Roman"/>
          <w:sz w:val="24"/>
          <w:szCs w:val="24"/>
        </w:rPr>
      </w:pPr>
      <w:r w:rsidRPr="0002346C">
        <w:rPr>
          <w:rFonts w:ascii="Times New Roman" w:eastAsiaTheme="majorEastAsia" w:hAnsi="Times New Roman" w:cs="Times New Roman"/>
          <w:sz w:val="24"/>
          <w:szCs w:val="24"/>
        </w:rPr>
        <w:br w:type="page"/>
      </w:r>
    </w:p>
    <w:p w14:paraId="6E08784D" w14:textId="242EB9C0" w:rsidR="00490AA2" w:rsidRPr="0006129D" w:rsidRDefault="00490AA2" w:rsidP="0006129D">
      <w:pPr>
        <w:pStyle w:val="Akapitzlist"/>
        <w:spacing w:before="120"/>
        <w:ind w:left="4820"/>
        <w:jc w:val="both"/>
        <w:rPr>
          <w:rFonts w:ascii="Times New Roman" w:hAnsi="Times New Roman" w:cs="Times New Roman"/>
          <w:spacing w:val="-6"/>
          <w:sz w:val="22"/>
          <w:szCs w:val="22"/>
          <w:lang w:eastAsia="zh-CN"/>
        </w:rPr>
      </w:pPr>
      <w:r w:rsidRPr="0006129D">
        <w:rPr>
          <w:rFonts w:ascii="Times New Roman" w:eastAsia="SimSun" w:hAnsi="Times New Roman" w:cs="Times New Roman"/>
          <w:b/>
          <w:kern w:val="1"/>
          <w:sz w:val="22"/>
          <w:szCs w:val="22"/>
          <w:lang w:eastAsia="zh-CN" w:bidi="hi-IN"/>
        </w:rPr>
        <w:lastRenderedPageBreak/>
        <w:t xml:space="preserve">Załącznik nr </w:t>
      </w:r>
      <w:r w:rsidR="0006129D" w:rsidRPr="0006129D">
        <w:rPr>
          <w:rFonts w:ascii="Times New Roman" w:eastAsia="SimSun" w:hAnsi="Times New Roman" w:cs="Times New Roman"/>
          <w:b/>
          <w:kern w:val="1"/>
          <w:sz w:val="22"/>
          <w:szCs w:val="22"/>
          <w:lang w:eastAsia="zh-CN" w:bidi="hi-IN"/>
        </w:rPr>
        <w:t>5</w:t>
      </w:r>
      <w:r w:rsidRPr="0006129D">
        <w:rPr>
          <w:rFonts w:ascii="Times New Roman" w:eastAsia="SimSun" w:hAnsi="Times New Roman" w:cs="Times New Roman"/>
          <w:b/>
          <w:kern w:val="1"/>
          <w:sz w:val="22"/>
          <w:szCs w:val="22"/>
          <w:lang w:eastAsia="zh-CN" w:bidi="hi-IN"/>
        </w:rPr>
        <w:t xml:space="preserve"> </w:t>
      </w:r>
      <w:r w:rsidRPr="0006129D">
        <w:rPr>
          <w:rFonts w:ascii="Times New Roman" w:eastAsia="SimSun" w:hAnsi="Times New Roman" w:cs="Times New Roman"/>
          <w:bCs/>
          <w:kern w:val="1"/>
          <w:sz w:val="22"/>
          <w:szCs w:val="22"/>
          <w:lang w:eastAsia="zh-CN" w:bidi="hi-IN"/>
        </w:rPr>
        <w:t xml:space="preserve">do Standardów Ochrony Małoletnich w </w:t>
      </w:r>
      <w:r w:rsidR="0013603F">
        <w:rPr>
          <w:rFonts w:ascii="Times New Roman" w:eastAsia="SimSun" w:hAnsi="Times New Roman" w:cs="Times New Roman"/>
          <w:bCs/>
          <w:kern w:val="1"/>
          <w:sz w:val="22"/>
          <w:szCs w:val="22"/>
          <w:lang w:eastAsia="zh-CN" w:bidi="hi-IN"/>
        </w:rPr>
        <w:t xml:space="preserve">Przedszkolu nr </w:t>
      </w:r>
      <w:r w:rsidR="00F034C8">
        <w:rPr>
          <w:rFonts w:ascii="Times New Roman" w:eastAsia="SimSun" w:hAnsi="Times New Roman" w:cs="Times New Roman"/>
          <w:bCs/>
          <w:kern w:val="1"/>
          <w:sz w:val="22"/>
          <w:szCs w:val="22"/>
          <w:lang w:eastAsia="zh-CN" w:bidi="hi-IN"/>
        </w:rPr>
        <w:t xml:space="preserve">4 </w:t>
      </w:r>
      <w:r w:rsidR="00856452" w:rsidRPr="0006129D">
        <w:rPr>
          <w:rFonts w:ascii="Times New Roman" w:eastAsia="SimSun" w:hAnsi="Times New Roman" w:cs="Times New Roman"/>
          <w:bCs/>
          <w:kern w:val="1"/>
          <w:sz w:val="22"/>
          <w:szCs w:val="22"/>
          <w:lang w:eastAsia="zh-CN" w:bidi="hi-IN"/>
        </w:rPr>
        <w:t>w Andrychowie</w:t>
      </w:r>
      <w:r w:rsidR="00997379">
        <w:rPr>
          <w:rFonts w:ascii="Times New Roman" w:eastAsia="SimSun" w:hAnsi="Times New Roman" w:cs="Times New Roman"/>
          <w:bCs/>
          <w:kern w:val="1"/>
          <w:sz w:val="22"/>
          <w:szCs w:val="22"/>
          <w:lang w:eastAsia="zh-CN" w:bidi="hi-IN"/>
        </w:rPr>
        <w:t xml:space="preserve"> z dnia 24.03.2026r.</w:t>
      </w:r>
    </w:p>
    <w:p w14:paraId="5B5FBA38" w14:textId="77777777" w:rsidR="00941381" w:rsidRPr="0002346C" w:rsidRDefault="00941381" w:rsidP="007C3D6F">
      <w:pPr>
        <w:spacing w:before="600" w:after="0" w:line="240" w:lineRule="auto"/>
        <w:jc w:val="both"/>
        <w:rPr>
          <w:rFonts w:ascii="Times New Roman" w:hAnsi="Times New Roman" w:cs="Times New Roman"/>
          <w:sz w:val="24"/>
          <w:szCs w:val="24"/>
        </w:rPr>
      </w:pPr>
      <w:r w:rsidRPr="0002346C">
        <w:rPr>
          <w:rFonts w:ascii="Times New Roman" w:hAnsi="Times New Roman" w:cs="Times New Roman"/>
          <w:sz w:val="24"/>
          <w:szCs w:val="24"/>
        </w:rPr>
        <w:t>.........................................................................</w:t>
      </w:r>
    </w:p>
    <w:p w14:paraId="0277DEA6" w14:textId="0D38C4A7" w:rsidR="00941381" w:rsidRPr="004541E5" w:rsidRDefault="00102670" w:rsidP="007C3D6F">
      <w:pPr>
        <w:spacing w:line="240" w:lineRule="auto"/>
        <w:jc w:val="both"/>
        <w:rPr>
          <w:rFonts w:ascii="Times New Roman" w:hAnsi="Times New Roman" w:cs="Times New Roman"/>
        </w:rPr>
      </w:pPr>
      <w:r w:rsidRPr="004541E5">
        <w:rPr>
          <w:rFonts w:ascii="Times New Roman" w:hAnsi="Times New Roman" w:cs="Times New Roman"/>
        </w:rPr>
        <w:t>m</w:t>
      </w:r>
      <w:r w:rsidR="00941381" w:rsidRPr="004541E5">
        <w:rPr>
          <w:rFonts w:ascii="Times New Roman" w:hAnsi="Times New Roman" w:cs="Times New Roman"/>
        </w:rPr>
        <w:t>iejsc</w:t>
      </w:r>
      <w:r w:rsidR="00C13DCC" w:rsidRPr="004541E5">
        <w:rPr>
          <w:rFonts w:ascii="Times New Roman" w:hAnsi="Times New Roman" w:cs="Times New Roman"/>
        </w:rPr>
        <w:t>owość</w:t>
      </w:r>
      <w:r w:rsidR="00E67F09" w:rsidRPr="004541E5">
        <w:rPr>
          <w:rFonts w:ascii="Times New Roman" w:hAnsi="Times New Roman" w:cs="Times New Roman"/>
        </w:rPr>
        <w:t>,</w:t>
      </w:r>
      <w:r w:rsidR="00941381" w:rsidRPr="004541E5">
        <w:rPr>
          <w:rFonts w:ascii="Times New Roman" w:hAnsi="Times New Roman" w:cs="Times New Roman"/>
        </w:rPr>
        <w:t xml:space="preserve"> data</w:t>
      </w:r>
    </w:p>
    <w:p w14:paraId="656E56B4" w14:textId="363B3690" w:rsidR="003D221E" w:rsidRPr="005B0EAE" w:rsidRDefault="00896F12" w:rsidP="007C3D6F">
      <w:pPr>
        <w:spacing w:before="360" w:line="276" w:lineRule="auto"/>
        <w:jc w:val="center"/>
        <w:rPr>
          <w:rFonts w:ascii="Times New Roman" w:eastAsiaTheme="majorEastAsia" w:hAnsi="Times New Roman" w:cs="Times New Roman"/>
          <w:b/>
          <w:bCs/>
          <w:sz w:val="24"/>
          <w:szCs w:val="24"/>
        </w:rPr>
      </w:pPr>
      <w:r w:rsidRPr="005B0EAE">
        <w:rPr>
          <w:rFonts w:ascii="Times New Roman" w:eastAsiaTheme="majorEastAsia" w:hAnsi="Times New Roman" w:cs="Times New Roman"/>
          <w:b/>
          <w:bCs/>
          <w:sz w:val="24"/>
          <w:szCs w:val="24"/>
        </w:rPr>
        <w:t xml:space="preserve">OŚWIADCZENIE OPIEKUNA MAŁOLETNIEGO O ZAPOZNANIU SIĘ </w:t>
      </w:r>
      <w:r w:rsidRPr="005B0EAE">
        <w:rPr>
          <w:rFonts w:ascii="Times New Roman" w:eastAsiaTheme="majorEastAsia" w:hAnsi="Times New Roman" w:cs="Times New Roman"/>
          <w:b/>
          <w:bCs/>
          <w:sz w:val="24"/>
          <w:szCs w:val="24"/>
        </w:rPr>
        <w:br/>
        <w:t xml:space="preserve">Z OBOWIĄZUJĄCYMI STANDARDAMI OCHRONY MAŁOLETNICH </w:t>
      </w:r>
      <w:r w:rsidRPr="005B0EAE">
        <w:rPr>
          <w:rFonts w:ascii="Times New Roman" w:eastAsiaTheme="majorEastAsia" w:hAnsi="Times New Roman" w:cs="Times New Roman"/>
          <w:b/>
          <w:bCs/>
          <w:sz w:val="24"/>
          <w:szCs w:val="24"/>
        </w:rPr>
        <w:br/>
        <w:t xml:space="preserve">W </w:t>
      </w:r>
      <w:r w:rsidR="0013603F">
        <w:rPr>
          <w:rFonts w:ascii="Times New Roman" w:eastAsiaTheme="majorEastAsia" w:hAnsi="Times New Roman" w:cs="Times New Roman"/>
          <w:b/>
          <w:bCs/>
          <w:sz w:val="24"/>
          <w:szCs w:val="24"/>
        </w:rPr>
        <w:t xml:space="preserve">PRZEDSZKOLU NR </w:t>
      </w:r>
      <w:r w:rsidR="00F034C8">
        <w:rPr>
          <w:rFonts w:ascii="Times New Roman" w:eastAsiaTheme="majorEastAsia" w:hAnsi="Times New Roman" w:cs="Times New Roman"/>
          <w:b/>
          <w:bCs/>
          <w:sz w:val="24"/>
          <w:szCs w:val="24"/>
        </w:rPr>
        <w:t xml:space="preserve">4 </w:t>
      </w:r>
      <w:r w:rsidR="00856452">
        <w:rPr>
          <w:rFonts w:ascii="Times New Roman" w:eastAsiaTheme="majorEastAsia" w:hAnsi="Times New Roman" w:cs="Times New Roman"/>
          <w:b/>
          <w:bCs/>
          <w:sz w:val="24"/>
          <w:szCs w:val="24"/>
        </w:rPr>
        <w:t>W ANDRYCHOWIE</w:t>
      </w:r>
      <w:r>
        <w:rPr>
          <w:rFonts w:ascii="Times New Roman" w:eastAsiaTheme="majorEastAsia" w:hAnsi="Times New Roman" w:cs="Times New Roman"/>
          <w:b/>
          <w:bCs/>
          <w:sz w:val="24"/>
          <w:szCs w:val="24"/>
        </w:rPr>
        <w:t xml:space="preserve"> </w:t>
      </w:r>
    </w:p>
    <w:p w14:paraId="0C32740F" w14:textId="6C35EB41" w:rsidR="003D221E" w:rsidRDefault="00DF191E" w:rsidP="007C3D6F">
      <w:pPr>
        <w:spacing w:before="120" w:line="276" w:lineRule="auto"/>
        <w:jc w:val="both"/>
        <w:rPr>
          <w:rFonts w:ascii="Times New Roman" w:hAnsi="Times New Roman" w:cs="Times New Roman"/>
          <w:sz w:val="24"/>
          <w:szCs w:val="24"/>
        </w:rPr>
      </w:pPr>
      <w:r>
        <w:rPr>
          <w:rFonts w:ascii="Times New Roman" w:hAnsi="Times New Roman" w:cs="Times New Roman"/>
          <w:sz w:val="24"/>
          <w:szCs w:val="24"/>
        </w:rPr>
        <w:t>O</w:t>
      </w:r>
      <w:r w:rsidR="003D221E" w:rsidRPr="0002346C">
        <w:rPr>
          <w:rFonts w:ascii="Times New Roman" w:hAnsi="Times New Roman" w:cs="Times New Roman"/>
          <w:sz w:val="24"/>
          <w:szCs w:val="24"/>
        </w:rPr>
        <w:t xml:space="preserve">świadczam, że zapoznałam/em się ze </w:t>
      </w:r>
      <w:r w:rsidR="002B0855">
        <w:rPr>
          <w:rFonts w:ascii="Times New Roman" w:hAnsi="Times New Roman" w:cs="Times New Roman"/>
          <w:sz w:val="24"/>
          <w:szCs w:val="24"/>
        </w:rPr>
        <w:t>„</w:t>
      </w:r>
      <w:r w:rsidR="003D221E" w:rsidRPr="0002346C">
        <w:rPr>
          <w:rFonts w:ascii="Times New Roman" w:hAnsi="Times New Roman" w:cs="Times New Roman"/>
          <w:sz w:val="24"/>
          <w:szCs w:val="24"/>
        </w:rPr>
        <w:t xml:space="preserve">Standardami </w:t>
      </w:r>
      <w:r w:rsidR="000F7421">
        <w:rPr>
          <w:rFonts w:ascii="Times New Roman" w:hAnsi="Times New Roman" w:cs="Times New Roman"/>
          <w:sz w:val="24"/>
          <w:szCs w:val="24"/>
        </w:rPr>
        <w:t>O</w:t>
      </w:r>
      <w:r w:rsidR="003D221E" w:rsidRPr="0002346C">
        <w:rPr>
          <w:rFonts w:ascii="Times New Roman" w:hAnsi="Times New Roman" w:cs="Times New Roman"/>
          <w:sz w:val="24"/>
          <w:szCs w:val="24"/>
        </w:rPr>
        <w:t xml:space="preserve">chrony </w:t>
      </w:r>
      <w:r w:rsidR="000F7421">
        <w:rPr>
          <w:rFonts w:ascii="Times New Roman" w:hAnsi="Times New Roman" w:cs="Times New Roman"/>
          <w:sz w:val="24"/>
          <w:szCs w:val="24"/>
        </w:rPr>
        <w:t>M</w:t>
      </w:r>
      <w:r w:rsidR="003D221E" w:rsidRPr="0002346C">
        <w:rPr>
          <w:rFonts w:ascii="Times New Roman" w:hAnsi="Times New Roman" w:cs="Times New Roman"/>
          <w:sz w:val="24"/>
          <w:szCs w:val="24"/>
        </w:rPr>
        <w:t>ałoletnich</w:t>
      </w:r>
      <w:r w:rsidR="002B0855">
        <w:rPr>
          <w:rFonts w:ascii="Times New Roman" w:hAnsi="Times New Roman" w:cs="Times New Roman"/>
          <w:sz w:val="24"/>
          <w:szCs w:val="24"/>
        </w:rPr>
        <w:t>”</w:t>
      </w:r>
      <w:r w:rsidR="003D221E" w:rsidRPr="0002346C">
        <w:rPr>
          <w:rFonts w:ascii="Times New Roman" w:hAnsi="Times New Roman" w:cs="Times New Roman"/>
          <w:sz w:val="24"/>
          <w:szCs w:val="24"/>
        </w:rPr>
        <w:t xml:space="preserve"> stosowanymi </w:t>
      </w:r>
      <w:r w:rsidR="009F5F4E">
        <w:rPr>
          <w:rFonts w:ascii="Times New Roman" w:hAnsi="Times New Roman" w:cs="Times New Roman"/>
          <w:sz w:val="24"/>
          <w:szCs w:val="24"/>
        </w:rPr>
        <w:br/>
      </w:r>
      <w:r w:rsidR="003D221E" w:rsidRPr="002B0855">
        <w:rPr>
          <w:rFonts w:ascii="Times New Roman" w:hAnsi="Times New Roman" w:cs="Times New Roman"/>
          <w:sz w:val="24"/>
          <w:szCs w:val="24"/>
        </w:rPr>
        <w:t xml:space="preserve">w </w:t>
      </w:r>
      <w:r w:rsidR="0013603F">
        <w:rPr>
          <w:rFonts w:ascii="Times New Roman" w:hAnsi="Times New Roman" w:cs="Times New Roman"/>
          <w:sz w:val="24"/>
          <w:szCs w:val="24"/>
        </w:rPr>
        <w:t xml:space="preserve">Przedszkolu nr </w:t>
      </w:r>
      <w:r w:rsidR="00F034C8">
        <w:rPr>
          <w:rFonts w:ascii="Times New Roman" w:hAnsi="Times New Roman" w:cs="Times New Roman"/>
          <w:sz w:val="24"/>
          <w:szCs w:val="24"/>
        </w:rPr>
        <w:t xml:space="preserve">4 </w:t>
      </w:r>
      <w:r w:rsidR="00856452">
        <w:rPr>
          <w:rFonts w:ascii="Times New Roman" w:hAnsi="Times New Roman" w:cs="Times New Roman"/>
          <w:sz w:val="24"/>
          <w:szCs w:val="24"/>
        </w:rPr>
        <w:t>w Andrychowie:</w:t>
      </w:r>
    </w:p>
    <w:tbl>
      <w:tblPr>
        <w:tblStyle w:val="Tabela-Siatka"/>
        <w:tblW w:w="9694" w:type="dxa"/>
        <w:tblLook w:val="04A0" w:firstRow="1" w:lastRow="0" w:firstColumn="1" w:lastColumn="0" w:noHBand="0" w:noVBand="1"/>
      </w:tblPr>
      <w:tblGrid>
        <w:gridCol w:w="567"/>
        <w:gridCol w:w="1077"/>
        <w:gridCol w:w="4025"/>
        <w:gridCol w:w="4025"/>
      </w:tblGrid>
      <w:tr w:rsidR="00483437" w14:paraId="6FC90E37" w14:textId="77777777" w:rsidTr="00071F2B">
        <w:trPr>
          <w:tblHeader/>
        </w:trPr>
        <w:tc>
          <w:tcPr>
            <w:tcW w:w="567" w:type="dxa"/>
            <w:vAlign w:val="center"/>
          </w:tcPr>
          <w:p w14:paraId="35AD4F69" w14:textId="77777777" w:rsidR="00483437" w:rsidRPr="004F02D6" w:rsidRDefault="00483437" w:rsidP="00071F2B">
            <w:pPr>
              <w:spacing w:before="120" w:after="120" w:line="276" w:lineRule="auto"/>
              <w:jc w:val="center"/>
              <w:rPr>
                <w:rFonts w:ascii="Times New Roman" w:hAnsi="Times New Roman" w:cs="Times New Roman"/>
                <w:sz w:val="24"/>
                <w:szCs w:val="24"/>
              </w:rPr>
            </w:pPr>
            <w:r w:rsidRPr="004F02D6">
              <w:rPr>
                <w:rFonts w:ascii="Times New Roman" w:hAnsi="Times New Roman" w:cs="Times New Roman"/>
                <w:sz w:val="24"/>
                <w:szCs w:val="24"/>
              </w:rPr>
              <w:t>LP.</w:t>
            </w:r>
          </w:p>
        </w:tc>
        <w:tc>
          <w:tcPr>
            <w:tcW w:w="1077" w:type="dxa"/>
            <w:vAlign w:val="center"/>
          </w:tcPr>
          <w:p w14:paraId="54CC5100" w14:textId="77777777" w:rsidR="00483437" w:rsidRPr="004F02D6" w:rsidRDefault="00483437" w:rsidP="00071F2B">
            <w:pPr>
              <w:spacing w:before="120" w:after="120" w:line="276" w:lineRule="auto"/>
              <w:jc w:val="center"/>
              <w:rPr>
                <w:rFonts w:ascii="Times New Roman" w:hAnsi="Times New Roman" w:cs="Times New Roman"/>
                <w:sz w:val="24"/>
                <w:szCs w:val="24"/>
              </w:rPr>
            </w:pPr>
            <w:r w:rsidRPr="004F02D6">
              <w:rPr>
                <w:rFonts w:ascii="Times New Roman" w:hAnsi="Times New Roman" w:cs="Times New Roman"/>
                <w:sz w:val="24"/>
                <w:szCs w:val="24"/>
              </w:rPr>
              <w:t>DATA</w:t>
            </w:r>
          </w:p>
        </w:tc>
        <w:tc>
          <w:tcPr>
            <w:tcW w:w="4025" w:type="dxa"/>
            <w:vAlign w:val="center"/>
          </w:tcPr>
          <w:p w14:paraId="3D4C4F62" w14:textId="77777777" w:rsidR="00483437" w:rsidRPr="004F02D6" w:rsidRDefault="00483437" w:rsidP="00071F2B">
            <w:pPr>
              <w:spacing w:before="120" w:after="120" w:line="276" w:lineRule="auto"/>
              <w:jc w:val="center"/>
              <w:rPr>
                <w:rFonts w:ascii="Times New Roman" w:hAnsi="Times New Roman" w:cs="Times New Roman"/>
                <w:sz w:val="24"/>
                <w:szCs w:val="24"/>
              </w:rPr>
            </w:pPr>
            <w:r w:rsidRPr="004F02D6">
              <w:rPr>
                <w:rFonts w:ascii="Times New Roman" w:hAnsi="Times New Roman" w:cs="Times New Roman"/>
                <w:sz w:val="24"/>
                <w:szCs w:val="24"/>
              </w:rPr>
              <w:t>IMIĘ I NAZWISKO</w:t>
            </w:r>
          </w:p>
        </w:tc>
        <w:tc>
          <w:tcPr>
            <w:tcW w:w="4025" w:type="dxa"/>
            <w:vAlign w:val="center"/>
          </w:tcPr>
          <w:p w14:paraId="338E2909" w14:textId="77777777" w:rsidR="00483437" w:rsidRPr="004F02D6" w:rsidRDefault="00483437" w:rsidP="00071F2B">
            <w:pPr>
              <w:spacing w:before="120" w:after="120" w:line="276" w:lineRule="auto"/>
              <w:jc w:val="center"/>
              <w:rPr>
                <w:rFonts w:ascii="Times New Roman" w:hAnsi="Times New Roman" w:cs="Times New Roman"/>
                <w:sz w:val="24"/>
                <w:szCs w:val="24"/>
              </w:rPr>
            </w:pPr>
            <w:r w:rsidRPr="004F02D6">
              <w:rPr>
                <w:rFonts w:ascii="Times New Roman" w:hAnsi="Times New Roman" w:cs="Times New Roman"/>
                <w:sz w:val="24"/>
                <w:szCs w:val="24"/>
              </w:rPr>
              <w:t>PODPIS</w:t>
            </w:r>
          </w:p>
        </w:tc>
      </w:tr>
      <w:tr w:rsidR="00483437" w14:paraId="3921F7AF" w14:textId="77777777" w:rsidTr="00071F2B">
        <w:trPr>
          <w:trHeight w:val="20"/>
        </w:trPr>
        <w:tc>
          <w:tcPr>
            <w:tcW w:w="567" w:type="dxa"/>
            <w:vAlign w:val="center"/>
          </w:tcPr>
          <w:p w14:paraId="0F334CEB"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w:t>
            </w:r>
          </w:p>
        </w:tc>
        <w:tc>
          <w:tcPr>
            <w:tcW w:w="1077" w:type="dxa"/>
          </w:tcPr>
          <w:p w14:paraId="3E1A8D71"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BB0F92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F5208A1"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66E388F9" w14:textId="77777777" w:rsidTr="00071F2B">
        <w:trPr>
          <w:trHeight w:val="20"/>
        </w:trPr>
        <w:tc>
          <w:tcPr>
            <w:tcW w:w="567" w:type="dxa"/>
            <w:vAlign w:val="center"/>
          </w:tcPr>
          <w:p w14:paraId="6727BD54"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w:t>
            </w:r>
          </w:p>
        </w:tc>
        <w:tc>
          <w:tcPr>
            <w:tcW w:w="1077" w:type="dxa"/>
          </w:tcPr>
          <w:p w14:paraId="7A9727AA"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3D99108"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C9DA584"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027DB233" w14:textId="77777777" w:rsidTr="00071F2B">
        <w:trPr>
          <w:trHeight w:val="20"/>
        </w:trPr>
        <w:tc>
          <w:tcPr>
            <w:tcW w:w="567" w:type="dxa"/>
            <w:vAlign w:val="center"/>
          </w:tcPr>
          <w:p w14:paraId="420AB85C"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3.</w:t>
            </w:r>
          </w:p>
        </w:tc>
        <w:tc>
          <w:tcPr>
            <w:tcW w:w="1077" w:type="dxa"/>
          </w:tcPr>
          <w:p w14:paraId="304F7D96"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7491A70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2C09E18"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0903A1BB" w14:textId="77777777" w:rsidTr="00071F2B">
        <w:trPr>
          <w:trHeight w:val="20"/>
        </w:trPr>
        <w:tc>
          <w:tcPr>
            <w:tcW w:w="567" w:type="dxa"/>
            <w:vAlign w:val="center"/>
          </w:tcPr>
          <w:p w14:paraId="2B29F9D6"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4.</w:t>
            </w:r>
          </w:p>
        </w:tc>
        <w:tc>
          <w:tcPr>
            <w:tcW w:w="1077" w:type="dxa"/>
          </w:tcPr>
          <w:p w14:paraId="04626023"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D0EDD94"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E575FD1"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3019A0A1" w14:textId="77777777" w:rsidTr="00071F2B">
        <w:trPr>
          <w:trHeight w:val="20"/>
        </w:trPr>
        <w:tc>
          <w:tcPr>
            <w:tcW w:w="567" w:type="dxa"/>
            <w:vAlign w:val="center"/>
          </w:tcPr>
          <w:p w14:paraId="6B603D60"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5.</w:t>
            </w:r>
          </w:p>
        </w:tc>
        <w:tc>
          <w:tcPr>
            <w:tcW w:w="1077" w:type="dxa"/>
          </w:tcPr>
          <w:p w14:paraId="661F7FC9"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1764238"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0D75662"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14934A16" w14:textId="77777777" w:rsidTr="00071F2B">
        <w:trPr>
          <w:trHeight w:val="20"/>
        </w:trPr>
        <w:tc>
          <w:tcPr>
            <w:tcW w:w="567" w:type="dxa"/>
            <w:vAlign w:val="center"/>
          </w:tcPr>
          <w:p w14:paraId="62340EB6"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6.</w:t>
            </w:r>
          </w:p>
        </w:tc>
        <w:tc>
          <w:tcPr>
            <w:tcW w:w="1077" w:type="dxa"/>
          </w:tcPr>
          <w:p w14:paraId="02254E3D"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C371FC6"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9CACFD1"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30A3C80B" w14:textId="77777777" w:rsidTr="00071F2B">
        <w:trPr>
          <w:trHeight w:val="20"/>
        </w:trPr>
        <w:tc>
          <w:tcPr>
            <w:tcW w:w="567" w:type="dxa"/>
            <w:vAlign w:val="center"/>
          </w:tcPr>
          <w:p w14:paraId="718DFA91"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7.</w:t>
            </w:r>
          </w:p>
        </w:tc>
        <w:tc>
          <w:tcPr>
            <w:tcW w:w="1077" w:type="dxa"/>
          </w:tcPr>
          <w:p w14:paraId="6ED27EF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C5CBD8B"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CE036D1"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1331AC9D" w14:textId="77777777" w:rsidTr="00071F2B">
        <w:tc>
          <w:tcPr>
            <w:tcW w:w="567" w:type="dxa"/>
            <w:vAlign w:val="center"/>
          </w:tcPr>
          <w:p w14:paraId="163E18DA"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8.</w:t>
            </w:r>
          </w:p>
        </w:tc>
        <w:tc>
          <w:tcPr>
            <w:tcW w:w="1077" w:type="dxa"/>
          </w:tcPr>
          <w:p w14:paraId="674C2847"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FB217C3"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E468A3B"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195F82FB" w14:textId="77777777" w:rsidTr="00071F2B">
        <w:tc>
          <w:tcPr>
            <w:tcW w:w="567" w:type="dxa"/>
            <w:vAlign w:val="center"/>
          </w:tcPr>
          <w:p w14:paraId="73B7B8D5"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9.</w:t>
            </w:r>
          </w:p>
        </w:tc>
        <w:tc>
          <w:tcPr>
            <w:tcW w:w="1077" w:type="dxa"/>
          </w:tcPr>
          <w:p w14:paraId="6A3AAD4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815636A"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793BA51"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4CE69178" w14:textId="77777777" w:rsidTr="00071F2B">
        <w:tc>
          <w:tcPr>
            <w:tcW w:w="567" w:type="dxa"/>
            <w:vAlign w:val="center"/>
          </w:tcPr>
          <w:p w14:paraId="00308A97"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10.</w:t>
            </w:r>
          </w:p>
        </w:tc>
        <w:tc>
          <w:tcPr>
            <w:tcW w:w="1077" w:type="dxa"/>
          </w:tcPr>
          <w:p w14:paraId="61416732"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520C6AE"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7572B715"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661F611D" w14:textId="77777777" w:rsidTr="00071F2B">
        <w:tc>
          <w:tcPr>
            <w:tcW w:w="567" w:type="dxa"/>
            <w:vAlign w:val="center"/>
          </w:tcPr>
          <w:p w14:paraId="446797B6"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11.</w:t>
            </w:r>
          </w:p>
        </w:tc>
        <w:tc>
          <w:tcPr>
            <w:tcW w:w="1077" w:type="dxa"/>
          </w:tcPr>
          <w:p w14:paraId="55340944"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85461F9"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83F795A"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76F6C3E3" w14:textId="77777777" w:rsidTr="00071F2B">
        <w:tc>
          <w:tcPr>
            <w:tcW w:w="567" w:type="dxa"/>
            <w:vAlign w:val="center"/>
          </w:tcPr>
          <w:p w14:paraId="5CDD7332"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12.</w:t>
            </w:r>
          </w:p>
        </w:tc>
        <w:tc>
          <w:tcPr>
            <w:tcW w:w="1077" w:type="dxa"/>
          </w:tcPr>
          <w:p w14:paraId="369920F4"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B91F7AD"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9D762D2"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47DB2CE4" w14:textId="77777777" w:rsidTr="00071F2B">
        <w:tc>
          <w:tcPr>
            <w:tcW w:w="567" w:type="dxa"/>
            <w:vAlign w:val="center"/>
          </w:tcPr>
          <w:p w14:paraId="73C5E51B"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13.</w:t>
            </w:r>
          </w:p>
        </w:tc>
        <w:tc>
          <w:tcPr>
            <w:tcW w:w="1077" w:type="dxa"/>
          </w:tcPr>
          <w:p w14:paraId="09F33094"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519B434E"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C71E140"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7D5C55CB" w14:textId="77777777" w:rsidTr="00071F2B">
        <w:tc>
          <w:tcPr>
            <w:tcW w:w="567" w:type="dxa"/>
            <w:vAlign w:val="center"/>
          </w:tcPr>
          <w:p w14:paraId="3E55FC19"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14.</w:t>
            </w:r>
          </w:p>
        </w:tc>
        <w:tc>
          <w:tcPr>
            <w:tcW w:w="1077" w:type="dxa"/>
          </w:tcPr>
          <w:p w14:paraId="03B519B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55A716CE"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0622BA93"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4107C760" w14:textId="77777777" w:rsidTr="00071F2B">
        <w:tc>
          <w:tcPr>
            <w:tcW w:w="567" w:type="dxa"/>
            <w:vAlign w:val="center"/>
          </w:tcPr>
          <w:p w14:paraId="5A543605"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15.</w:t>
            </w:r>
          </w:p>
        </w:tc>
        <w:tc>
          <w:tcPr>
            <w:tcW w:w="1077" w:type="dxa"/>
          </w:tcPr>
          <w:p w14:paraId="6BA93F98"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56F9ABFE"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3482031"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324BABCD" w14:textId="77777777" w:rsidTr="00071F2B">
        <w:tc>
          <w:tcPr>
            <w:tcW w:w="567" w:type="dxa"/>
            <w:vAlign w:val="center"/>
          </w:tcPr>
          <w:p w14:paraId="627883F7"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16.</w:t>
            </w:r>
          </w:p>
        </w:tc>
        <w:tc>
          <w:tcPr>
            <w:tcW w:w="1077" w:type="dxa"/>
          </w:tcPr>
          <w:p w14:paraId="446B8F9E"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D718806"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377C3009"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4088D713" w14:textId="77777777" w:rsidTr="00071F2B">
        <w:tc>
          <w:tcPr>
            <w:tcW w:w="567" w:type="dxa"/>
            <w:vAlign w:val="center"/>
          </w:tcPr>
          <w:p w14:paraId="1C0AABD8"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17.</w:t>
            </w:r>
          </w:p>
        </w:tc>
        <w:tc>
          <w:tcPr>
            <w:tcW w:w="1077" w:type="dxa"/>
          </w:tcPr>
          <w:p w14:paraId="606F452C"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7BDA2AB"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3116535D"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69611A08" w14:textId="77777777" w:rsidTr="00071F2B">
        <w:tc>
          <w:tcPr>
            <w:tcW w:w="567" w:type="dxa"/>
            <w:vAlign w:val="center"/>
          </w:tcPr>
          <w:p w14:paraId="5CAFC7E5"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18.</w:t>
            </w:r>
          </w:p>
        </w:tc>
        <w:tc>
          <w:tcPr>
            <w:tcW w:w="1077" w:type="dxa"/>
          </w:tcPr>
          <w:p w14:paraId="5E948DC8"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04101996"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78B2407E"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5F7124BC" w14:textId="77777777" w:rsidTr="00071F2B">
        <w:tc>
          <w:tcPr>
            <w:tcW w:w="567" w:type="dxa"/>
            <w:vAlign w:val="center"/>
          </w:tcPr>
          <w:p w14:paraId="4D309346"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19.</w:t>
            </w:r>
          </w:p>
        </w:tc>
        <w:tc>
          <w:tcPr>
            <w:tcW w:w="1077" w:type="dxa"/>
          </w:tcPr>
          <w:p w14:paraId="5B8ED39F"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15969E2"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E3FC4E4"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13C37A47" w14:textId="77777777" w:rsidTr="00071F2B">
        <w:tc>
          <w:tcPr>
            <w:tcW w:w="567" w:type="dxa"/>
            <w:vAlign w:val="center"/>
          </w:tcPr>
          <w:p w14:paraId="129B2C32"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20.</w:t>
            </w:r>
          </w:p>
        </w:tc>
        <w:tc>
          <w:tcPr>
            <w:tcW w:w="1077" w:type="dxa"/>
          </w:tcPr>
          <w:p w14:paraId="65FB4338"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734E990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9509727"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6A71A13E" w14:textId="77777777" w:rsidTr="00071F2B">
        <w:tc>
          <w:tcPr>
            <w:tcW w:w="567" w:type="dxa"/>
            <w:vAlign w:val="center"/>
          </w:tcPr>
          <w:p w14:paraId="4D36B7BB"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21.</w:t>
            </w:r>
          </w:p>
        </w:tc>
        <w:tc>
          <w:tcPr>
            <w:tcW w:w="1077" w:type="dxa"/>
          </w:tcPr>
          <w:p w14:paraId="473354C7"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74839F3"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8E3E915"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75BC1B1E" w14:textId="77777777" w:rsidTr="00071F2B">
        <w:tc>
          <w:tcPr>
            <w:tcW w:w="567" w:type="dxa"/>
            <w:vAlign w:val="center"/>
          </w:tcPr>
          <w:p w14:paraId="2443C6D4"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22.</w:t>
            </w:r>
          </w:p>
        </w:tc>
        <w:tc>
          <w:tcPr>
            <w:tcW w:w="1077" w:type="dxa"/>
          </w:tcPr>
          <w:p w14:paraId="572F7DCB"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53F9B939"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E43AFCD"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449C14F0" w14:textId="77777777" w:rsidTr="00071F2B">
        <w:tc>
          <w:tcPr>
            <w:tcW w:w="567" w:type="dxa"/>
            <w:vAlign w:val="center"/>
          </w:tcPr>
          <w:p w14:paraId="4C695152"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23.</w:t>
            </w:r>
          </w:p>
        </w:tc>
        <w:tc>
          <w:tcPr>
            <w:tcW w:w="1077" w:type="dxa"/>
          </w:tcPr>
          <w:p w14:paraId="7F61A7B4"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06B9A53"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B0C5EC3"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69558BDE" w14:textId="77777777" w:rsidTr="00071F2B">
        <w:tc>
          <w:tcPr>
            <w:tcW w:w="567" w:type="dxa"/>
            <w:vAlign w:val="center"/>
          </w:tcPr>
          <w:p w14:paraId="32DC1A93"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24.</w:t>
            </w:r>
          </w:p>
        </w:tc>
        <w:tc>
          <w:tcPr>
            <w:tcW w:w="1077" w:type="dxa"/>
          </w:tcPr>
          <w:p w14:paraId="40F435A5"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73BAD647"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61BB4BBD"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59F36216" w14:textId="77777777" w:rsidTr="00071F2B">
        <w:tc>
          <w:tcPr>
            <w:tcW w:w="567" w:type="dxa"/>
            <w:vAlign w:val="center"/>
          </w:tcPr>
          <w:p w14:paraId="11E3A74E"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25.</w:t>
            </w:r>
          </w:p>
        </w:tc>
        <w:tc>
          <w:tcPr>
            <w:tcW w:w="1077" w:type="dxa"/>
          </w:tcPr>
          <w:p w14:paraId="65962523"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4C1BACB2"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5CBD019A"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205D14FE" w14:textId="77777777" w:rsidTr="00071F2B">
        <w:tc>
          <w:tcPr>
            <w:tcW w:w="567" w:type="dxa"/>
            <w:vAlign w:val="center"/>
          </w:tcPr>
          <w:p w14:paraId="6906CA78"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26.</w:t>
            </w:r>
          </w:p>
        </w:tc>
        <w:tc>
          <w:tcPr>
            <w:tcW w:w="1077" w:type="dxa"/>
          </w:tcPr>
          <w:p w14:paraId="44924DB0"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3BBB2896"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1610DF8E" w14:textId="77777777" w:rsidR="00483437" w:rsidRPr="004F02D6" w:rsidRDefault="00483437" w:rsidP="00071F2B">
            <w:pPr>
              <w:spacing w:line="276" w:lineRule="auto"/>
              <w:jc w:val="both"/>
              <w:rPr>
                <w:rFonts w:ascii="Times New Roman" w:hAnsi="Times New Roman" w:cs="Times New Roman"/>
                <w:sz w:val="24"/>
                <w:szCs w:val="24"/>
              </w:rPr>
            </w:pPr>
          </w:p>
        </w:tc>
      </w:tr>
      <w:tr w:rsidR="00483437" w14:paraId="6722E330" w14:textId="77777777" w:rsidTr="00071F2B">
        <w:tc>
          <w:tcPr>
            <w:tcW w:w="567" w:type="dxa"/>
            <w:vAlign w:val="center"/>
          </w:tcPr>
          <w:p w14:paraId="2DFB15E9" w14:textId="77777777" w:rsidR="00483437" w:rsidRPr="004F02D6" w:rsidRDefault="00483437" w:rsidP="00071F2B">
            <w:pPr>
              <w:spacing w:line="276" w:lineRule="auto"/>
              <w:jc w:val="center"/>
              <w:rPr>
                <w:rFonts w:ascii="Times New Roman" w:hAnsi="Times New Roman" w:cs="Times New Roman"/>
                <w:sz w:val="24"/>
                <w:szCs w:val="24"/>
              </w:rPr>
            </w:pPr>
            <w:r w:rsidRPr="004F02D6">
              <w:rPr>
                <w:rFonts w:ascii="Times New Roman" w:hAnsi="Times New Roman" w:cs="Times New Roman"/>
                <w:sz w:val="24"/>
                <w:szCs w:val="24"/>
              </w:rPr>
              <w:t>27.</w:t>
            </w:r>
          </w:p>
        </w:tc>
        <w:tc>
          <w:tcPr>
            <w:tcW w:w="1077" w:type="dxa"/>
          </w:tcPr>
          <w:p w14:paraId="148469FB"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36E28FF6" w14:textId="77777777" w:rsidR="00483437" w:rsidRPr="004F02D6" w:rsidRDefault="00483437" w:rsidP="00071F2B">
            <w:pPr>
              <w:spacing w:line="276" w:lineRule="auto"/>
              <w:jc w:val="both"/>
              <w:rPr>
                <w:rFonts w:ascii="Times New Roman" w:hAnsi="Times New Roman" w:cs="Times New Roman"/>
                <w:sz w:val="24"/>
                <w:szCs w:val="24"/>
              </w:rPr>
            </w:pPr>
          </w:p>
        </w:tc>
        <w:tc>
          <w:tcPr>
            <w:tcW w:w="4025" w:type="dxa"/>
          </w:tcPr>
          <w:p w14:paraId="2CB998AD" w14:textId="77777777" w:rsidR="00483437" w:rsidRPr="004F02D6" w:rsidRDefault="00483437" w:rsidP="00071F2B">
            <w:pPr>
              <w:spacing w:line="276" w:lineRule="auto"/>
              <w:jc w:val="both"/>
              <w:rPr>
                <w:rFonts w:ascii="Times New Roman" w:hAnsi="Times New Roman" w:cs="Times New Roman"/>
                <w:sz w:val="24"/>
                <w:szCs w:val="24"/>
              </w:rPr>
            </w:pPr>
          </w:p>
        </w:tc>
      </w:tr>
      <w:tr w:rsidR="00844D85" w14:paraId="7E964C17" w14:textId="77777777" w:rsidTr="00071F2B">
        <w:tc>
          <w:tcPr>
            <w:tcW w:w="567" w:type="dxa"/>
            <w:vAlign w:val="center"/>
          </w:tcPr>
          <w:p w14:paraId="635B8634" w14:textId="6449EA18" w:rsidR="00844D85" w:rsidRPr="004F02D6" w:rsidRDefault="00BC3D6B" w:rsidP="00071F2B">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077" w:type="dxa"/>
          </w:tcPr>
          <w:p w14:paraId="4938744C" w14:textId="77777777" w:rsidR="00844D85" w:rsidRPr="004F02D6" w:rsidRDefault="00844D85" w:rsidP="00071F2B">
            <w:pPr>
              <w:spacing w:line="276" w:lineRule="auto"/>
              <w:jc w:val="both"/>
              <w:rPr>
                <w:rFonts w:ascii="Times New Roman" w:hAnsi="Times New Roman" w:cs="Times New Roman"/>
                <w:sz w:val="24"/>
                <w:szCs w:val="24"/>
              </w:rPr>
            </w:pPr>
          </w:p>
        </w:tc>
        <w:tc>
          <w:tcPr>
            <w:tcW w:w="4025" w:type="dxa"/>
          </w:tcPr>
          <w:p w14:paraId="15D267AC" w14:textId="77777777" w:rsidR="00844D85" w:rsidRPr="004F02D6" w:rsidRDefault="00844D85" w:rsidP="00071F2B">
            <w:pPr>
              <w:spacing w:line="276" w:lineRule="auto"/>
              <w:jc w:val="both"/>
              <w:rPr>
                <w:rFonts w:ascii="Times New Roman" w:hAnsi="Times New Roman" w:cs="Times New Roman"/>
                <w:sz w:val="24"/>
                <w:szCs w:val="24"/>
              </w:rPr>
            </w:pPr>
          </w:p>
        </w:tc>
        <w:tc>
          <w:tcPr>
            <w:tcW w:w="4025" w:type="dxa"/>
          </w:tcPr>
          <w:p w14:paraId="43DFDFB7" w14:textId="77777777" w:rsidR="00844D85" w:rsidRPr="004F02D6" w:rsidRDefault="00844D85" w:rsidP="00071F2B">
            <w:pPr>
              <w:spacing w:line="276" w:lineRule="auto"/>
              <w:jc w:val="both"/>
              <w:rPr>
                <w:rFonts w:ascii="Times New Roman" w:hAnsi="Times New Roman" w:cs="Times New Roman"/>
                <w:sz w:val="24"/>
                <w:szCs w:val="24"/>
              </w:rPr>
            </w:pPr>
          </w:p>
        </w:tc>
      </w:tr>
    </w:tbl>
    <w:p w14:paraId="2A1BC20C" w14:textId="3AE1087C" w:rsidR="00C520BF" w:rsidRDefault="00C520BF" w:rsidP="00BC3D6B">
      <w:pPr>
        <w:rPr>
          <w:rFonts w:ascii="Times New Roman" w:hAnsi="Times New Roman" w:cs="Times New Roman"/>
          <w:sz w:val="24"/>
          <w:szCs w:val="24"/>
        </w:rPr>
      </w:pPr>
    </w:p>
    <w:sectPr w:rsidR="00C520BF" w:rsidSect="001361CC">
      <w:footerReference w:type="default" r:id="rId11"/>
      <w:pgSz w:w="11906" w:h="16838"/>
      <w:pgMar w:top="1417" w:right="1133" w:bottom="1417" w:left="1134" w:header="708" w:footer="708" w:gutter="0"/>
      <w:pgNumType w:start="1"/>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C715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626C9F" w16cex:dateUtc="2026-03-16T0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C71517" w16cid:durableId="56626C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189935" w14:textId="77777777" w:rsidR="00624DBF" w:rsidRDefault="00624DBF" w:rsidP="000E4F3A">
      <w:pPr>
        <w:spacing w:after="0" w:line="240" w:lineRule="auto"/>
      </w:pPr>
      <w:r>
        <w:separator/>
      </w:r>
    </w:p>
  </w:endnote>
  <w:endnote w:type="continuationSeparator" w:id="0">
    <w:p w14:paraId="2BF94861" w14:textId="77777777" w:rsidR="00624DBF" w:rsidRDefault="00624DBF" w:rsidP="000E4F3A">
      <w:pPr>
        <w:spacing w:after="0" w:line="240" w:lineRule="auto"/>
      </w:pPr>
      <w:r>
        <w:continuationSeparator/>
      </w:r>
    </w:p>
  </w:endnote>
  <w:endnote w:type="continuationNotice" w:id="1">
    <w:p w14:paraId="4C124165" w14:textId="77777777" w:rsidR="00624DBF" w:rsidRDefault="00624D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angal">
    <w:altName w:val="Liberation Mono"/>
    <w:panose1 w:val="00000400000000000000"/>
    <w:charset w:val="01"/>
    <w:family w:val="roman"/>
    <w:notTrueType/>
    <w:pitch w:val="variable"/>
    <w:sig w:usb0="00002000" w:usb1="00000000" w:usb2="00000000" w:usb3="00000000" w:csb0="00000000" w:csb1="00000000"/>
  </w:font>
  <w:font w:name="Tw Cen MT Condensed">
    <w:panose1 w:val="020B0606020104020203"/>
    <w:charset w:val="EE"/>
    <w:family w:val="swiss"/>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899095"/>
      <w:docPartObj>
        <w:docPartGallery w:val="Page Numbers (Bottom of Page)"/>
        <w:docPartUnique/>
      </w:docPartObj>
    </w:sdtPr>
    <w:sdtEndPr/>
    <w:sdtContent>
      <w:p w14:paraId="5F240D8A" w14:textId="7FF52E65" w:rsidR="001361CC" w:rsidRDefault="001361CC">
        <w:pPr>
          <w:pStyle w:val="Stopka"/>
          <w:jc w:val="right"/>
        </w:pPr>
        <w:r>
          <w:fldChar w:fldCharType="begin"/>
        </w:r>
        <w:r>
          <w:instrText>PAGE   \* MERGEFORMAT</w:instrText>
        </w:r>
        <w:r>
          <w:fldChar w:fldCharType="separate"/>
        </w:r>
        <w:r w:rsidR="00DB2E7B">
          <w:rPr>
            <w:noProof/>
          </w:rPr>
          <w:t>26</w:t>
        </w:r>
        <w:r>
          <w:fldChar w:fldCharType="end"/>
        </w:r>
      </w:p>
    </w:sdtContent>
  </w:sdt>
  <w:p w14:paraId="1DFF56EF" w14:textId="3D0E0D61" w:rsidR="0028440E" w:rsidRPr="005204F1" w:rsidRDefault="0028440E">
    <w:pPr>
      <w:pStyle w:val="Stopka"/>
      <w:jc w:val="right"/>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F35F2" w14:textId="77777777" w:rsidR="00624DBF" w:rsidRDefault="00624DBF" w:rsidP="000E4F3A">
      <w:pPr>
        <w:spacing w:after="0" w:line="240" w:lineRule="auto"/>
      </w:pPr>
      <w:r>
        <w:separator/>
      </w:r>
    </w:p>
  </w:footnote>
  <w:footnote w:type="continuationSeparator" w:id="0">
    <w:p w14:paraId="7D645AFD" w14:textId="77777777" w:rsidR="00624DBF" w:rsidRDefault="00624DBF" w:rsidP="000E4F3A">
      <w:pPr>
        <w:spacing w:after="0" w:line="240" w:lineRule="auto"/>
      </w:pPr>
      <w:r>
        <w:continuationSeparator/>
      </w:r>
    </w:p>
  </w:footnote>
  <w:footnote w:type="continuationNotice" w:id="1">
    <w:p w14:paraId="39B72B3C" w14:textId="77777777" w:rsidR="00624DBF" w:rsidRDefault="00624DB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1ACB"/>
    <w:multiLevelType w:val="hybridMultilevel"/>
    <w:tmpl w:val="351CBA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45E4089"/>
    <w:multiLevelType w:val="hybridMultilevel"/>
    <w:tmpl w:val="EA2898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680001C"/>
    <w:multiLevelType w:val="hybridMultilevel"/>
    <w:tmpl w:val="6DDADA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B00241A"/>
    <w:multiLevelType w:val="hybridMultilevel"/>
    <w:tmpl w:val="47F4CF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EB6320"/>
    <w:multiLevelType w:val="hybridMultilevel"/>
    <w:tmpl w:val="47260E9C"/>
    <w:lvl w:ilvl="0" w:tplc="FFFFFFFF">
      <w:start w:val="1"/>
      <w:numFmt w:val="decimal"/>
      <w:lvlText w:val="%1."/>
      <w:lvlJc w:val="left"/>
      <w:pPr>
        <w:ind w:left="720" w:hanging="360"/>
      </w:pPr>
    </w:lvl>
    <w:lvl w:ilvl="1" w:tplc="D3286322">
      <w:start w:val="1"/>
      <w:numFmt w:val="decimal"/>
      <w:lvlText w:val="%2."/>
      <w:lvlJc w:val="left"/>
      <w:pPr>
        <w:ind w:left="72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B2170D8"/>
    <w:multiLevelType w:val="hybridMultilevel"/>
    <w:tmpl w:val="D5EA0FE8"/>
    <w:lvl w:ilvl="0" w:tplc="ADF8AE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D4A4AAE"/>
    <w:multiLevelType w:val="hybridMultilevel"/>
    <w:tmpl w:val="3B3E44FE"/>
    <w:lvl w:ilvl="0" w:tplc="D4DEF8F6">
      <w:start w:val="1"/>
      <w:numFmt w:val="decimal"/>
      <w:lvlText w:val="%1."/>
      <w:lvlJc w:val="left"/>
      <w:pPr>
        <w:ind w:left="720" w:hanging="360"/>
      </w:pPr>
    </w:lvl>
    <w:lvl w:ilvl="1" w:tplc="38B83766">
      <w:numFmt w:val="bullet"/>
      <w:lvlText w:val=""/>
      <w:lvlJc w:val="left"/>
      <w:pPr>
        <w:ind w:left="1464" w:hanging="384"/>
      </w:pPr>
      <w:rPr>
        <w:rFonts w:ascii="Times New Roman" w:eastAsiaTheme="minorEastAsia" w:hAnsi="Times New Roman" w:cs="Times New Roman" w:hint="default"/>
      </w:rPr>
    </w:lvl>
    <w:lvl w:ilvl="2" w:tplc="4786534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DE63417"/>
    <w:multiLevelType w:val="hybridMultilevel"/>
    <w:tmpl w:val="8B76B7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E780683"/>
    <w:multiLevelType w:val="hybridMultilevel"/>
    <w:tmpl w:val="FFB8CF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FD13A00"/>
    <w:multiLevelType w:val="hybridMultilevel"/>
    <w:tmpl w:val="BA48D8D8"/>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0">
    <w:nsid w:val="205A4F79"/>
    <w:multiLevelType w:val="hybridMultilevel"/>
    <w:tmpl w:val="937C74FC"/>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1502287"/>
    <w:multiLevelType w:val="hybridMultilevel"/>
    <w:tmpl w:val="83142370"/>
    <w:lvl w:ilvl="0" w:tplc="D942547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2EA26BB"/>
    <w:multiLevelType w:val="hybridMultilevel"/>
    <w:tmpl w:val="82080264"/>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68D3AFE"/>
    <w:multiLevelType w:val="hybridMultilevel"/>
    <w:tmpl w:val="CA0CEC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B2D14AB"/>
    <w:multiLevelType w:val="hybridMultilevel"/>
    <w:tmpl w:val="37A893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0B956C4"/>
    <w:multiLevelType w:val="hybridMultilevel"/>
    <w:tmpl w:val="5AF830AA"/>
    <w:lvl w:ilvl="0" w:tplc="61649FE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71A1D3C"/>
    <w:multiLevelType w:val="hybridMultilevel"/>
    <w:tmpl w:val="8318B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82943AD"/>
    <w:multiLevelType w:val="hybridMultilevel"/>
    <w:tmpl w:val="1018BB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1964B92"/>
    <w:multiLevelType w:val="hybridMultilevel"/>
    <w:tmpl w:val="FC2E3B20"/>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C2CA5CCC">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435C56E6"/>
    <w:multiLevelType w:val="hybridMultilevel"/>
    <w:tmpl w:val="E18E96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4A64CA8"/>
    <w:multiLevelType w:val="hybridMultilevel"/>
    <w:tmpl w:val="BEA8A75C"/>
    <w:lvl w:ilvl="0" w:tplc="61F6A060">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9057A62"/>
    <w:multiLevelType w:val="hybridMultilevel"/>
    <w:tmpl w:val="CD5E10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A4B736B"/>
    <w:multiLevelType w:val="hybridMultilevel"/>
    <w:tmpl w:val="CB4EF256"/>
    <w:lvl w:ilvl="0" w:tplc="5EA8D2E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nsid w:val="4B3201E7"/>
    <w:multiLevelType w:val="multilevel"/>
    <w:tmpl w:val="4EB03974"/>
    <w:lvl w:ilvl="0">
      <w:start w:val="1"/>
      <w:numFmt w:val="decimal"/>
      <w:lvlText w:val="%1."/>
      <w:lvlJc w:val="left"/>
      <w:pPr>
        <w:tabs>
          <w:tab w:val="num" w:pos="720"/>
        </w:tabs>
        <w:ind w:left="720" w:hanging="360"/>
      </w:pPr>
      <w:rPr>
        <w:b w:val="0"/>
        <w:bCs w:val="0"/>
        <w:i w:val="0"/>
        <w:iCs w:val="0"/>
        <w:sz w:val="24"/>
      </w:rPr>
    </w:lvl>
    <w:lvl w:ilvl="1">
      <w:start w:val="1"/>
      <w:numFmt w:val="decimal"/>
      <w:lvlText w:val="%2."/>
      <w:lvlJc w:val="left"/>
      <w:pPr>
        <w:tabs>
          <w:tab w:val="num" w:pos="1080"/>
        </w:tabs>
        <w:ind w:left="1080" w:hanging="360"/>
      </w:pPr>
      <w:rPr>
        <w:b/>
        <w:bCs/>
        <w:i w:val="0"/>
        <w:iCs w:val="0"/>
      </w:rPr>
    </w:lvl>
    <w:lvl w:ilvl="2">
      <w:start w:val="1"/>
      <w:numFmt w:val="decimal"/>
      <w:lvlText w:val="%3."/>
      <w:lvlJc w:val="left"/>
      <w:pPr>
        <w:tabs>
          <w:tab w:val="num" w:pos="1440"/>
        </w:tabs>
        <w:ind w:left="1440" w:hanging="360"/>
      </w:pPr>
      <w:rPr>
        <w:b/>
        <w:bCs/>
        <w:i w:val="0"/>
        <w:iCs w:val="0"/>
      </w:rPr>
    </w:lvl>
    <w:lvl w:ilvl="3">
      <w:start w:val="1"/>
      <w:numFmt w:val="decimal"/>
      <w:lvlText w:val="%4."/>
      <w:lvlJc w:val="left"/>
      <w:pPr>
        <w:tabs>
          <w:tab w:val="num" w:pos="1800"/>
        </w:tabs>
        <w:ind w:left="1800" w:hanging="360"/>
      </w:pPr>
      <w:rPr>
        <w:b/>
        <w:bCs/>
        <w:i w:val="0"/>
        <w:iCs w:val="0"/>
      </w:rPr>
    </w:lvl>
    <w:lvl w:ilvl="4">
      <w:start w:val="1"/>
      <w:numFmt w:val="decimal"/>
      <w:lvlText w:val="%5."/>
      <w:lvlJc w:val="left"/>
      <w:pPr>
        <w:tabs>
          <w:tab w:val="num" w:pos="2160"/>
        </w:tabs>
        <w:ind w:left="2160" w:hanging="360"/>
      </w:pPr>
      <w:rPr>
        <w:b/>
        <w:bCs/>
        <w:i w:val="0"/>
        <w:iCs w:val="0"/>
      </w:rPr>
    </w:lvl>
    <w:lvl w:ilvl="5">
      <w:start w:val="1"/>
      <w:numFmt w:val="decimal"/>
      <w:lvlText w:val="%6."/>
      <w:lvlJc w:val="left"/>
      <w:pPr>
        <w:tabs>
          <w:tab w:val="num" w:pos="2520"/>
        </w:tabs>
        <w:ind w:left="2520" w:hanging="360"/>
      </w:pPr>
      <w:rPr>
        <w:b/>
        <w:bCs/>
        <w:i w:val="0"/>
        <w:iCs w:val="0"/>
      </w:rPr>
    </w:lvl>
    <w:lvl w:ilvl="6">
      <w:start w:val="1"/>
      <w:numFmt w:val="decimal"/>
      <w:lvlText w:val="%7."/>
      <w:lvlJc w:val="left"/>
      <w:pPr>
        <w:tabs>
          <w:tab w:val="num" w:pos="2880"/>
        </w:tabs>
        <w:ind w:left="2880" w:hanging="360"/>
      </w:pPr>
      <w:rPr>
        <w:b/>
        <w:bCs/>
        <w:i w:val="0"/>
        <w:iCs w:val="0"/>
      </w:rPr>
    </w:lvl>
    <w:lvl w:ilvl="7">
      <w:start w:val="1"/>
      <w:numFmt w:val="decimal"/>
      <w:lvlText w:val="%8."/>
      <w:lvlJc w:val="left"/>
      <w:pPr>
        <w:tabs>
          <w:tab w:val="num" w:pos="3240"/>
        </w:tabs>
        <w:ind w:left="3240" w:hanging="360"/>
      </w:pPr>
      <w:rPr>
        <w:b/>
        <w:bCs/>
        <w:i w:val="0"/>
        <w:iCs w:val="0"/>
      </w:rPr>
    </w:lvl>
    <w:lvl w:ilvl="8">
      <w:start w:val="1"/>
      <w:numFmt w:val="decimal"/>
      <w:lvlText w:val="%9."/>
      <w:lvlJc w:val="left"/>
      <w:pPr>
        <w:tabs>
          <w:tab w:val="num" w:pos="3600"/>
        </w:tabs>
        <w:ind w:left="3600" w:hanging="360"/>
      </w:pPr>
      <w:rPr>
        <w:b/>
        <w:bCs/>
        <w:i w:val="0"/>
        <w:iCs w:val="0"/>
      </w:rPr>
    </w:lvl>
  </w:abstractNum>
  <w:abstractNum w:abstractNumId="24">
    <w:nsid w:val="4BD27CF5"/>
    <w:multiLevelType w:val="hybridMultilevel"/>
    <w:tmpl w:val="2F9010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C314B9F"/>
    <w:multiLevelType w:val="hybridMultilevel"/>
    <w:tmpl w:val="CE9E157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58115B7C"/>
    <w:multiLevelType w:val="multilevel"/>
    <w:tmpl w:val="DE341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584F1A60"/>
    <w:multiLevelType w:val="hybridMultilevel"/>
    <w:tmpl w:val="F71808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8DA74F1"/>
    <w:multiLevelType w:val="hybridMultilevel"/>
    <w:tmpl w:val="2FAC443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nsid w:val="5C60295C"/>
    <w:multiLevelType w:val="hybridMultilevel"/>
    <w:tmpl w:val="16AE5F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5E5C386C"/>
    <w:multiLevelType w:val="hybridMultilevel"/>
    <w:tmpl w:val="4BFC83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14F5194"/>
    <w:multiLevelType w:val="hybridMultilevel"/>
    <w:tmpl w:val="DEDAC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6BA4B99"/>
    <w:multiLevelType w:val="hybridMultilevel"/>
    <w:tmpl w:val="FC9EBC46"/>
    <w:lvl w:ilvl="0" w:tplc="FFFFFFFF">
      <w:start w:val="1"/>
      <w:numFmt w:val="decimal"/>
      <w:lvlText w:val="%1."/>
      <w:lvlJc w:val="left"/>
      <w:pPr>
        <w:ind w:left="720" w:hanging="360"/>
      </w:pPr>
    </w:lvl>
    <w:lvl w:ilvl="1" w:tplc="0415000F">
      <w:start w:val="1"/>
      <w:numFmt w:val="decimal"/>
      <w:lvlText w:val="%2."/>
      <w:lvlJc w:val="left"/>
      <w:pPr>
        <w:ind w:left="1494"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77D79CD"/>
    <w:multiLevelType w:val="hybridMultilevel"/>
    <w:tmpl w:val="B4A0E5F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691B7D8F"/>
    <w:multiLevelType w:val="hybridMultilevel"/>
    <w:tmpl w:val="5F56E9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9F51BBF"/>
    <w:multiLevelType w:val="hybridMultilevel"/>
    <w:tmpl w:val="2E2A82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0C66ED44">
      <w:start w:val="1"/>
      <w:numFmt w:val="decimal"/>
      <w:lvlText w:val="%4."/>
      <w:lvlJc w:val="left"/>
      <w:pPr>
        <w:ind w:left="2880" w:hanging="360"/>
      </w:pPr>
      <w:rPr>
        <w:rFonts w:hint="default"/>
        <w:color w:val="auto"/>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6C96748D"/>
    <w:multiLevelType w:val="hybridMultilevel"/>
    <w:tmpl w:val="1BD655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6CBA6017"/>
    <w:multiLevelType w:val="hybridMultilevel"/>
    <w:tmpl w:val="98D0F6C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74064FBC"/>
    <w:multiLevelType w:val="hybridMultilevel"/>
    <w:tmpl w:val="CE1E08A8"/>
    <w:lvl w:ilvl="0" w:tplc="A1AE2B80">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9">
    <w:nsid w:val="790B6A07"/>
    <w:multiLevelType w:val="hybridMultilevel"/>
    <w:tmpl w:val="AE94D2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A8E5BA7"/>
    <w:multiLevelType w:val="hybridMultilevel"/>
    <w:tmpl w:val="3B06DE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BB64E13"/>
    <w:multiLevelType w:val="hybridMultilevel"/>
    <w:tmpl w:val="4F000830"/>
    <w:lvl w:ilvl="0" w:tplc="6D6089C6">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21"/>
  </w:num>
  <w:num w:numId="3">
    <w:abstractNumId w:val="10"/>
  </w:num>
  <w:num w:numId="4">
    <w:abstractNumId w:val="37"/>
  </w:num>
  <w:num w:numId="5">
    <w:abstractNumId w:val="41"/>
  </w:num>
  <w:num w:numId="6">
    <w:abstractNumId w:val="6"/>
  </w:num>
  <w:num w:numId="7">
    <w:abstractNumId w:val="22"/>
  </w:num>
  <w:num w:numId="8">
    <w:abstractNumId w:val="5"/>
  </w:num>
  <w:num w:numId="9">
    <w:abstractNumId w:val="38"/>
  </w:num>
  <w:num w:numId="10">
    <w:abstractNumId w:val="35"/>
  </w:num>
  <w:num w:numId="11">
    <w:abstractNumId w:val="33"/>
  </w:num>
  <w:num w:numId="12">
    <w:abstractNumId w:val="20"/>
  </w:num>
  <w:num w:numId="13">
    <w:abstractNumId w:val="7"/>
  </w:num>
  <w:num w:numId="14">
    <w:abstractNumId w:val="27"/>
  </w:num>
  <w:num w:numId="15">
    <w:abstractNumId w:val="17"/>
  </w:num>
  <w:num w:numId="16">
    <w:abstractNumId w:val="30"/>
  </w:num>
  <w:num w:numId="17">
    <w:abstractNumId w:val="3"/>
  </w:num>
  <w:num w:numId="18">
    <w:abstractNumId w:val="11"/>
  </w:num>
  <w:num w:numId="19">
    <w:abstractNumId w:val="28"/>
  </w:num>
  <w:num w:numId="20">
    <w:abstractNumId w:val="18"/>
  </w:num>
  <w:num w:numId="21">
    <w:abstractNumId w:val="24"/>
  </w:num>
  <w:num w:numId="22">
    <w:abstractNumId w:val="13"/>
  </w:num>
  <w:num w:numId="23">
    <w:abstractNumId w:val="31"/>
  </w:num>
  <w:num w:numId="24">
    <w:abstractNumId w:val="34"/>
  </w:num>
  <w:num w:numId="25">
    <w:abstractNumId w:val="2"/>
  </w:num>
  <w:num w:numId="26">
    <w:abstractNumId w:val="19"/>
  </w:num>
  <w:num w:numId="27">
    <w:abstractNumId w:val="14"/>
  </w:num>
  <w:num w:numId="28">
    <w:abstractNumId w:val="1"/>
  </w:num>
  <w:num w:numId="29">
    <w:abstractNumId w:val="39"/>
  </w:num>
  <w:num w:numId="30">
    <w:abstractNumId w:val="40"/>
  </w:num>
  <w:num w:numId="31">
    <w:abstractNumId w:val="29"/>
  </w:num>
  <w:num w:numId="32">
    <w:abstractNumId w:val="0"/>
  </w:num>
  <w:num w:numId="33">
    <w:abstractNumId w:val="16"/>
  </w:num>
  <w:num w:numId="34">
    <w:abstractNumId w:val="4"/>
  </w:num>
  <w:num w:numId="35">
    <w:abstractNumId w:val="15"/>
  </w:num>
  <w:num w:numId="36">
    <w:abstractNumId w:val="32"/>
  </w:num>
  <w:num w:numId="37">
    <w:abstractNumId w:val="25"/>
  </w:num>
  <w:num w:numId="38">
    <w:abstractNumId w:val="12"/>
  </w:num>
  <w:num w:numId="39">
    <w:abstractNumId w:val="36"/>
  </w:num>
  <w:num w:numId="40">
    <w:abstractNumId w:val="9"/>
  </w:num>
  <w:num w:numId="41">
    <w:abstractNumId w:val="26"/>
  </w:num>
  <w:num w:numId="42">
    <w:abstractNumId w:val="23"/>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1AC"/>
    <w:rsid w:val="00000B91"/>
    <w:rsid w:val="000035B6"/>
    <w:rsid w:val="00006F8C"/>
    <w:rsid w:val="0001111F"/>
    <w:rsid w:val="000144D0"/>
    <w:rsid w:val="000151A2"/>
    <w:rsid w:val="00017968"/>
    <w:rsid w:val="00017D91"/>
    <w:rsid w:val="0002264D"/>
    <w:rsid w:val="00022723"/>
    <w:rsid w:val="00022ED1"/>
    <w:rsid w:val="0002346C"/>
    <w:rsid w:val="00027687"/>
    <w:rsid w:val="00030E19"/>
    <w:rsid w:val="0003191A"/>
    <w:rsid w:val="00031C0E"/>
    <w:rsid w:val="00034AE2"/>
    <w:rsid w:val="00035A33"/>
    <w:rsid w:val="000464A7"/>
    <w:rsid w:val="00053D09"/>
    <w:rsid w:val="00054061"/>
    <w:rsid w:val="00057178"/>
    <w:rsid w:val="00057A59"/>
    <w:rsid w:val="000610DC"/>
    <w:rsid w:val="0006129D"/>
    <w:rsid w:val="000626E0"/>
    <w:rsid w:val="0006560A"/>
    <w:rsid w:val="0006664C"/>
    <w:rsid w:val="00066ADE"/>
    <w:rsid w:val="00067971"/>
    <w:rsid w:val="0007255B"/>
    <w:rsid w:val="00072FD4"/>
    <w:rsid w:val="00074180"/>
    <w:rsid w:val="000808A8"/>
    <w:rsid w:val="00083EFA"/>
    <w:rsid w:val="000870FF"/>
    <w:rsid w:val="000946B8"/>
    <w:rsid w:val="000947FE"/>
    <w:rsid w:val="0009633F"/>
    <w:rsid w:val="00096A79"/>
    <w:rsid w:val="00097EFA"/>
    <w:rsid w:val="000A0EEC"/>
    <w:rsid w:val="000A47DB"/>
    <w:rsid w:val="000A581C"/>
    <w:rsid w:val="000A7C12"/>
    <w:rsid w:val="000B2A1E"/>
    <w:rsid w:val="000C3044"/>
    <w:rsid w:val="000C4742"/>
    <w:rsid w:val="000C51EB"/>
    <w:rsid w:val="000D03DE"/>
    <w:rsid w:val="000D2DF9"/>
    <w:rsid w:val="000E028A"/>
    <w:rsid w:val="000E4F3A"/>
    <w:rsid w:val="000F09AA"/>
    <w:rsid w:val="000F13DC"/>
    <w:rsid w:val="000F18F6"/>
    <w:rsid w:val="000F25E1"/>
    <w:rsid w:val="000F3416"/>
    <w:rsid w:val="000F6747"/>
    <w:rsid w:val="000F7421"/>
    <w:rsid w:val="0010257A"/>
    <w:rsid w:val="00102670"/>
    <w:rsid w:val="00102CE8"/>
    <w:rsid w:val="00104088"/>
    <w:rsid w:val="00104816"/>
    <w:rsid w:val="0011178A"/>
    <w:rsid w:val="0011353F"/>
    <w:rsid w:val="00116472"/>
    <w:rsid w:val="00116660"/>
    <w:rsid w:val="0011729F"/>
    <w:rsid w:val="001173D9"/>
    <w:rsid w:val="0012296D"/>
    <w:rsid w:val="001249CE"/>
    <w:rsid w:val="00135475"/>
    <w:rsid w:val="0013603F"/>
    <w:rsid w:val="001361CC"/>
    <w:rsid w:val="00140C79"/>
    <w:rsid w:val="00141066"/>
    <w:rsid w:val="00146051"/>
    <w:rsid w:val="001469A0"/>
    <w:rsid w:val="00147DB9"/>
    <w:rsid w:val="001524D0"/>
    <w:rsid w:val="00152C87"/>
    <w:rsid w:val="00155624"/>
    <w:rsid w:val="00156C6B"/>
    <w:rsid w:val="0016079D"/>
    <w:rsid w:val="00161712"/>
    <w:rsid w:val="00161FCC"/>
    <w:rsid w:val="00163FE3"/>
    <w:rsid w:val="001643D9"/>
    <w:rsid w:val="00166E73"/>
    <w:rsid w:val="00167EBD"/>
    <w:rsid w:val="00170EF8"/>
    <w:rsid w:val="00173818"/>
    <w:rsid w:val="001832CC"/>
    <w:rsid w:val="00183976"/>
    <w:rsid w:val="001875B5"/>
    <w:rsid w:val="00194D5C"/>
    <w:rsid w:val="001966FA"/>
    <w:rsid w:val="00196ECE"/>
    <w:rsid w:val="001A00A0"/>
    <w:rsid w:val="001A32A7"/>
    <w:rsid w:val="001A33D4"/>
    <w:rsid w:val="001A3889"/>
    <w:rsid w:val="001A6B28"/>
    <w:rsid w:val="001A758A"/>
    <w:rsid w:val="001A7CAB"/>
    <w:rsid w:val="001B0F3F"/>
    <w:rsid w:val="001B6866"/>
    <w:rsid w:val="001C076E"/>
    <w:rsid w:val="001C07B2"/>
    <w:rsid w:val="001C0AC4"/>
    <w:rsid w:val="001C5EE7"/>
    <w:rsid w:val="001D1224"/>
    <w:rsid w:val="001D15EB"/>
    <w:rsid w:val="001D1D88"/>
    <w:rsid w:val="001D2324"/>
    <w:rsid w:val="001D2841"/>
    <w:rsid w:val="001D530C"/>
    <w:rsid w:val="001E36E2"/>
    <w:rsid w:val="001F3017"/>
    <w:rsid w:val="001F43E3"/>
    <w:rsid w:val="001F5050"/>
    <w:rsid w:val="001F619B"/>
    <w:rsid w:val="001F69A0"/>
    <w:rsid w:val="00201DC5"/>
    <w:rsid w:val="00202AA3"/>
    <w:rsid w:val="002031BC"/>
    <w:rsid w:val="00203311"/>
    <w:rsid w:val="00204367"/>
    <w:rsid w:val="0020518D"/>
    <w:rsid w:val="002148FC"/>
    <w:rsid w:val="00216301"/>
    <w:rsid w:val="00216F75"/>
    <w:rsid w:val="00217904"/>
    <w:rsid w:val="0022148D"/>
    <w:rsid w:val="00226CDE"/>
    <w:rsid w:val="00230CE5"/>
    <w:rsid w:val="0023779A"/>
    <w:rsid w:val="00240641"/>
    <w:rsid w:val="002416AA"/>
    <w:rsid w:val="00245F3F"/>
    <w:rsid w:val="002461CC"/>
    <w:rsid w:val="00247C64"/>
    <w:rsid w:val="002502B2"/>
    <w:rsid w:val="00252A02"/>
    <w:rsid w:val="002539DC"/>
    <w:rsid w:val="00262C76"/>
    <w:rsid w:val="00262D2B"/>
    <w:rsid w:val="002640B7"/>
    <w:rsid w:val="00271C98"/>
    <w:rsid w:val="002747A2"/>
    <w:rsid w:val="002768F6"/>
    <w:rsid w:val="00276FA5"/>
    <w:rsid w:val="002802ED"/>
    <w:rsid w:val="0028120B"/>
    <w:rsid w:val="00282A6B"/>
    <w:rsid w:val="0028440E"/>
    <w:rsid w:val="00293695"/>
    <w:rsid w:val="00296283"/>
    <w:rsid w:val="002A050C"/>
    <w:rsid w:val="002A2F55"/>
    <w:rsid w:val="002A2F83"/>
    <w:rsid w:val="002A3532"/>
    <w:rsid w:val="002A521E"/>
    <w:rsid w:val="002A6369"/>
    <w:rsid w:val="002A6592"/>
    <w:rsid w:val="002B0855"/>
    <w:rsid w:val="002B2FCF"/>
    <w:rsid w:val="002B34FB"/>
    <w:rsid w:val="002B48F6"/>
    <w:rsid w:val="002B66D6"/>
    <w:rsid w:val="002B7D8B"/>
    <w:rsid w:val="002C0C3A"/>
    <w:rsid w:val="002C1083"/>
    <w:rsid w:val="002C4E2C"/>
    <w:rsid w:val="002D1C32"/>
    <w:rsid w:val="002D1CDB"/>
    <w:rsid w:val="002D2F73"/>
    <w:rsid w:val="002D6341"/>
    <w:rsid w:val="002D66DF"/>
    <w:rsid w:val="002E4C8B"/>
    <w:rsid w:val="002E7BE1"/>
    <w:rsid w:val="002F38D0"/>
    <w:rsid w:val="002F466B"/>
    <w:rsid w:val="002F6DFF"/>
    <w:rsid w:val="0030195F"/>
    <w:rsid w:val="0030472F"/>
    <w:rsid w:val="00305653"/>
    <w:rsid w:val="00317D34"/>
    <w:rsid w:val="00317F44"/>
    <w:rsid w:val="00320BC3"/>
    <w:rsid w:val="003221F0"/>
    <w:rsid w:val="00323031"/>
    <w:rsid w:val="00323943"/>
    <w:rsid w:val="00323E38"/>
    <w:rsid w:val="00326130"/>
    <w:rsid w:val="00326373"/>
    <w:rsid w:val="00326769"/>
    <w:rsid w:val="003270F6"/>
    <w:rsid w:val="0032744E"/>
    <w:rsid w:val="00331944"/>
    <w:rsid w:val="00331FEA"/>
    <w:rsid w:val="0033221F"/>
    <w:rsid w:val="00335813"/>
    <w:rsid w:val="00335A65"/>
    <w:rsid w:val="00336CC2"/>
    <w:rsid w:val="00336EAD"/>
    <w:rsid w:val="00340D4C"/>
    <w:rsid w:val="00341D14"/>
    <w:rsid w:val="00342C42"/>
    <w:rsid w:val="00343D6B"/>
    <w:rsid w:val="003450E8"/>
    <w:rsid w:val="0035011B"/>
    <w:rsid w:val="003507BF"/>
    <w:rsid w:val="00350F7D"/>
    <w:rsid w:val="00351225"/>
    <w:rsid w:val="003530B4"/>
    <w:rsid w:val="003544C1"/>
    <w:rsid w:val="003561C3"/>
    <w:rsid w:val="003574B7"/>
    <w:rsid w:val="003623F5"/>
    <w:rsid w:val="00365214"/>
    <w:rsid w:val="003671A2"/>
    <w:rsid w:val="003709AB"/>
    <w:rsid w:val="003718C2"/>
    <w:rsid w:val="00373649"/>
    <w:rsid w:val="00373ABB"/>
    <w:rsid w:val="00373D5E"/>
    <w:rsid w:val="00375632"/>
    <w:rsid w:val="0038014F"/>
    <w:rsid w:val="0038229B"/>
    <w:rsid w:val="003828F9"/>
    <w:rsid w:val="003841C0"/>
    <w:rsid w:val="00384921"/>
    <w:rsid w:val="003858B2"/>
    <w:rsid w:val="00387238"/>
    <w:rsid w:val="0039600A"/>
    <w:rsid w:val="003A25D7"/>
    <w:rsid w:val="003A4170"/>
    <w:rsid w:val="003A7BB0"/>
    <w:rsid w:val="003A7D8B"/>
    <w:rsid w:val="003B17D2"/>
    <w:rsid w:val="003B1A3B"/>
    <w:rsid w:val="003B3AB6"/>
    <w:rsid w:val="003B3DD3"/>
    <w:rsid w:val="003B45E4"/>
    <w:rsid w:val="003C34A8"/>
    <w:rsid w:val="003C49F1"/>
    <w:rsid w:val="003C57D1"/>
    <w:rsid w:val="003C7330"/>
    <w:rsid w:val="003D221E"/>
    <w:rsid w:val="003D539E"/>
    <w:rsid w:val="003E0341"/>
    <w:rsid w:val="003E2B35"/>
    <w:rsid w:val="003E6CCB"/>
    <w:rsid w:val="003F16BA"/>
    <w:rsid w:val="003F60E5"/>
    <w:rsid w:val="00401F76"/>
    <w:rsid w:val="00406C23"/>
    <w:rsid w:val="00410A04"/>
    <w:rsid w:val="004114DB"/>
    <w:rsid w:val="004136C7"/>
    <w:rsid w:val="004141D2"/>
    <w:rsid w:val="0042483D"/>
    <w:rsid w:val="004256D6"/>
    <w:rsid w:val="00426FC8"/>
    <w:rsid w:val="00430AC1"/>
    <w:rsid w:val="00432223"/>
    <w:rsid w:val="00434892"/>
    <w:rsid w:val="004357DB"/>
    <w:rsid w:val="00444215"/>
    <w:rsid w:val="00453E46"/>
    <w:rsid w:val="004541E5"/>
    <w:rsid w:val="00454436"/>
    <w:rsid w:val="00454515"/>
    <w:rsid w:val="00454D28"/>
    <w:rsid w:val="004551BA"/>
    <w:rsid w:val="004602F8"/>
    <w:rsid w:val="0046627B"/>
    <w:rsid w:val="0047619E"/>
    <w:rsid w:val="004775D8"/>
    <w:rsid w:val="004819D0"/>
    <w:rsid w:val="00483437"/>
    <w:rsid w:val="004849CB"/>
    <w:rsid w:val="004856DD"/>
    <w:rsid w:val="00490AA2"/>
    <w:rsid w:val="00492824"/>
    <w:rsid w:val="00496423"/>
    <w:rsid w:val="00496EF3"/>
    <w:rsid w:val="00497049"/>
    <w:rsid w:val="00497638"/>
    <w:rsid w:val="004A39EA"/>
    <w:rsid w:val="004A445A"/>
    <w:rsid w:val="004A4DB0"/>
    <w:rsid w:val="004A620A"/>
    <w:rsid w:val="004A7492"/>
    <w:rsid w:val="004A76DE"/>
    <w:rsid w:val="004B4B90"/>
    <w:rsid w:val="004B707C"/>
    <w:rsid w:val="004C04B5"/>
    <w:rsid w:val="004C3BF6"/>
    <w:rsid w:val="004C62EA"/>
    <w:rsid w:val="004C7214"/>
    <w:rsid w:val="004D060D"/>
    <w:rsid w:val="004D24B5"/>
    <w:rsid w:val="004D2810"/>
    <w:rsid w:val="004D75D8"/>
    <w:rsid w:val="004E550E"/>
    <w:rsid w:val="004E667E"/>
    <w:rsid w:val="004F2AF6"/>
    <w:rsid w:val="004F2ED8"/>
    <w:rsid w:val="004F4D0D"/>
    <w:rsid w:val="004F67A9"/>
    <w:rsid w:val="004F77FB"/>
    <w:rsid w:val="004F7EF6"/>
    <w:rsid w:val="00500393"/>
    <w:rsid w:val="005007AC"/>
    <w:rsid w:val="00501B37"/>
    <w:rsid w:val="00502281"/>
    <w:rsid w:val="00504ED4"/>
    <w:rsid w:val="005077F5"/>
    <w:rsid w:val="00511976"/>
    <w:rsid w:val="00512D0A"/>
    <w:rsid w:val="00516E25"/>
    <w:rsid w:val="005204F1"/>
    <w:rsid w:val="005224AD"/>
    <w:rsid w:val="0052324A"/>
    <w:rsid w:val="00524109"/>
    <w:rsid w:val="0052427C"/>
    <w:rsid w:val="0052477A"/>
    <w:rsid w:val="00535CF7"/>
    <w:rsid w:val="0054007C"/>
    <w:rsid w:val="00540B85"/>
    <w:rsid w:val="00544BD0"/>
    <w:rsid w:val="0054518E"/>
    <w:rsid w:val="00561E7E"/>
    <w:rsid w:val="005627A6"/>
    <w:rsid w:val="0056326A"/>
    <w:rsid w:val="005637D3"/>
    <w:rsid w:val="00564B0B"/>
    <w:rsid w:val="005704F8"/>
    <w:rsid w:val="00575905"/>
    <w:rsid w:val="00577681"/>
    <w:rsid w:val="00582028"/>
    <w:rsid w:val="00583B77"/>
    <w:rsid w:val="00585E30"/>
    <w:rsid w:val="00592749"/>
    <w:rsid w:val="00593B43"/>
    <w:rsid w:val="00594BCB"/>
    <w:rsid w:val="0059544C"/>
    <w:rsid w:val="00596C1C"/>
    <w:rsid w:val="005A11F9"/>
    <w:rsid w:val="005A36E7"/>
    <w:rsid w:val="005A609B"/>
    <w:rsid w:val="005A69E0"/>
    <w:rsid w:val="005B0EAE"/>
    <w:rsid w:val="005B2D14"/>
    <w:rsid w:val="005B32D8"/>
    <w:rsid w:val="005B3EDB"/>
    <w:rsid w:val="005B5545"/>
    <w:rsid w:val="005C1142"/>
    <w:rsid w:val="005C36AC"/>
    <w:rsid w:val="005C4C45"/>
    <w:rsid w:val="005C4CC0"/>
    <w:rsid w:val="005C7B7E"/>
    <w:rsid w:val="005D048A"/>
    <w:rsid w:val="005D20C1"/>
    <w:rsid w:val="005D6202"/>
    <w:rsid w:val="005D68FD"/>
    <w:rsid w:val="005D7D3B"/>
    <w:rsid w:val="005E0457"/>
    <w:rsid w:val="005E0C01"/>
    <w:rsid w:val="005E184B"/>
    <w:rsid w:val="005E6B77"/>
    <w:rsid w:val="005F17FC"/>
    <w:rsid w:val="005F1DCF"/>
    <w:rsid w:val="005F2211"/>
    <w:rsid w:val="005F3AD6"/>
    <w:rsid w:val="005F4DC7"/>
    <w:rsid w:val="005F6F36"/>
    <w:rsid w:val="00603C96"/>
    <w:rsid w:val="0060491C"/>
    <w:rsid w:val="006100E5"/>
    <w:rsid w:val="00611A5F"/>
    <w:rsid w:val="006139AD"/>
    <w:rsid w:val="006148DB"/>
    <w:rsid w:val="00617ED3"/>
    <w:rsid w:val="00617F1D"/>
    <w:rsid w:val="00620B8E"/>
    <w:rsid w:val="006221C3"/>
    <w:rsid w:val="00623CE5"/>
    <w:rsid w:val="0062440F"/>
    <w:rsid w:val="00624DBF"/>
    <w:rsid w:val="0063102D"/>
    <w:rsid w:val="0063326C"/>
    <w:rsid w:val="00633774"/>
    <w:rsid w:val="00633F1D"/>
    <w:rsid w:val="00634391"/>
    <w:rsid w:val="00636487"/>
    <w:rsid w:val="00643AEF"/>
    <w:rsid w:val="00644852"/>
    <w:rsid w:val="00647084"/>
    <w:rsid w:val="0065017C"/>
    <w:rsid w:val="00651D12"/>
    <w:rsid w:val="00654DAE"/>
    <w:rsid w:val="00656D7B"/>
    <w:rsid w:val="006621B8"/>
    <w:rsid w:val="006668FE"/>
    <w:rsid w:val="006669EE"/>
    <w:rsid w:val="00672192"/>
    <w:rsid w:val="0067315A"/>
    <w:rsid w:val="00676591"/>
    <w:rsid w:val="00677FF4"/>
    <w:rsid w:val="00680655"/>
    <w:rsid w:val="00691A4B"/>
    <w:rsid w:val="00692B79"/>
    <w:rsid w:val="0069348C"/>
    <w:rsid w:val="00695C4D"/>
    <w:rsid w:val="006960F6"/>
    <w:rsid w:val="006A0BDF"/>
    <w:rsid w:val="006A4E9F"/>
    <w:rsid w:val="006A73B9"/>
    <w:rsid w:val="006B0A3A"/>
    <w:rsid w:val="006B0B92"/>
    <w:rsid w:val="006B19EF"/>
    <w:rsid w:val="006B1F6F"/>
    <w:rsid w:val="006B39FE"/>
    <w:rsid w:val="006B45DB"/>
    <w:rsid w:val="006B5046"/>
    <w:rsid w:val="006C093D"/>
    <w:rsid w:val="006C26AC"/>
    <w:rsid w:val="006C4259"/>
    <w:rsid w:val="006C4AE9"/>
    <w:rsid w:val="006D2CAC"/>
    <w:rsid w:val="006D375D"/>
    <w:rsid w:val="006D50EC"/>
    <w:rsid w:val="006D7E8A"/>
    <w:rsid w:val="006E6474"/>
    <w:rsid w:val="006E7A5B"/>
    <w:rsid w:val="006F1B7C"/>
    <w:rsid w:val="006F2E1D"/>
    <w:rsid w:val="006F3290"/>
    <w:rsid w:val="006F3566"/>
    <w:rsid w:val="006F5D27"/>
    <w:rsid w:val="006F6F09"/>
    <w:rsid w:val="006F785B"/>
    <w:rsid w:val="007015E9"/>
    <w:rsid w:val="00701ADA"/>
    <w:rsid w:val="00703A6B"/>
    <w:rsid w:val="00704571"/>
    <w:rsid w:val="00705BBD"/>
    <w:rsid w:val="00706693"/>
    <w:rsid w:val="0070773B"/>
    <w:rsid w:val="00707D88"/>
    <w:rsid w:val="007109F8"/>
    <w:rsid w:val="00711C4C"/>
    <w:rsid w:val="00722F9B"/>
    <w:rsid w:val="00724D78"/>
    <w:rsid w:val="00726F26"/>
    <w:rsid w:val="007322A6"/>
    <w:rsid w:val="007345DF"/>
    <w:rsid w:val="007375E8"/>
    <w:rsid w:val="00737691"/>
    <w:rsid w:val="00737B17"/>
    <w:rsid w:val="00740A8C"/>
    <w:rsid w:val="007426C8"/>
    <w:rsid w:val="00744BC2"/>
    <w:rsid w:val="00747215"/>
    <w:rsid w:val="00754517"/>
    <w:rsid w:val="00756CC1"/>
    <w:rsid w:val="007615AA"/>
    <w:rsid w:val="007647A8"/>
    <w:rsid w:val="007665D2"/>
    <w:rsid w:val="00770495"/>
    <w:rsid w:val="007716B2"/>
    <w:rsid w:val="007734D3"/>
    <w:rsid w:val="0077523B"/>
    <w:rsid w:val="0077765B"/>
    <w:rsid w:val="007776EC"/>
    <w:rsid w:val="00784897"/>
    <w:rsid w:val="00785DF2"/>
    <w:rsid w:val="00785E08"/>
    <w:rsid w:val="00786D5D"/>
    <w:rsid w:val="00790EF4"/>
    <w:rsid w:val="0079309A"/>
    <w:rsid w:val="00794B49"/>
    <w:rsid w:val="0079767C"/>
    <w:rsid w:val="007A2ABC"/>
    <w:rsid w:val="007A3925"/>
    <w:rsid w:val="007A42B9"/>
    <w:rsid w:val="007A468F"/>
    <w:rsid w:val="007A5D41"/>
    <w:rsid w:val="007B0B94"/>
    <w:rsid w:val="007B2751"/>
    <w:rsid w:val="007B36E0"/>
    <w:rsid w:val="007B5DE2"/>
    <w:rsid w:val="007B6C0F"/>
    <w:rsid w:val="007B7EA3"/>
    <w:rsid w:val="007C10B8"/>
    <w:rsid w:val="007C3D6F"/>
    <w:rsid w:val="007C5C03"/>
    <w:rsid w:val="007D15EC"/>
    <w:rsid w:val="007D1A81"/>
    <w:rsid w:val="007D2188"/>
    <w:rsid w:val="007D2519"/>
    <w:rsid w:val="007D26CE"/>
    <w:rsid w:val="007D3B82"/>
    <w:rsid w:val="007D6E6A"/>
    <w:rsid w:val="007D71F4"/>
    <w:rsid w:val="007E0739"/>
    <w:rsid w:val="007E0C57"/>
    <w:rsid w:val="007E1686"/>
    <w:rsid w:val="007E313B"/>
    <w:rsid w:val="007E3DD7"/>
    <w:rsid w:val="007E43E1"/>
    <w:rsid w:val="007E64AA"/>
    <w:rsid w:val="007E6A66"/>
    <w:rsid w:val="007F0499"/>
    <w:rsid w:val="007F2A2D"/>
    <w:rsid w:val="007F307E"/>
    <w:rsid w:val="007F4802"/>
    <w:rsid w:val="007F5659"/>
    <w:rsid w:val="007F5835"/>
    <w:rsid w:val="007F5B9C"/>
    <w:rsid w:val="007F6B8D"/>
    <w:rsid w:val="00801F4C"/>
    <w:rsid w:val="00802378"/>
    <w:rsid w:val="00805837"/>
    <w:rsid w:val="00811D8A"/>
    <w:rsid w:val="00812DBC"/>
    <w:rsid w:val="00814E44"/>
    <w:rsid w:val="00815AD1"/>
    <w:rsid w:val="0082502C"/>
    <w:rsid w:val="0082585F"/>
    <w:rsid w:val="00830ABD"/>
    <w:rsid w:val="008357E2"/>
    <w:rsid w:val="00843446"/>
    <w:rsid w:val="0084363F"/>
    <w:rsid w:val="00844D85"/>
    <w:rsid w:val="008453E9"/>
    <w:rsid w:val="00846151"/>
    <w:rsid w:val="00854765"/>
    <w:rsid w:val="00856452"/>
    <w:rsid w:val="00856E4B"/>
    <w:rsid w:val="00866884"/>
    <w:rsid w:val="0087679D"/>
    <w:rsid w:val="00880499"/>
    <w:rsid w:val="00880E6F"/>
    <w:rsid w:val="0088294F"/>
    <w:rsid w:val="00887859"/>
    <w:rsid w:val="00890FE0"/>
    <w:rsid w:val="0089111F"/>
    <w:rsid w:val="008954DE"/>
    <w:rsid w:val="008955D4"/>
    <w:rsid w:val="008957BE"/>
    <w:rsid w:val="00896F12"/>
    <w:rsid w:val="00897A35"/>
    <w:rsid w:val="008A021C"/>
    <w:rsid w:val="008A0F1F"/>
    <w:rsid w:val="008A1235"/>
    <w:rsid w:val="008A4D97"/>
    <w:rsid w:val="008A5188"/>
    <w:rsid w:val="008B0321"/>
    <w:rsid w:val="008B0323"/>
    <w:rsid w:val="008B76B6"/>
    <w:rsid w:val="008C0C02"/>
    <w:rsid w:val="008C112D"/>
    <w:rsid w:val="008C417E"/>
    <w:rsid w:val="008D299D"/>
    <w:rsid w:val="008D646A"/>
    <w:rsid w:val="008D7259"/>
    <w:rsid w:val="008E5305"/>
    <w:rsid w:val="008E6C1D"/>
    <w:rsid w:val="008E756B"/>
    <w:rsid w:val="008F0152"/>
    <w:rsid w:val="008F0C1D"/>
    <w:rsid w:val="008F555A"/>
    <w:rsid w:val="0090070F"/>
    <w:rsid w:val="00907094"/>
    <w:rsid w:val="00907463"/>
    <w:rsid w:val="009102C3"/>
    <w:rsid w:val="009112EC"/>
    <w:rsid w:val="009130DD"/>
    <w:rsid w:val="00913BA8"/>
    <w:rsid w:val="00914DB7"/>
    <w:rsid w:val="00916FAD"/>
    <w:rsid w:val="009171EB"/>
    <w:rsid w:val="00922DF1"/>
    <w:rsid w:val="00923B91"/>
    <w:rsid w:val="00925AB2"/>
    <w:rsid w:val="00926159"/>
    <w:rsid w:val="0092755D"/>
    <w:rsid w:val="00930AC1"/>
    <w:rsid w:val="00933742"/>
    <w:rsid w:val="00937F50"/>
    <w:rsid w:val="00940BAA"/>
    <w:rsid w:val="00941381"/>
    <w:rsid w:val="00944507"/>
    <w:rsid w:val="00950186"/>
    <w:rsid w:val="0095122A"/>
    <w:rsid w:val="00953627"/>
    <w:rsid w:val="00953D27"/>
    <w:rsid w:val="0095601C"/>
    <w:rsid w:val="0095774D"/>
    <w:rsid w:val="009707DE"/>
    <w:rsid w:val="009711B5"/>
    <w:rsid w:val="009749BF"/>
    <w:rsid w:val="00974D30"/>
    <w:rsid w:val="00975811"/>
    <w:rsid w:val="0097612E"/>
    <w:rsid w:val="009768A0"/>
    <w:rsid w:val="009811C4"/>
    <w:rsid w:val="00981DA5"/>
    <w:rsid w:val="009831FA"/>
    <w:rsid w:val="0098387B"/>
    <w:rsid w:val="00984BDE"/>
    <w:rsid w:val="0098555A"/>
    <w:rsid w:val="00994F87"/>
    <w:rsid w:val="00997379"/>
    <w:rsid w:val="00997B12"/>
    <w:rsid w:val="009A0392"/>
    <w:rsid w:val="009A307D"/>
    <w:rsid w:val="009A390D"/>
    <w:rsid w:val="009A68ED"/>
    <w:rsid w:val="009B0A76"/>
    <w:rsid w:val="009B360C"/>
    <w:rsid w:val="009B4160"/>
    <w:rsid w:val="009B601F"/>
    <w:rsid w:val="009B7B23"/>
    <w:rsid w:val="009C02DB"/>
    <w:rsid w:val="009C3A7F"/>
    <w:rsid w:val="009C5104"/>
    <w:rsid w:val="009C5159"/>
    <w:rsid w:val="009D03C8"/>
    <w:rsid w:val="009D74EC"/>
    <w:rsid w:val="009D7A0B"/>
    <w:rsid w:val="009E05BA"/>
    <w:rsid w:val="009E3095"/>
    <w:rsid w:val="009E326C"/>
    <w:rsid w:val="009E3438"/>
    <w:rsid w:val="009F190D"/>
    <w:rsid w:val="009F1EA7"/>
    <w:rsid w:val="009F28B3"/>
    <w:rsid w:val="009F46B9"/>
    <w:rsid w:val="009F5F4E"/>
    <w:rsid w:val="009F6E1E"/>
    <w:rsid w:val="00A0196B"/>
    <w:rsid w:val="00A049F5"/>
    <w:rsid w:val="00A04E8B"/>
    <w:rsid w:val="00A05D38"/>
    <w:rsid w:val="00A061BA"/>
    <w:rsid w:val="00A07A25"/>
    <w:rsid w:val="00A07C63"/>
    <w:rsid w:val="00A10AC5"/>
    <w:rsid w:val="00A11C15"/>
    <w:rsid w:val="00A14681"/>
    <w:rsid w:val="00A15AD8"/>
    <w:rsid w:val="00A15F6F"/>
    <w:rsid w:val="00A160DC"/>
    <w:rsid w:val="00A17CF0"/>
    <w:rsid w:val="00A227DD"/>
    <w:rsid w:val="00A2624F"/>
    <w:rsid w:val="00A27A6E"/>
    <w:rsid w:val="00A27DAB"/>
    <w:rsid w:val="00A31475"/>
    <w:rsid w:val="00A34771"/>
    <w:rsid w:val="00A35D22"/>
    <w:rsid w:val="00A40634"/>
    <w:rsid w:val="00A40C3F"/>
    <w:rsid w:val="00A40D4F"/>
    <w:rsid w:val="00A43E5E"/>
    <w:rsid w:val="00A445BA"/>
    <w:rsid w:val="00A477A3"/>
    <w:rsid w:val="00A518F8"/>
    <w:rsid w:val="00A51FD6"/>
    <w:rsid w:val="00A523D1"/>
    <w:rsid w:val="00A54ECF"/>
    <w:rsid w:val="00A55836"/>
    <w:rsid w:val="00A61B9B"/>
    <w:rsid w:val="00A626FF"/>
    <w:rsid w:val="00A65A31"/>
    <w:rsid w:val="00A6674D"/>
    <w:rsid w:val="00A66DB9"/>
    <w:rsid w:val="00A66F1E"/>
    <w:rsid w:val="00A67250"/>
    <w:rsid w:val="00A67313"/>
    <w:rsid w:val="00A7078B"/>
    <w:rsid w:val="00A73035"/>
    <w:rsid w:val="00A73C65"/>
    <w:rsid w:val="00A75043"/>
    <w:rsid w:val="00A7575C"/>
    <w:rsid w:val="00A8076A"/>
    <w:rsid w:val="00A84EEC"/>
    <w:rsid w:val="00A86171"/>
    <w:rsid w:val="00A86EFE"/>
    <w:rsid w:val="00A9000D"/>
    <w:rsid w:val="00A90295"/>
    <w:rsid w:val="00A92D1E"/>
    <w:rsid w:val="00A933DA"/>
    <w:rsid w:val="00A94E80"/>
    <w:rsid w:val="00A94ED7"/>
    <w:rsid w:val="00A952D8"/>
    <w:rsid w:val="00AA0BBA"/>
    <w:rsid w:val="00AA3C78"/>
    <w:rsid w:val="00AA45AA"/>
    <w:rsid w:val="00AA5AEB"/>
    <w:rsid w:val="00AB168A"/>
    <w:rsid w:val="00AB2F38"/>
    <w:rsid w:val="00AB7313"/>
    <w:rsid w:val="00AB79BD"/>
    <w:rsid w:val="00AC2061"/>
    <w:rsid w:val="00AC41F0"/>
    <w:rsid w:val="00AC6E05"/>
    <w:rsid w:val="00AC718B"/>
    <w:rsid w:val="00AC7DF9"/>
    <w:rsid w:val="00AD1845"/>
    <w:rsid w:val="00AE020F"/>
    <w:rsid w:val="00AE2BBC"/>
    <w:rsid w:val="00AE43AC"/>
    <w:rsid w:val="00AE47B7"/>
    <w:rsid w:val="00AE5FE2"/>
    <w:rsid w:val="00AF0A52"/>
    <w:rsid w:val="00AF3F91"/>
    <w:rsid w:val="00AF4085"/>
    <w:rsid w:val="00AF4D59"/>
    <w:rsid w:val="00B0499F"/>
    <w:rsid w:val="00B04A90"/>
    <w:rsid w:val="00B17365"/>
    <w:rsid w:val="00B23819"/>
    <w:rsid w:val="00B26328"/>
    <w:rsid w:val="00B26935"/>
    <w:rsid w:val="00B279E2"/>
    <w:rsid w:val="00B32090"/>
    <w:rsid w:val="00B356CA"/>
    <w:rsid w:val="00B3756E"/>
    <w:rsid w:val="00B404FD"/>
    <w:rsid w:val="00B41345"/>
    <w:rsid w:val="00B4292A"/>
    <w:rsid w:val="00B43A1E"/>
    <w:rsid w:val="00B46834"/>
    <w:rsid w:val="00B47205"/>
    <w:rsid w:val="00B535AB"/>
    <w:rsid w:val="00B56935"/>
    <w:rsid w:val="00B62800"/>
    <w:rsid w:val="00B65689"/>
    <w:rsid w:val="00B67E1B"/>
    <w:rsid w:val="00B74365"/>
    <w:rsid w:val="00B7651E"/>
    <w:rsid w:val="00B8178A"/>
    <w:rsid w:val="00B8283D"/>
    <w:rsid w:val="00B82DEC"/>
    <w:rsid w:val="00B830A3"/>
    <w:rsid w:val="00B86DA5"/>
    <w:rsid w:val="00B90FEC"/>
    <w:rsid w:val="00B93510"/>
    <w:rsid w:val="00B9425F"/>
    <w:rsid w:val="00B95A72"/>
    <w:rsid w:val="00B9768B"/>
    <w:rsid w:val="00BA27C5"/>
    <w:rsid w:val="00BA28A7"/>
    <w:rsid w:val="00BA36E6"/>
    <w:rsid w:val="00BA3B4E"/>
    <w:rsid w:val="00BA75DD"/>
    <w:rsid w:val="00BA79F5"/>
    <w:rsid w:val="00BB7582"/>
    <w:rsid w:val="00BC239D"/>
    <w:rsid w:val="00BC3D6B"/>
    <w:rsid w:val="00BC430C"/>
    <w:rsid w:val="00BC4F86"/>
    <w:rsid w:val="00BC5FF7"/>
    <w:rsid w:val="00BC61D1"/>
    <w:rsid w:val="00BD07AE"/>
    <w:rsid w:val="00BD104A"/>
    <w:rsid w:val="00BD1C48"/>
    <w:rsid w:val="00BD277F"/>
    <w:rsid w:val="00BD2B65"/>
    <w:rsid w:val="00BD7730"/>
    <w:rsid w:val="00BD7D27"/>
    <w:rsid w:val="00BE3D9E"/>
    <w:rsid w:val="00BE47F8"/>
    <w:rsid w:val="00BE5D70"/>
    <w:rsid w:val="00BE5FF2"/>
    <w:rsid w:val="00BE695C"/>
    <w:rsid w:val="00BF3C58"/>
    <w:rsid w:val="00BF425D"/>
    <w:rsid w:val="00BF4B10"/>
    <w:rsid w:val="00BF6927"/>
    <w:rsid w:val="00BF703E"/>
    <w:rsid w:val="00C00AED"/>
    <w:rsid w:val="00C067C5"/>
    <w:rsid w:val="00C112E6"/>
    <w:rsid w:val="00C12786"/>
    <w:rsid w:val="00C13DCC"/>
    <w:rsid w:val="00C14C20"/>
    <w:rsid w:val="00C154B7"/>
    <w:rsid w:val="00C179D2"/>
    <w:rsid w:val="00C21A5E"/>
    <w:rsid w:val="00C26D4D"/>
    <w:rsid w:val="00C270DD"/>
    <w:rsid w:val="00C271AC"/>
    <w:rsid w:val="00C3165E"/>
    <w:rsid w:val="00C3239D"/>
    <w:rsid w:val="00C341B9"/>
    <w:rsid w:val="00C345D9"/>
    <w:rsid w:val="00C34A6A"/>
    <w:rsid w:val="00C371E9"/>
    <w:rsid w:val="00C37693"/>
    <w:rsid w:val="00C37CCD"/>
    <w:rsid w:val="00C43D06"/>
    <w:rsid w:val="00C46B18"/>
    <w:rsid w:val="00C47673"/>
    <w:rsid w:val="00C520BF"/>
    <w:rsid w:val="00C541E1"/>
    <w:rsid w:val="00C56934"/>
    <w:rsid w:val="00C56DF1"/>
    <w:rsid w:val="00C574B6"/>
    <w:rsid w:val="00C6030E"/>
    <w:rsid w:val="00C610C1"/>
    <w:rsid w:val="00C6163B"/>
    <w:rsid w:val="00C61FBD"/>
    <w:rsid w:val="00C62167"/>
    <w:rsid w:val="00C62B80"/>
    <w:rsid w:val="00C72BDB"/>
    <w:rsid w:val="00C7475F"/>
    <w:rsid w:val="00C74E26"/>
    <w:rsid w:val="00C77AF2"/>
    <w:rsid w:val="00C80146"/>
    <w:rsid w:val="00C86288"/>
    <w:rsid w:val="00C8634B"/>
    <w:rsid w:val="00C86A96"/>
    <w:rsid w:val="00C904F6"/>
    <w:rsid w:val="00C93F48"/>
    <w:rsid w:val="00C95EBA"/>
    <w:rsid w:val="00C97D03"/>
    <w:rsid w:val="00CA049A"/>
    <w:rsid w:val="00CA4AEA"/>
    <w:rsid w:val="00CA74DE"/>
    <w:rsid w:val="00CB27E1"/>
    <w:rsid w:val="00CB28C7"/>
    <w:rsid w:val="00CB3305"/>
    <w:rsid w:val="00CB590F"/>
    <w:rsid w:val="00CB7A9F"/>
    <w:rsid w:val="00CC3DC4"/>
    <w:rsid w:val="00CC529D"/>
    <w:rsid w:val="00CC6BD4"/>
    <w:rsid w:val="00CD250A"/>
    <w:rsid w:val="00CD4F5F"/>
    <w:rsid w:val="00CD61A1"/>
    <w:rsid w:val="00CD6BB5"/>
    <w:rsid w:val="00CE25B5"/>
    <w:rsid w:val="00CE60A2"/>
    <w:rsid w:val="00CF1EAE"/>
    <w:rsid w:val="00CF3343"/>
    <w:rsid w:val="00CF33B6"/>
    <w:rsid w:val="00CF3788"/>
    <w:rsid w:val="00D024C8"/>
    <w:rsid w:val="00D11550"/>
    <w:rsid w:val="00D149D4"/>
    <w:rsid w:val="00D16CC1"/>
    <w:rsid w:val="00D20953"/>
    <w:rsid w:val="00D22BE7"/>
    <w:rsid w:val="00D22C90"/>
    <w:rsid w:val="00D2335A"/>
    <w:rsid w:val="00D23EE8"/>
    <w:rsid w:val="00D30EEC"/>
    <w:rsid w:val="00D31B46"/>
    <w:rsid w:val="00D3258F"/>
    <w:rsid w:val="00D341DA"/>
    <w:rsid w:val="00D4086C"/>
    <w:rsid w:val="00D413FC"/>
    <w:rsid w:val="00D41F18"/>
    <w:rsid w:val="00D43850"/>
    <w:rsid w:val="00D43856"/>
    <w:rsid w:val="00D52157"/>
    <w:rsid w:val="00D5228D"/>
    <w:rsid w:val="00D5483F"/>
    <w:rsid w:val="00D54CF6"/>
    <w:rsid w:val="00D57050"/>
    <w:rsid w:val="00D60664"/>
    <w:rsid w:val="00D62748"/>
    <w:rsid w:val="00D6390C"/>
    <w:rsid w:val="00D63E7B"/>
    <w:rsid w:val="00D66B7E"/>
    <w:rsid w:val="00D71583"/>
    <w:rsid w:val="00D77851"/>
    <w:rsid w:val="00D80020"/>
    <w:rsid w:val="00D81A49"/>
    <w:rsid w:val="00D86B77"/>
    <w:rsid w:val="00D909B7"/>
    <w:rsid w:val="00D976E9"/>
    <w:rsid w:val="00DA05C1"/>
    <w:rsid w:val="00DA14AC"/>
    <w:rsid w:val="00DA1BB0"/>
    <w:rsid w:val="00DA4452"/>
    <w:rsid w:val="00DA7E08"/>
    <w:rsid w:val="00DB2E7B"/>
    <w:rsid w:val="00DB4510"/>
    <w:rsid w:val="00DC19F7"/>
    <w:rsid w:val="00DE0E60"/>
    <w:rsid w:val="00DE32D9"/>
    <w:rsid w:val="00DE66A8"/>
    <w:rsid w:val="00DF191E"/>
    <w:rsid w:val="00DF1FEE"/>
    <w:rsid w:val="00DF3A6E"/>
    <w:rsid w:val="00E02DD0"/>
    <w:rsid w:val="00E035F0"/>
    <w:rsid w:val="00E03BC4"/>
    <w:rsid w:val="00E07E55"/>
    <w:rsid w:val="00E12676"/>
    <w:rsid w:val="00E17D9E"/>
    <w:rsid w:val="00E207B9"/>
    <w:rsid w:val="00E23968"/>
    <w:rsid w:val="00E2557C"/>
    <w:rsid w:val="00E34543"/>
    <w:rsid w:val="00E37B43"/>
    <w:rsid w:val="00E45A8F"/>
    <w:rsid w:val="00E53727"/>
    <w:rsid w:val="00E54208"/>
    <w:rsid w:val="00E5707F"/>
    <w:rsid w:val="00E600A6"/>
    <w:rsid w:val="00E607C2"/>
    <w:rsid w:val="00E6191E"/>
    <w:rsid w:val="00E61A2B"/>
    <w:rsid w:val="00E672E2"/>
    <w:rsid w:val="00E67F09"/>
    <w:rsid w:val="00E743DF"/>
    <w:rsid w:val="00E816F6"/>
    <w:rsid w:val="00E82FB6"/>
    <w:rsid w:val="00E82FFE"/>
    <w:rsid w:val="00E83111"/>
    <w:rsid w:val="00E90AA3"/>
    <w:rsid w:val="00E92451"/>
    <w:rsid w:val="00E938AD"/>
    <w:rsid w:val="00E946EB"/>
    <w:rsid w:val="00EA07E0"/>
    <w:rsid w:val="00EA115A"/>
    <w:rsid w:val="00EA194A"/>
    <w:rsid w:val="00EA72ED"/>
    <w:rsid w:val="00EC0AF2"/>
    <w:rsid w:val="00EC1EFC"/>
    <w:rsid w:val="00EC4887"/>
    <w:rsid w:val="00EC5FDA"/>
    <w:rsid w:val="00EC6D36"/>
    <w:rsid w:val="00ED059A"/>
    <w:rsid w:val="00ED13A1"/>
    <w:rsid w:val="00ED196F"/>
    <w:rsid w:val="00ED5392"/>
    <w:rsid w:val="00EE08FE"/>
    <w:rsid w:val="00EE2543"/>
    <w:rsid w:val="00EE4331"/>
    <w:rsid w:val="00EE65C6"/>
    <w:rsid w:val="00EE6D0A"/>
    <w:rsid w:val="00EF0D7A"/>
    <w:rsid w:val="00EF2686"/>
    <w:rsid w:val="00EF3D94"/>
    <w:rsid w:val="00EF7DD3"/>
    <w:rsid w:val="00F01177"/>
    <w:rsid w:val="00F01BF1"/>
    <w:rsid w:val="00F02079"/>
    <w:rsid w:val="00F034C8"/>
    <w:rsid w:val="00F03E87"/>
    <w:rsid w:val="00F0523D"/>
    <w:rsid w:val="00F05D41"/>
    <w:rsid w:val="00F12600"/>
    <w:rsid w:val="00F12E6F"/>
    <w:rsid w:val="00F12ECC"/>
    <w:rsid w:val="00F1755F"/>
    <w:rsid w:val="00F22635"/>
    <w:rsid w:val="00F2365E"/>
    <w:rsid w:val="00F23C30"/>
    <w:rsid w:val="00F24827"/>
    <w:rsid w:val="00F25D0A"/>
    <w:rsid w:val="00F263E6"/>
    <w:rsid w:val="00F300D1"/>
    <w:rsid w:val="00F30665"/>
    <w:rsid w:val="00F34162"/>
    <w:rsid w:val="00F34EE6"/>
    <w:rsid w:val="00F35EDA"/>
    <w:rsid w:val="00F413E3"/>
    <w:rsid w:val="00F41AA0"/>
    <w:rsid w:val="00F43AF9"/>
    <w:rsid w:val="00F5068D"/>
    <w:rsid w:val="00F50ED5"/>
    <w:rsid w:val="00F51CDA"/>
    <w:rsid w:val="00F57155"/>
    <w:rsid w:val="00F571FF"/>
    <w:rsid w:val="00F57781"/>
    <w:rsid w:val="00F57988"/>
    <w:rsid w:val="00F634E7"/>
    <w:rsid w:val="00F679B9"/>
    <w:rsid w:val="00F718D4"/>
    <w:rsid w:val="00F73F36"/>
    <w:rsid w:val="00F750CB"/>
    <w:rsid w:val="00F77EB0"/>
    <w:rsid w:val="00F80831"/>
    <w:rsid w:val="00F83FB5"/>
    <w:rsid w:val="00F84F79"/>
    <w:rsid w:val="00F907F3"/>
    <w:rsid w:val="00F92B4D"/>
    <w:rsid w:val="00F92C14"/>
    <w:rsid w:val="00FA1BF2"/>
    <w:rsid w:val="00FA5428"/>
    <w:rsid w:val="00FB1269"/>
    <w:rsid w:val="00FB497D"/>
    <w:rsid w:val="00FB6A8A"/>
    <w:rsid w:val="00FB6E3D"/>
    <w:rsid w:val="00FC0BC2"/>
    <w:rsid w:val="00FC5BC9"/>
    <w:rsid w:val="00FD35D2"/>
    <w:rsid w:val="00FD3C02"/>
    <w:rsid w:val="00FD683F"/>
    <w:rsid w:val="00FD6FD8"/>
    <w:rsid w:val="00FD72DB"/>
    <w:rsid w:val="00FE09BC"/>
    <w:rsid w:val="00FE2F1C"/>
    <w:rsid w:val="00FE4CDF"/>
    <w:rsid w:val="00FE5EF9"/>
    <w:rsid w:val="00FF1CF5"/>
    <w:rsid w:val="00FF52FD"/>
    <w:rsid w:val="00FF632B"/>
    <w:rsid w:val="00FF745C"/>
  </w:rsids>
  <m:mathPr>
    <m:mathFont m:val="Cambria Math"/>
    <m:brkBin m:val="before"/>
    <m:brkBinSub m:val="--"/>
    <m:smallFrac m:val="0"/>
    <m:dispDef/>
    <m:lMargin m:val="0"/>
    <m:rMargin m:val="0"/>
    <m:defJc m:val="centerGroup"/>
    <m:wrapIndent m:val="1440"/>
    <m:intLim m:val="subSup"/>
    <m:naryLim m:val="undOvr"/>
  </m:mathPr>
  <w:themeFontLang w:val="pl-PL"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A6369"/>
  </w:style>
  <w:style w:type="paragraph" w:styleId="Nagwek1">
    <w:name w:val="heading 1"/>
    <w:basedOn w:val="Normalny"/>
    <w:next w:val="Normalny"/>
    <w:link w:val="Nagwek1Znak"/>
    <w:uiPriority w:val="9"/>
    <w:qFormat/>
    <w:rsid w:val="002A6369"/>
    <w:pPr>
      <w:keepNext/>
      <w:keepLines/>
      <w:pBdr>
        <w:bottom w:val="single" w:sz="4" w:space="1" w:color="1CADE4" w:themeColor="accent1"/>
      </w:pBdr>
      <w:spacing w:before="400" w:after="40" w:line="240" w:lineRule="auto"/>
      <w:outlineLvl w:val="0"/>
    </w:pPr>
    <w:rPr>
      <w:rFonts w:asciiTheme="majorHAnsi" w:eastAsiaTheme="majorEastAsia" w:hAnsiTheme="majorHAnsi" w:cstheme="majorBidi"/>
      <w:color w:val="1481AB" w:themeColor="accent1" w:themeShade="BF"/>
      <w:sz w:val="36"/>
      <w:szCs w:val="36"/>
    </w:rPr>
  </w:style>
  <w:style w:type="paragraph" w:styleId="Nagwek2">
    <w:name w:val="heading 2"/>
    <w:basedOn w:val="Normalny"/>
    <w:next w:val="Normalny"/>
    <w:link w:val="Nagwek2Znak"/>
    <w:uiPriority w:val="9"/>
    <w:unhideWhenUsed/>
    <w:qFormat/>
    <w:rsid w:val="002A6369"/>
    <w:pPr>
      <w:keepNext/>
      <w:keepLines/>
      <w:spacing w:before="160" w:after="0" w:line="240" w:lineRule="auto"/>
      <w:outlineLvl w:val="1"/>
    </w:pPr>
    <w:rPr>
      <w:rFonts w:asciiTheme="majorHAnsi" w:eastAsiaTheme="majorEastAsia" w:hAnsiTheme="majorHAnsi" w:cstheme="majorBidi"/>
      <w:color w:val="1481AB" w:themeColor="accent1" w:themeShade="BF"/>
      <w:sz w:val="28"/>
      <w:szCs w:val="28"/>
    </w:rPr>
  </w:style>
  <w:style w:type="paragraph" w:styleId="Nagwek3">
    <w:name w:val="heading 3"/>
    <w:basedOn w:val="Normalny"/>
    <w:next w:val="Normalny"/>
    <w:link w:val="Nagwek3Znak"/>
    <w:uiPriority w:val="9"/>
    <w:semiHidden/>
    <w:unhideWhenUsed/>
    <w:qFormat/>
    <w:rsid w:val="002A636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semiHidden/>
    <w:unhideWhenUsed/>
    <w:qFormat/>
    <w:rsid w:val="002A6369"/>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2A6369"/>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2A6369"/>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2A6369"/>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2A636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2A636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A6369"/>
    <w:rPr>
      <w:rFonts w:asciiTheme="majorHAnsi" w:eastAsiaTheme="majorEastAsia" w:hAnsiTheme="majorHAnsi" w:cstheme="majorBidi"/>
      <w:color w:val="1481AB" w:themeColor="accent1" w:themeShade="BF"/>
      <w:sz w:val="36"/>
      <w:szCs w:val="36"/>
    </w:rPr>
  </w:style>
  <w:style w:type="paragraph" w:styleId="Nagwekspisutreci">
    <w:name w:val="TOC Heading"/>
    <w:basedOn w:val="Nagwek1"/>
    <w:next w:val="Normalny"/>
    <w:uiPriority w:val="39"/>
    <w:unhideWhenUsed/>
    <w:qFormat/>
    <w:rsid w:val="002A6369"/>
    <w:pPr>
      <w:outlineLvl w:val="9"/>
    </w:pPr>
  </w:style>
  <w:style w:type="paragraph" w:styleId="Spistreci1">
    <w:name w:val="toc 1"/>
    <w:basedOn w:val="Normalny"/>
    <w:next w:val="Normalny"/>
    <w:autoRedefine/>
    <w:uiPriority w:val="39"/>
    <w:unhideWhenUsed/>
    <w:rsid w:val="0092755D"/>
    <w:pPr>
      <w:spacing w:after="100"/>
    </w:pPr>
  </w:style>
  <w:style w:type="character" w:styleId="Hipercze">
    <w:name w:val="Hyperlink"/>
    <w:basedOn w:val="Domylnaczcionkaakapitu"/>
    <w:uiPriority w:val="99"/>
    <w:unhideWhenUsed/>
    <w:rsid w:val="0092755D"/>
    <w:rPr>
      <w:color w:val="6B9F25" w:themeColor="hyperlink"/>
      <w:u w:val="single"/>
    </w:rPr>
  </w:style>
  <w:style w:type="paragraph" w:styleId="Nagwek">
    <w:name w:val="header"/>
    <w:basedOn w:val="Normalny"/>
    <w:link w:val="NagwekZnak"/>
    <w:uiPriority w:val="99"/>
    <w:unhideWhenUsed/>
    <w:rsid w:val="000E4F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4F3A"/>
  </w:style>
  <w:style w:type="paragraph" w:styleId="Stopka">
    <w:name w:val="footer"/>
    <w:basedOn w:val="Normalny"/>
    <w:link w:val="StopkaZnak"/>
    <w:uiPriority w:val="99"/>
    <w:unhideWhenUsed/>
    <w:rsid w:val="000E4F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4F3A"/>
  </w:style>
  <w:style w:type="paragraph" w:styleId="Akapitzlist">
    <w:name w:val="List Paragraph"/>
    <w:basedOn w:val="Normalny"/>
    <w:uiPriority w:val="34"/>
    <w:qFormat/>
    <w:rsid w:val="004A7492"/>
    <w:pPr>
      <w:ind w:left="720"/>
      <w:contextualSpacing/>
    </w:pPr>
  </w:style>
  <w:style w:type="paragraph" w:styleId="NormalnyWeb">
    <w:name w:val="Normal (Web)"/>
    <w:basedOn w:val="Normalny"/>
    <w:uiPriority w:val="99"/>
    <w:semiHidden/>
    <w:unhideWhenUsed/>
    <w:rsid w:val="00331FE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A6369"/>
    <w:rPr>
      <w:b/>
      <w:bCs/>
    </w:rPr>
  </w:style>
  <w:style w:type="character" w:customStyle="1" w:styleId="Nagwek2Znak">
    <w:name w:val="Nagłówek 2 Znak"/>
    <w:basedOn w:val="Domylnaczcionkaakapitu"/>
    <w:link w:val="Nagwek2"/>
    <w:uiPriority w:val="9"/>
    <w:rsid w:val="002A6369"/>
    <w:rPr>
      <w:rFonts w:asciiTheme="majorHAnsi" w:eastAsiaTheme="majorEastAsia" w:hAnsiTheme="majorHAnsi" w:cstheme="majorBidi"/>
      <w:color w:val="1481AB" w:themeColor="accent1" w:themeShade="BF"/>
      <w:sz w:val="28"/>
      <w:szCs w:val="28"/>
    </w:rPr>
  </w:style>
  <w:style w:type="paragraph" w:styleId="Spistreci2">
    <w:name w:val="toc 2"/>
    <w:basedOn w:val="Normalny"/>
    <w:next w:val="Normalny"/>
    <w:autoRedefine/>
    <w:uiPriority w:val="39"/>
    <w:unhideWhenUsed/>
    <w:rsid w:val="001B0F3F"/>
    <w:pPr>
      <w:spacing w:after="100"/>
      <w:ind w:left="220"/>
    </w:pPr>
  </w:style>
  <w:style w:type="table" w:styleId="Tabela-Siatka">
    <w:name w:val="Table Grid"/>
    <w:basedOn w:val="Standardowy"/>
    <w:uiPriority w:val="39"/>
    <w:rsid w:val="000F3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2A6369"/>
    <w:rPr>
      <w:i/>
      <w:iCs/>
    </w:rPr>
  </w:style>
  <w:style w:type="table" w:customStyle="1" w:styleId="TableGrid">
    <w:name w:val="TableGrid"/>
    <w:rsid w:val="007B6C0F"/>
    <w:pPr>
      <w:spacing w:after="0" w:line="240" w:lineRule="auto"/>
    </w:pPr>
    <w:rPr>
      <w:kern w:val="2"/>
      <w:szCs w:val="20"/>
      <w:lang w:eastAsia="pl-PL" w:bidi="hi-IN"/>
      <w14:ligatures w14:val="standardContextual"/>
    </w:rPr>
    <w:tblPr>
      <w:tblCellMar>
        <w:top w:w="0" w:type="dxa"/>
        <w:left w:w="0" w:type="dxa"/>
        <w:bottom w:w="0" w:type="dxa"/>
        <w:right w:w="0" w:type="dxa"/>
      </w:tblCellMar>
    </w:tblPr>
  </w:style>
  <w:style w:type="character" w:customStyle="1" w:styleId="Nagwek3Znak">
    <w:name w:val="Nagłówek 3 Znak"/>
    <w:basedOn w:val="Domylnaczcionkaakapitu"/>
    <w:link w:val="Nagwek3"/>
    <w:uiPriority w:val="9"/>
    <w:semiHidden/>
    <w:rsid w:val="002A6369"/>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semiHidden/>
    <w:rsid w:val="002A6369"/>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2A6369"/>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2A6369"/>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2A6369"/>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2A6369"/>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2A6369"/>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2A6369"/>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2A6369"/>
    <w:pPr>
      <w:spacing w:after="0" w:line="240" w:lineRule="auto"/>
      <w:contextualSpacing/>
    </w:pPr>
    <w:rPr>
      <w:rFonts w:asciiTheme="majorHAnsi" w:eastAsiaTheme="majorEastAsia" w:hAnsiTheme="majorHAnsi" w:cstheme="majorBidi"/>
      <w:color w:val="1481AB" w:themeColor="accent1" w:themeShade="BF"/>
      <w:spacing w:val="-7"/>
      <w:sz w:val="80"/>
      <w:szCs w:val="80"/>
    </w:rPr>
  </w:style>
  <w:style w:type="character" w:customStyle="1" w:styleId="TytuZnak">
    <w:name w:val="Tytuł Znak"/>
    <w:basedOn w:val="Domylnaczcionkaakapitu"/>
    <w:link w:val="Tytu"/>
    <w:uiPriority w:val="10"/>
    <w:rsid w:val="002A6369"/>
    <w:rPr>
      <w:rFonts w:asciiTheme="majorHAnsi" w:eastAsiaTheme="majorEastAsia" w:hAnsiTheme="majorHAnsi" w:cstheme="majorBidi"/>
      <w:color w:val="1481AB" w:themeColor="accent1" w:themeShade="BF"/>
      <w:spacing w:val="-7"/>
      <w:sz w:val="80"/>
      <w:szCs w:val="80"/>
    </w:rPr>
  </w:style>
  <w:style w:type="paragraph" w:styleId="Podtytu">
    <w:name w:val="Subtitle"/>
    <w:basedOn w:val="Normalny"/>
    <w:next w:val="Normalny"/>
    <w:link w:val="PodtytuZnak"/>
    <w:uiPriority w:val="11"/>
    <w:qFormat/>
    <w:rsid w:val="002A636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2A6369"/>
    <w:rPr>
      <w:rFonts w:asciiTheme="majorHAnsi" w:eastAsiaTheme="majorEastAsia" w:hAnsiTheme="majorHAnsi" w:cstheme="majorBidi"/>
      <w:color w:val="404040" w:themeColor="text1" w:themeTint="BF"/>
      <w:sz w:val="30"/>
      <w:szCs w:val="30"/>
    </w:rPr>
  </w:style>
  <w:style w:type="paragraph" w:styleId="Bezodstpw">
    <w:name w:val="No Spacing"/>
    <w:uiPriority w:val="1"/>
    <w:qFormat/>
    <w:rsid w:val="002A6369"/>
    <w:pPr>
      <w:spacing w:after="0" w:line="240" w:lineRule="auto"/>
    </w:pPr>
  </w:style>
  <w:style w:type="paragraph" w:styleId="Cytat">
    <w:name w:val="Quote"/>
    <w:basedOn w:val="Normalny"/>
    <w:next w:val="Normalny"/>
    <w:link w:val="CytatZnak"/>
    <w:uiPriority w:val="29"/>
    <w:qFormat/>
    <w:rsid w:val="002A6369"/>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2A6369"/>
    <w:rPr>
      <w:i/>
      <w:iCs/>
    </w:rPr>
  </w:style>
  <w:style w:type="paragraph" w:styleId="Cytatintensywny">
    <w:name w:val="Intense Quote"/>
    <w:basedOn w:val="Normalny"/>
    <w:next w:val="Normalny"/>
    <w:link w:val="CytatintensywnyZnak"/>
    <w:uiPriority w:val="30"/>
    <w:qFormat/>
    <w:rsid w:val="002A6369"/>
    <w:pPr>
      <w:spacing w:before="100" w:beforeAutospacing="1" w:after="240"/>
      <w:ind w:left="864" w:right="864"/>
      <w:jc w:val="center"/>
    </w:pPr>
    <w:rPr>
      <w:rFonts w:asciiTheme="majorHAnsi" w:eastAsiaTheme="majorEastAsia" w:hAnsiTheme="majorHAnsi" w:cstheme="majorBidi"/>
      <w:color w:val="1CADE4" w:themeColor="accent1"/>
      <w:sz w:val="28"/>
      <w:szCs w:val="28"/>
    </w:rPr>
  </w:style>
  <w:style w:type="character" w:customStyle="1" w:styleId="CytatintensywnyZnak">
    <w:name w:val="Cytat intensywny Znak"/>
    <w:basedOn w:val="Domylnaczcionkaakapitu"/>
    <w:link w:val="Cytatintensywny"/>
    <w:uiPriority w:val="30"/>
    <w:rsid w:val="002A6369"/>
    <w:rPr>
      <w:rFonts w:asciiTheme="majorHAnsi" w:eastAsiaTheme="majorEastAsia" w:hAnsiTheme="majorHAnsi" w:cstheme="majorBidi"/>
      <w:color w:val="1CADE4" w:themeColor="accent1"/>
      <w:sz w:val="28"/>
      <w:szCs w:val="28"/>
    </w:rPr>
  </w:style>
  <w:style w:type="character" w:styleId="Wyrnieniedelikatne">
    <w:name w:val="Subtle Emphasis"/>
    <w:basedOn w:val="Domylnaczcionkaakapitu"/>
    <w:uiPriority w:val="19"/>
    <w:qFormat/>
    <w:rsid w:val="002A6369"/>
    <w:rPr>
      <w:i/>
      <w:iCs/>
      <w:color w:val="595959" w:themeColor="text1" w:themeTint="A6"/>
    </w:rPr>
  </w:style>
  <w:style w:type="character" w:styleId="Wyrnienieintensywne">
    <w:name w:val="Intense Emphasis"/>
    <w:basedOn w:val="Domylnaczcionkaakapitu"/>
    <w:uiPriority w:val="21"/>
    <w:qFormat/>
    <w:rsid w:val="002A6369"/>
    <w:rPr>
      <w:b/>
      <w:bCs/>
      <w:i/>
      <w:iCs/>
    </w:rPr>
  </w:style>
  <w:style w:type="character" w:styleId="Odwoaniedelikatne">
    <w:name w:val="Subtle Reference"/>
    <w:basedOn w:val="Domylnaczcionkaakapitu"/>
    <w:uiPriority w:val="31"/>
    <w:qFormat/>
    <w:rsid w:val="002A6369"/>
    <w:rPr>
      <w:smallCaps/>
      <w:color w:val="404040" w:themeColor="text1" w:themeTint="BF"/>
    </w:rPr>
  </w:style>
  <w:style w:type="character" w:styleId="Odwoanieintensywne">
    <w:name w:val="Intense Reference"/>
    <w:basedOn w:val="Domylnaczcionkaakapitu"/>
    <w:uiPriority w:val="32"/>
    <w:qFormat/>
    <w:rsid w:val="002A6369"/>
    <w:rPr>
      <w:b/>
      <w:bCs/>
      <w:smallCaps/>
      <w:u w:val="single"/>
    </w:rPr>
  </w:style>
  <w:style w:type="character" w:styleId="Tytuksiki">
    <w:name w:val="Book Title"/>
    <w:basedOn w:val="Domylnaczcionkaakapitu"/>
    <w:uiPriority w:val="33"/>
    <w:qFormat/>
    <w:rsid w:val="002A6369"/>
    <w:rPr>
      <w:b/>
      <w:bCs/>
      <w:smallCaps/>
    </w:rPr>
  </w:style>
  <w:style w:type="character" w:customStyle="1" w:styleId="Mocnowyrniony">
    <w:name w:val="Mocno wyróżniony"/>
    <w:qFormat/>
    <w:rsid w:val="005D048A"/>
    <w:rPr>
      <w:b/>
      <w:bCs/>
    </w:rPr>
  </w:style>
  <w:style w:type="character" w:styleId="Odwoaniedokomentarza">
    <w:name w:val="annotation reference"/>
    <w:basedOn w:val="Domylnaczcionkaakapitu"/>
    <w:uiPriority w:val="99"/>
    <w:semiHidden/>
    <w:unhideWhenUsed/>
    <w:rsid w:val="00F034C8"/>
    <w:rPr>
      <w:sz w:val="16"/>
      <w:szCs w:val="16"/>
    </w:rPr>
  </w:style>
  <w:style w:type="paragraph" w:styleId="Tekstkomentarza">
    <w:name w:val="annotation text"/>
    <w:basedOn w:val="Normalny"/>
    <w:link w:val="TekstkomentarzaZnak"/>
    <w:uiPriority w:val="99"/>
    <w:unhideWhenUsed/>
    <w:rsid w:val="00F034C8"/>
    <w:pPr>
      <w:spacing w:line="240" w:lineRule="auto"/>
    </w:pPr>
    <w:rPr>
      <w:sz w:val="20"/>
      <w:szCs w:val="20"/>
    </w:rPr>
  </w:style>
  <w:style w:type="character" w:customStyle="1" w:styleId="TekstkomentarzaZnak">
    <w:name w:val="Tekst komentarza Znak"/>
    <w:basedOn w:val="Domylnaczcionkaakapitu"/>
    <w:link w:val="Tekstkomentarza"/>
    <w:uiPriority w:val="99"/>
    <w:rsid w:val="00F034C8"/>
    <w:rPr>
      <w:sz w:val="20"/>
      <w:szCs w:val="20"/>
    </w:rPr>
  </w:style>
  <w:style w:type="paragraph" w:styleId="Tematkomentarza">
    <w:name w:val="annotation subject"/>
    <w:basedOn w:val="Tekstkomentarza"/>
    <w:next w:val="Tekstkomentarza"/>
    <w:link w:val="TematkomentarzaZnak"/>
    <w:uiPriority w:val="99"/>
    <w:semiHidden/>
    <w:unhideWhenUsed/>
    <w:rsid w:val="00F034C8"/>
    <w:rPr>
      <w:b/>
      <w:bCs/>
    </w:rPr>
  </w:style>
  <w:style w:type="character" w:customStyle="1" w:styleId="TematkomentarzaZnak">
    <w:name w:val="Temat komentarza Znak"/>
    <w:basedOn w:val="TekstkomentarzaZnak"/>
    <w:link w:val="Tematkomentarza"/>
    <w:uiPriority w:val="99"/>
    <w:semiHidden/>
    <w:rsid w:val="00F034C8"/>
    <w:rPr>
      <w:b/>
      <w:bCs/>
      <w:sz w:val="20"/>
      <w:szCs w:val="20"/>
    </w:rPr>
  </w:style>
  <w:style w:type="paragraph" w:styleId="Tekstdymka">
    <w:name w:val="Balloon Text"/>
    <w:basedOn w:val="Normalny"/>
    <w:link w:val="TekstdymkaZnak"/>
    <w:uiPriority w:val="99"/>
    <w:semiHidden/>
    <w:unhideWhenUsed/>
    <w:rsid w:val="00A445B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445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A6369"/>
  </w:style>
  <w:style w:type="paragraph" w:styleId="Nagwek1">
    <w:name w:val="heading 1"/>
    <w:basedOn w:val="Normalny"/>
    <w:next w:val="Normalny"/>
    <w:link w:val="Nagwek1Znak"/>
    <w:uiPriority w:val="9"/>
    <w:qFormat/>
    <w:rsid w:val="002A6369"/>
    <w:pPr>
      <w:keepNext/>
      <w:keepLines/>
      <w:pBdr>
        <w:bottom w:val="single" w:sz="4" w:space="1" w:color="1CADE4" w:themeColor="accent1"/>
      </w:pBdr>
      <w:spacing w:before="400" w:after="40" w:line="240" w:lineRule="auto"/>
      <w:outlineLvl w:val="0"/>
    </w:pPr>
    <w:rPr>
      <w:rFonts w:asciiTheme="majorHAnsi" w:eastAsiaTheme="majorEastAsia" w:hAnsiTheme="majorHAnsi" w:cstheme="majorBidi"/>
      <w:color w:val="1481AB" w:themeColor="accent1" w:themeShade="BF"/>
      <w:sz w:val="36"/>
      <w:szCs w:val="36"/>
    </w:rPr>
  </w:style>
  <w:style w:type="paragraph" w:styleId="Nagwek2">
    <w:name w:val="heading 2"/>
    <w:basedOn w:val="Normalny"/>
    <w:next w:val="Normalny"/>
    <w:link w:val="Nagwek2Znak"/>
    <w:uiPriority w:val="9"/>
    <w:unhideWhenUsed/>
    <w:qFormat/>
    <w:rsid w:val="002A6369"/>
    <w:pPr>
      <w:keepNext/>
      <w:keepLines/>
      <w:spacing w:before="160" w:after="0" w:line="240" w:lineRule="auto"/>
      <w:outlineLvl w:val="1"/>
    </w:pPr>
    <w:rPr>
      <w:rFonts w:asciiTheme="majorHAnsi" w:eastAsiaTheme="majorEastAsia" w:hAnsiTheme="majorHAnsi" w:cstheme="majorBidi"/>
      <w:color w:val="1481AB" w:themeColor="accent1" w:themeShade="BF"/>
      <w:sz w:val="28"/>
      <w:szCs w:val="28"/>
    </w:rPr>
  </w:style>
  <w:style w:type="paragraph" w:styleId="Nagwek3">
    <w:name w:val="heading 3"/>
    <w:basedOn w:val="Normalny"/>
    <w:next w:val="Normalny"/>
    <w:link w:val="Nagwek3Znak"/>
    <w:uiPriority w:val="9"/>
    <w:semiHidden/>
    <w:unhideWhenUsed/>
    <w:qFormat/>
    <w:rsid w:val="002A636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semiHidden/>
    <w:unhideWhenUsed/>
    <w:qFormat/>
    <w:rsid w:val="002A6369"/>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2A6369"/>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2A6369"/>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2A6369"/>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2A636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2A636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A6369"/>
    <w:rPr>
      <w:rFonts w:asciiTheme="majorHAnsi" w:eastAsiaTheme="majorEastAsia" w:hAnsiTheme="majorHAnsi" w:cstheme="majorBidi"/>
      <w:color w:val="1481AB" w:themeColor="accent1" w:themeShade="BF"/>
      <w:sz w:val="36"/>
      <w:szCs w:val="36"/>
    </w:rPr>
  </w:style>
  <w:style w:type="paragraph" w:styleId="Nagwekspisutreci">
    <w:name w:val="TOC Heading"/>
    <w:basedOn w:val="Nagwek1"/>
    <w:next w:val="Normalny"/>
    <w:uiPriority w:val="39"/>
    <w:unhideWhenUsed/>
    <w:qFormat/>
    <w:rsid w:val="002A6369"/>
    <w:pPr>
      <w:outlineLvl w:val="9"/>
    </w:pPr>
  </w:style>
  <w:style w:type="paragraph" w:styleId="Spistreci1">
    <w:name w:val="toc 1"/>
    <w:basedOn w:val="Normalny"/>
    <w:next w:val="Normalny"/>
    <w:autoRedefine/>
    <w:uiPriority w:val="39"/>
    <w:unhideWhenUsed/>
    <w:rsid w:val="0092755D"/>
    <w:pPr>
      <w:spacing w:after="100"/>
    </w:pPr>
  </w:style>
  <w:style w:type="character" w:styleId="Hipercze">
    <w:name w:val="Hyperlink"/>
    <w:basedOn w:val="Domylnaczcionkaakapitu"/>
    <w:uiPriority w:val="99"/>
    <w:unhideWhenUsed/>
    <w:rsid w:val="0092755D"/>
    <w:rPr>
      <w:color w:val="6B9F25" w:themeColor="hyperlink"/>
      <w:u w:val="single"/>
    </w:rPr>
  </w:style>
  <w:style w:type="paragraph" w:styleId="Nagwek">
    <w:name w:val="header"/>
    <w:basedOn w:val="Normalny"/>
    <w:link w:val="NagwekZnak"/>
    <w:uiPriority w:val="99"/>
    <w:unhideWhenUsed/>
    <w:rsid w:val="000E4F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4F3A"/>
  </w:style>
  <w:style w:type="paragraph" w:styleId="Stopka">
    <w:name w:val="footer"/>
    <w:basedOn w:val="Normalny"/>
    <w:link w:val="StopkaZnak"/>
    <w:uiPriority w:val="99"/>
    <w:unhideWhenUsed/>
    <w:rsid w:val="000E4F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4F3A"/>
  </w:style>
  <w:style w:type="paragraph" w:styleId="Akapitzlist">
    <w:name w:val="List Paragraph"/>
    <w:basedOn w:val="Normalny"/>
    <w:uiPriority w:val="34"/>
    <w:qFormat/>
    <w:rsid w:val="004A7492"/>
    <w:pPr>
      <w:ind w:left="720"/>
      <w:contextualSpacing/>
    </w:pPr>
  </w:style>
  <w:style w:type="paragraph" w:styleId="NormalnyWeb">
    <w:name w:val="Normal (Web)"/>
    <w:basedOn w:val="Normalny"/>
    <w:uiPriority w:val="99"/>
    <w:semiHidden/>
    <w:unhideWhenUsed/>
    <w:rsid w:val="00331FE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A6369"/>
    <w:rPr>
      <w:b/>
      <w:bCs/>
    </w:rPr>
  </w:style>
  <w:style w:type="character" w:customStyle="1" w:styleId="Nagwek2Znak">
    <w:name w:val="Nagłówek 2 Znak"/>
    <w:basedOn w:val="Domylnaczcionkaakapitu"/>
    <w:link w:val="Nagwek2"/>
    <w:uiPriority w:val="9"/>
    <w:rsid w:val="002A6369"/>
    <w:rPr>
      <w:rFonts w:asciiTheme="majorHAnsi" w:eastAsiaTheme="majorEastAsia" w:hAnsiTheme="majorHAnsi" w:cstheme="majorBidi"/>
      <w:color w:val="1481AB" w:themeColor="accent1" w:themeShade="BF"/>
      <w:sz w:val="28"/>
      <w:szCs w:val="28"/>
    </w:rPr>
  </w:style>
  <w:style w:type="paragraph" w:styleId="Spistreci2">
    <w:name w:val="toc 2"/>
    <w:basedOn w:val="Normalny"/>
    <w:next w:val="Normalny"/>
    <w:autoRedefine/>
    <w:uiPriority w:val="39"/>
    <w:unhideWhenUsed/>
    <w:rsid w:val="001B0F3F"/>
    <w:pPr>
      <w:spacing w:after="100"/>
      <w:ind w:left="220"/>
    </w:pPr>
  </w:style>
  <w:style w:type="table" w:styleId="Tabela-Siatka">
    <w:name w:val="Table Grid"/>
    <w:basedOn w:val="Standardowy"/>
    <w:uiPriority w:val="39"/>
    <w:rsid w:val="000F3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2A6369"/>
    <w:rPr>
      <w:i/>
      <w:iCs/>
    </w:rPr>
  </w:style>
  <w:style w:type="table" w:customStyle="1" w:styleId="TableGrid">
    <w:name w:val="TableGrid"/>
    <w:rsid w:val="007B6C0F"/>
    <w:pPr>
      <w:spacing w:after="0" w:line="240" w:lineRule="auto"/>
    </w:pPr>
    <w:rPr>
      <w:kern w:val="2"/>
      <w:szCs w:val="20"/>
      <w:lang w:eastAsia="pl-PL" w:bidi="hi-IN"/>
      <w14:ligatures w14:val="standardContextual"/>
    </w:rPr>
    <w:tblPr>
      <w:tblCellMar>
        <w:top w:w="0" w:type="dxa"/>
        <w:left w:w="0" w:type="dxa"/>
        <w:bottom w:w="0" w:type="dxa"/>
        <w:right w:w="0" w:type="dxa"/>
      </w:tblCellMar>
    </w:tblPr>
  </w:style>
  <w:style w:type="character" w:customStyle="1" w:styleId="Nagwek3Znak">
    <w:name w:val="Nagłówek 3 Znak"/>
    <w:basedOn w:val="Domylnaczcionkaakapitu"/>
    <w:link w:val="Nagwek3"/>
    <w:uiPriority w:val="9"/>
    <w:semiHidden/>
    <w:rsid w:val="002A6369"/>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semiHidden/>
    <w:rsid w:val="002A6369"/>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2A6369"/>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2A6369"/>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2A6369"/>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2A6369"/>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2A6369"/>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2A6369"/>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2A6369"/>
    <w:pPr>
      <w:spacing w:after="0" w:line="240" w:lineRule="auto"/>
      <w:contextualSpacing/>
    </w:pPr>
    <w:rPr>
      <w:rFonts w:asciiTheme="majorHAnsi" w:eastAsiaTheme="majorEastAsia" w:hAnsiTheme="majorHAnsi" w:cstheme="majorBidi"/>
      <w:color w:val="1481AB" w:themeColor="accent1" w:themeShade="BF"/>
      <w:spacing w:val="-7"/>
      <w:sz w:val="80"/>
      <w:szCs w:val="80"/>
    </w:rPr>
  </w:style>
  <w:style w:type="character" w:customStyle="1" w:styleId="TytuZnak">
    <w:name w:val="Tytuł Znak"/>
    <w:basedOn w:val="Domylnaczcionkaakapitu"/>
    <w:link w:val="Tytu"/>
    <w:uiPriority w:val="10"/>
    <w:rsid w:val="002A6369"/>
    <w:rPr>
      <w:rFonts w:asciiTheme="majorHAnsi" w:eastAsiaTheme="majorEastAsia" w:hAnsiTheme="majorHAnsi" w:cstheme="majorBidi"/>
      <w:color w:val="1481AB" w:themeColor="accent1" w:themeShade="BF"/>
      <w:spacing w:val="-7"/>
      <w:sz w:val="80"/>
      <w:szCs w:val="80"/>
    </w:rPr>
  </w:style>
  <w:style w:type="paragraph" w:styleId="Podtytu">
    <w:name w:val="Subtitle"/>
    <w:basedOn w:val="Normalny"/>
    <w:next w:val="Normalny"/>
    <w:link w:val="PodtytuZnak"/>
    <w:uiPriority w:val="11"/>
    <w:qFormat/>
    <w:rsid w:val="002A636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2A6369"/>
    <w:rPr>
      <w:rFonts w:asciiTheme="majorHAnsi" w:eastAsiaTheme="majorEastAsia" w:hAnsiTheme="majorHAnsi" w:cstheme="majorBidi"/>
      <w:color w:val="404040" w:themeColor="text1" w:themeTint="BF"/>
      <w:sz w:val="30"/>
      <w:szCs w:val="30"/>
    </w:rPr>
  </w:style>
  <w:style w:type="paragraph" w:styleId="Bezodstpw">
    <w:name w:val="No Spacing"/>
    <w:uiPriority w:val="1"/>
    <w:qFormat/>
    <w:rsid w:val="002A6369"/>
    <w:pPr>
      <w:spacing w:after="0" w:line="240" w:lineRule="auto"/>
    </w:pPr>
  </w:style>
  <w:style w:type="paragraph" w:styleId="Cytat">
    <w:name w:val="Quote"/>
    <w:basedOn w:val="Normalny"/>
    <w:next w:val="Normalny"/>
    <w:link w:val="CytatZnak"/>
    <w:uiPriority w:val="29"/>
    <w:qFormat/>
    <w:rsid w:val="002A6369"/>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2A6369"/>
    <w:rPr>
      <w:i/>
      <w:iCs/>
    </w:rPr>
  </w:style>
  <w:style w:type="paragraph" w:styleId="Cytatintensywny">
    <w:name w:val="Intense Quote"/>
    <w:basedOn w:val="Normalny"/>
    <w:next w:val="Normalny"/>
    <w:link w:val="CytatintensywnyZnak"/>
    <w:uiPriority w:val="30"/>
    <w:qFormat/>
    <w:rsid w:val="002A6369"/>
    <w:pPr>
      <w:spacing w:before="100" w:beforeAutospacing="1" w:after="240"/>
      <w:ind w:left="864" w:right="864"/>
      <w:jc w:val="center"/>
    </w:pPr>
    <w:rPr>
      <w:rFonts w:asciiTheme="majorHAnsi" w:eastAsiaTheme="majorEastAsia" w:hAnsiTheme="majorHAnsi" w:cstheme="majorBidi"/>
      <w:color w:val="1CADE4" w:themeColor="accent1"/>
      <w:sz w:val="28"/>
      <w:szCs w:val="28"/>
    </w:rPr>
  </w:style>
  <w:style w:type="character" w:customStyle="1" w:styleId="CytatintensywnyZnak">
    <w:name w:val="Cytat intensywny Znak"/>
    <w:basedOn w:val="Domylnaczcionkaakapitu"/>
    <w:link w:val="Cytatintensywny"/>
    <w:uiPriority w:val="30"/>
    <w:rsid w:val="002A6369"/>
    <w:rPr>
      <w:rFonts w:asciiTheme="majorHAnsi" w:eastAsiaTheme="majorEastAsia" w:hAnsiTheme="majorHAnsi" w:cstheme="majorBidi"/>
      <w:color w:val="1CADE4" w:themeColor="accent1"/>
      <w:sz w:val="28"/>
      <w:szCs w:val="28"/>
    </w:rPr>
  </w:style>
  <w:style w:type="character" w:styleId="Wyrnieniedelikatne">
    <w:name w:val="Subtle Emphasis"/>
    <w:basedOn w:val="Domylnaczcionkaakapitu"/>
    <w:uiPriority w:val="19"/>
    <w:qFormat/>
    <w:rsid w:val="002A6369"/>
    <w:rPr>
      <w:i/>
      <w:iCs/>
      <w:color w:val="595959" w:themeColor="text1" w:themeTint="A6"/>
    </w:rPr>
  </w:style>
  <w:style w:type="character" w:styleId="Wyrnienieintensywne">
    <w:name w:val="Intense Emphasis"/>
    <w:basedOn w:val="Domylnaczcionkaakapitu"/>
    <w:uiPriority w:val="21"/>
    <w:qFormat/>
    <w:rsid w:val="002A6369"/>
    <w:rPr>
      <w:b/>
      <w:bCs/>
      <w:i/>
      <w:iCs/>
    </w:rPr>
  </w:style>
  <w:style w:type="character" w:styleId="Odwoaniedelikatne">
    <w:name w:val="Subtle Reference"/>
    <w:basedOn w:val="Domylnaczcionkaakapitu"/>
    <w:uiPriority w:val="31"/>
    <w:qFormat/>
    <w:rsid w:val="002A6369"/>
    <w:rPr>
      <w:smallCaps/>
      <w:color w:val="404040" w:themeColor="text1" w:themeTint="BF"/>
    </w:rPr>
  </w:style>
  <w:style w:type="character" w:styleId="Odwoanieintensywne">
    <w:name w:val="Intense Reference"/>
    <w:basedOn w:val="Domylnaczcionkaakapitu"/>
    <w:uiPriority w:val="32"/>
    <w:qFormat/>
    <w:rsid w:val="002A6369"/>
    <w:rPr>
      <w:b/>
      <w:bCs/>
      <w:smallCaps/>
      <w:u w:val="single"/>
    </w:rPr>
  </w:style>
  <w:style w:type="character" w:styleId="Tytuksiki">
    <w:name w:val="Book Title"/>
    <w:basedOn w:val="Domylnaczcionkaakapitu"/>
    <w:uiPriority w:val="33"/>
    <w:qFormat/>
    <w:rsid w:val="002A6369"/>
    <w:rPr>
      <w:b/>
      <w:bCs/>
      <w:smallCaps/>
    </w:rPr>
  </w:style>
  <w:style w:type="character" w:customStyle="1" w:styleId="Mocnowyrniony">
    <w:name w:val="Mocno wyróżniony"/>
    <w:qFormat/>
    <w:rsid w:val="005D048A"/>
    <w:rPr>
      <w:b/>
      <w:bCs/>
    </w:rPr>
  </w:style>
  <w:style w:type="character" w:styleId="Odwoaniedokomentarza">
    <w:name w:val="annotation reference"/>
    <w:basedOn w:val="Domylnaczcionkaakapitu"/>
    <w:uiPriority w:val="99"/>
    <w:semiHidden/>
    <w:unhideWhenUsed/>
    <w:rsid w:val="00F034C8"/>
    <w:rPr>
      <w:sz w:val="16"/>
      <w:szCs w:val="16"/>
    </w:rPr>
  </w:style>
  <w:style w:type="paragraph" w:styleId="Tekstkomentarza">
    <w:name w:val="annotation text"/>
    <w:basedOn w:val="Normalny"/>
    <w:link w:val="TekstkomentarzaZnak"/>
    <w:uiPriority w:val="99"/>
    <w:unhideWhenUsed/>
    <w:rsid w:val="00F034C8"/>
    <w:pPr>
      <w:spacing w:line="240" w:lineRule="auto"/>
    </w:pPr>
    <w:rPr>
      <w:sz w:val="20"/>
      <w:szCs w:val="20"/>
    </w:rPr>
  </w:style>
  <w:style w:type="character" w:customStyle="1" w:styleId="TekstkomentarzaZnak">
    <w:name w:val="Tekst komentarza Znak"/>
    <w:basedOn w:val="Domylnaczcionkaakapitu"/>
    <w:link w:val="Tekstkomentarza"/>
    <w:uiPriority w:val="99"/>
    <w:rsid w:val="00F034C8"/>
    <w:rPr>
      <w:sz w:val="20"/>
      <w:szCs w:val="20"/>
    </w:rPr>
  </w:style>
  <w:style w:type="paragraph" w:styleId="Tematkomentarza">
    <w:name w:val="annotation subject"/>
    <w:basedOn w:val="Tekstkomentarza"/>
    <w:next w:val="Tekstkomentarza"/>
    <w:link w:val="TematkomentarzaZnak"/>
    <w:uiPriority w:val="99"/>
    <w:semiHidden/>
    <w:unhideWhenUsed/>
    <w:rsid w:val="00F034C8"/>
    <w:rPr>
      <w:b/>
      <w:bCs/>
    </w:rPr>
  </w:style>
  <w:style w:type="character" w:customStyle="1" w:styleId="TematkomentarzaZnak">
    <w:name w:val="Temat komentarza Znak"/>
    <w:basedOn w:val="TekstkomentarzaZnak"/>
    <w:link w:val="Tematkomentarza"/>
    <w:uiPriority w:val="99"/>
    <w:semiHidden/>
    <w:rsid w:val="00F034C8"/>
    <w:rPr>
      <w:b/>
      <w:bCs/>
      <w:sz w:val="20"/>
      <w:szCs w:val="20"/>
    </w:rPr>
  </w:style>
  <w:style w:type="paragraph" w:styleId="Tekstdymka">
    <w:name w:val="Balloon Text"/>
    <w:basedOn w:val="Normalny"/>
    <w:link w:val="TekstdymkaZnak"/>
    <w:uiPriority w:val="99"/>
    <w:semiHidden/>
    <w:unhideWhenUsed/>
    <w:rsid w:val="00A445B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445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29127">
      <w:bodyDiv w:val="1"/>
      <w:marLeft w:val="0"/>
      <w:marRight w:val="0"/>
      <w:marTop w:val="0"/>
      <w:marBottom w:val="0"/>
      <w:divBdr>
        <w:top w:val="none" w:sz="0" w:space="0" w:color="auto"/>
        <w:left w:val="none" w:sz="0" w:space="0" w:color="auto"/>
        <w:bottom w:val="none" w:sz="0" w:space="0" w:color="auto"/>
        <w:right w:val="none" w:sz="0" w:space="0" w:color="auto"/>
      </w:divBdr>
    </w:div>
    <w:div w:id="179853793">
      <w:bodyDiv w:val="1"/>
      <w:marLeft w:val="0"/>
      <w:marRight w:val="0"/>
      <w:marTop w:val="0"/>
      <w:marBottom w:val="0"/>
      <w:divBdr>
        <w:top w:val="none" w:sz="0" w:space="0" w:color="auto"/>
        <w:left w:val="none" w:sz="0" w:space="0" w:color="auto"/>
        <w:bottom w:val="none" w:sz="0" w:space="0" w:color="auto"/>
        <w:right w:val="none" w:sz="0" w:space="0" w:color="auto"/>
      </w:divBdr>
    </w:div>
    <w:div w:id="326254005">
      <w:bodyDiv w:val="1"/>
      <w:marLeft w:val="0"/>
      <w:marRight w:val="0"/>
      <w:marTop w:val="0"/>
      <w:marBottom w:val="0"/>
      <w:divBdr>
        <w:top w:val="none" w:sz="0" w:space="0" w:color="auto"/>
        <w:left w:val="none" w:sz="0" w:space="0" w:color="auto"/>
        <w:bottom w:val="none" w:sz="0" w:space="0" w:color="auto"/>
        <w:right w:val="none" w:sz="0" w:space="0" w:color="auto"/>
      </w:divBdr>
    </w:div>
    <w:div w:id="415135632">
      <w:bodyDiv w:val="1"/>
      <w:marLeft w:val="0"/>
      <w:marRight w:val="0"/>
      <w:marTop w:val="0"/>
      <w:marBottom w:val="0"/>
      <w:divBdr>
        <w:top w:val="none" w:sz="0" w:space="0" w:color="auto"/>
        <w:left w:val="none" w:sz="0" w:space="0" w:color="auto"/>
        <w:bottom w:val="none" w:sz="0" w:space="0" w:color="auto"/>
        <w:right w:val="none" w:sz="0" w:space="0" w:color="auto"/>
      </w:divBdr>
      <w:divsChild>
        <w:div w:id="1422333347">
          <w:marLeft w:val="0"/>
          <w:marRight w:val="0"/>
          <w:marTop w:val="0"/>
          <w:marBottom w:val="0"/>
          <w:divBdr>
            <w:top w:val="none" w:sz="0" w:space="0" w:color="auto"/>
            <w:left w:val="none" w:sz="0" w:space="0" w:color="auto"/>
            <w:bottom w:val="none" w:sz="0" w:space="0" w:color="auto"/>
            <w:right w:val="none" w:sz="0" w:space="0" w:color="auto"/>
          </w:divBdr>
        </w:div>
      </w:divsChild>
    </w:div>
    <w:div w:id="1179075927">
      <w:bodyDiv w:val="1"/>
      <w:marLeft w:val="0"/>
      <w:marRight w:val="0"/>
      <w:marTop w:val="0"/>
      <w:marBottom w:val="0"/>
      <w:divBdr>
        <w:top w:val="none" w:sz="0" w:space="0" w:color="auto"/>
        <w:left w:val="none" w:sz="0" w:space="0" w:color="auto"/>
        <w:bottom w:val="none" w:sz="0" w:space="0" w:color="auto"/>
        <w:right w:val="none" w:sz="0" w:space="0" w:color="auto"/>
      </w:divBdr>
    </w:div>
    <w:div w:id="1481769010">
      <w:bodyDiv w:val="1"/>
      <w:marLeft w:val="0"/>
      <w:marRight w:val="0"/>
      <w:marTop w:val="0"/>
      <w:marBottom w:val="0"/>
      <w:divBdr>
        <w:top w:val="none" w:sz="0" w:space="0" w:color="auto"/>
        <w:left w:val="none" w:sz="0" w:space="0" w:color="auto"/>
        <w:bottom w:val="none" w:sz="0" w:space="0" w:color="auto"/>
        <w:right w:val="none" w:sz="0" w:space="0" w:color="auto"/>
      </w:divBdr>
    </w:div>
    <w:div w:id="1612394763">
      <w:bodyDiv w:val="1"/>
      <w:marLeft w:val="0"/>
      <w:marRight w:val="0"/>
      <w:marTop w:val="0"/>
      <w:marBottom w:val="0"/>
      <w:divBdr>
        <w:top w:val="none" w:sz="0" w:space="0" w:color="auto"/>
        <w:left w:val="none" w:sz="0" w:space="0" w:color="auto"/>
        <w:bottom w:val="none" w:sz="0" w:space="0" w:color="auto"/>
        <w:right w:val="none" w:sz="0" w:space="0" w:color="auto"/>
      </w:divBdr>
      <w:divsChild>
        <w:div w:id="707726368">
          <w:marLeft w:val="0"/>
          <w:marRight w:val="0"/>
          <w:marTop w:val="0"/>
          <w:marBottom w:val="0"/>
          <w:divBdr>
            <w:top w:val="none" w:sz="0" w:space="0" w:color="auto"/>
            <w:left w:val="none" w:sz="0" w:space="0" w:color="auto"/>
            <w:bottom w:val="none" w:sz="0" w:space="0" w:color="auto"/>
            <w:right w:val="none" w:sz="0" w:space="0" w:color="auto"/>
          </w:divBdr>
        </w:div>
        <w:div w:id="824510161">
          <w:marLeft w:val="0"/>
          <w:marRight w:val="0"/>
          <w:marTop w:val="0"/>
          <w:marBottom w:val="0"/>
          <w:divBdr>
            <w:top w:val="none" w:sz="0" w:space="0" w:color="auto"/>
            <w:left w:val="none" w:sz="0" w:space="0" w:color="auto"/>
            <w:bottom w:val="none" w:sz="0" w:space="0" w:color="auto"/>
            <w:right w:val="none" w:sz="0" w:space="0" w:color="auto"/>
          </w:divBdr>
        </w:div>
        <w:div w:id="459303062">
          <w:marLeft w:val="0"/>
          <w:marRight w:val="0"/>
          <w:marTop w:val="0"/>
          <w:marBottom w:val="0"/>
          <w:divBdr>
            <w:top w:val="none" w:sz="0" w:space="0" w:color="auto"/>
            <w:left w:val="none" w:sz="0" w:space="0" w:color="auto"/>
            <w:bottom w:val="none" w:sz="0" w:space="0" w:color="auto"/>
            <w:right w:val="none" w:sz="0" w:space="0" w:color="auto"/>
          </w:divBdr>
        </w:div>
      </w:divsChild>
    </w:div>
    <w:div w:id="1705786022">
      <w:bodyDiv w:val="1"/>
      <w:marLeft w:val="0"/>
      <w:marRight w:val="0"/>
      <w:marTop w:val="0"/>
      <w:marBottom w:val="0"/>
      <w:divBdr>
        <w:top w:val="none" w:sz="0" w:space="0" w:color="auto"/>
        <w:left w:val="none" w:sz="0" w:space="0" w:color="auto"/>
        <w:bottom w:val="none" w:sz="0" w:space="0" w:color="auto"/>
        <w:right w:val="none" w:sz="0" w:space="0" w:color="auto"/>
      </w:divBdr>
      <w:divsChild>
        <w:div w:id="1854300088">
          <w:marLeft w:val="0"/>
          <w:marRight w:val="0"/>
          <w:marTop w:val="240"/>
          <w:marBottom w:val="0"/>
          <w:divBdr>
            <w:top w:val="none" w:sz="0" w:space="0" w:color="auto"/>
            <w:left w:val="none" w:sz="0" w:space="0" w:color="auto"/>
            <w:bottom w:val="none" w:sz="0" w:space="0" w:color="auto"/>
            <w:right w:val="none" w:sz="0" w:space="0" w:color="auto"/>
          </w:divBdr>
        </w:div>
        <w:div w:id="1290359960">
          <w:marLeft w:val="0"/>
          <w:marRight w:val="0"/>
          <w:marTop w:val="240"/>
          <w:marBottom w:val="0"/>
          <w:divBdr>
            <w:top w:val="none" w:sz="0" w:space="0" w:color="auto"/>
            <w:left w:val="none" w:sz="0" w:space="0" w:color="auto"/>
            <w:bottom w:val="none" w:sz="0" w:space="0" w:color="auto"/>
            <w:right w:val="none" w:sz="0" w:space="0" w:color="auto"/>
          </w:divBdr>
        </w:div>
      </w:divsChild>
    </w:div>
    <w:div w:id="1736202052">
      <w:bodyDiv w:val="1"/>
      <w:marLeft w:val="0"/>
      <w:marRight w:val="0"/>
      <w:marTop w:val="0"/>
      <w:marBottom w:val="0"/>
      <w:divBdr>
        <w:top w:val="none" w:sz="0" w:space="0" w:color="auto"/>
        <w:left w:val="none" w:sz="0" w:space="0" w:color="auto"/>
        <w:bottom w:val="none" w:sz="0" w:space="0" w:color="auto"/>
        <w:right w:val="none" w:sz="0" w:space="0" w:color="auto"/>
      </w:divBdr>
      <w:divsChild>
        <w:div w:id="836724209">
          <w:marLeft w:val="0"/>
          <w:marRight w:val="0"/>
          <w:marTop w:val="240"/>
          <w:marBottom w:val="0"/>
          <w:divBdr>
            <w:top w:val="none" w:sz="0" w:space="0" w:color="auto"/>
            <w:left w:val="none" w:sz="0" w:space="0" w:color="auto"/>
            <w:bottom w:val="none" w:sz="0" w:space="0" w:color="auto"/>
            <w:right w:val="none" w:sz="0" w:space="0" w:color="auto"/>
          </w:divBdr>
        </w:div>
        <w:div w:id="1785804263">
          <w:marLeft w:val="0"/>
          <w:marRight w:val="0"/>
          <w:marTop w:val="240"/>
          <w:marBottom w:val="0"/>
          <w:divBdr>
            <w:top w:val="none" w:sz="0" w:space="0" w:color="auto"/>
            <w:left w:val="none" w:sz="0" w:space="0" w:color="auto"/>
            <w:bottom w:val="none" w:sz="0" w:space="0" w:color="auto"/>
            <w:right w:val="none" w:sz="0" w:space="0" w:color="auto"/>
          </w:divBdr>
        </w:div>
      </w:divsChild>
    </w:div>
    <w:div w:id="1973634964">
      <w:bodyDiv w:val="1"/>
      <w:marLeft w:val="0"/>
      <w:marRight w:val="0"/>
      <w:marTop w:val="0"/>
      <w:marBottom w:val="0"/>
      <w:divBdr>
        <w:top w:val="none" w:sz="0" w:space="0" w:color="auto"/>
        <w:left w:val="none" w:sz="0" w:space="0" w:color="auto"/>
        <w:bottom w:val="none" w:sz="0" w:space="0" w:color="auto"/>
        <w:right w:val="none" w:sz="0" w:space="0" w:color="auto"/>
      </w:divBdr>
    </w:div>
    <w:div w:id="1997225247">
      <w:bodyDiv w:val="1"/>
      <w:marLeft w:val="0"/>
      <w:marRight w:val="0"/>
      <w:marTop w:val="0"/>
      <w:marBottom w:val="0"/>
      <w:divBdr>
        <w:top w:val="none" w:sz="0" w:space="0" w:color="auto"/>
        <w:left w:val="none" w:sz="0" w:space="0" w:color="auto"/>
        <w:bottom w:val="none" w:sz="0" w:space="0" w:color="auto"/>
        <w:right w:val="none" w:sz="0" w:space="0" w:color="auto"/>
      </w:divBdr>
    </w:div>
    <w:div w:id="2005082019">
      <w:bodyDiv w:val="1"/>
      <w:marLeft w:val="0"/>
      <w:marRight w:val="0"/>
      <w:marTop w:val="0"/>
      <w:marBottom w:val="0"/>
      <w:divBdr>
        <w:top w:val="none" w:sz="0" w:space="0" w:color="auto"/>
        <w:left w:val="none" w:sz="0" w:space="0" w:color="auto"/>
        <w:bottom w:val="none" w:sz="0" w:space="0" w:color="auto"/>
        <w:right w:val="none" w:sz="0" w:space="0" w:color="auto"/>
      </w:divBdr>
    </w:div>
    <w:div w:id="207041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https://sip.lex.pl/" TargetMode="External"/><Relationship Id="rId4" Type="http://schemas.microsoft.com/office/2007/relationships/stylesWithEffects" Target="stylesWithEffects.xml"/><Relationship Id="rId9" Type="http://schemas.openxmlformats.org/officeDocument/2006/relationships/hyperlink" Target="https://sip.lex.pl/"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ny">
  <a:themeElements>
    <a:clrScheme name="Integralny">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ny">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Świecąca krawędź">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BB702-D039-48D9-BAB8-50852DB9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6247</Words>
  <Characters>37484</Characters>
  <Application>Microsoft Office Word</Application>
  <DocSecurity>0</DocSecurity>
  <Lines>312</Lines>
  <Paragraphs>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43644</CharactersWithSpaces>
  <SharedDoc>false</SharedDoc>
  <HLinks>
    <vt:vector size="168" baseType="variant">
      <vt:variant>
        <vt:i4>4849737</vt:i4>
      </vt:variant>
      <vt:variant>
        <vt:i4>162</vt:i4>
      </vt:variant>
      <vt:variant>
        <vt:i4>0</vt:i4>
      </vt:variant>
      <vt:variant>
        <vt:i4>5</vt:i4>
      </vt:variant>
      <vt:variant>
        <vt:lpwstr>https://sip.lex.pl/</vt:lpwstr>
      </vt:variant>
      <vt:variant>
        <vt:lpwstr>/act/16794487/32297</vt:lpwstr>
      </vt:variant>
      <vt:variant>
        <vt:i4>8257662</vt:i4>
      </vt:variant>
      <vt:variant>
        <vt:i4>159</vt:i4>
      </vt:variant>
      <vt:variant>
        <vt:i4>0</vt:i4>
      </vt:variant>
      <vt:variant>
        <vt:i4>5</vt:i4>
      </vt:variant>
      <vt:variant>
        <vt:lpwstr>https://sip.lex.pl/</vt:lpwstr>
      </vt:variant>
      <vt:variant>
        <vt:lpwstr>/act/18316848/3362644</vt:lpwstr>
      </vt:variant>
      <vt:variant>
        <vt:i4>1310769</vt:i4>
      </vt:variant>
      <vt:variant>
        <vt:i4>152</vt:i4>
      </vt:variant>
      <vt:variant>
        <vt:i4>0</vt:i4>
      </vt:variant>
      <vt:variant>
        <vt:i4>5</vt:i4>
      </vt:variant>
      <vt:variant>
        <vt:lpwstr/>
      </vt:variant>
      <vt:variant>
        <vt:lpwstr>_Toc147755257</vt:lpwstr>
      </vt:variant>
      <vt:variant>
        <vt:i4>1310769</vt:i4>
      </vt:variant>
      <vt:variant>
        <vt:i4>146</vt:i4>
      </vt:variant>
      <vt:variant>
        <vt:i4>0</vt:i4>
      </vt:variant>
      <vt:variant>
        <vt:i4>5</vt:i4>
      </vt:variant>
      <vt:variant>
        <vt:lpwstr/>
      </vt:variant>
      <vt:variant>
        <vt:lpwstr>_Toc147755256</vt:lpwstr>
      </vt:variant>
      <vt:variant>
        <vt:i4>1310769</vt:i4>
      </vt:variant>
      <vt:variant>
        <vt:i4>140</vt:i4>
      </vt:variant>
      <vt:variant>
        <vt:i4>0</vt:i4>
      </vt:variant>
      <vt:variant>
        <vt:i4>5</vt:i4>
      </vt:variant>
      <vt:variant>
        <vt:lpwstr/>
      </vt:variant>
      <vt:variant>
        <vt:lpwstr>_Toc147755255</vt:lpwstr>
      </vt:variant>
      <vt:variant>
        <vt:i4>1310769</vt:i4>
      </vt:variant>
      <vt:variant>
        <vt:i4>134</vt:i4>
      </vt:variant>
      <vt:variant>
        <vt:i4>0</vt:i4>
      </vt:variant>
      <vt:variant>
        <vt:i4>5</vt:i4>
      </vt:variant>
      <vt:variant>
        <vt:lpwstr/>
      </vt:variant>
      <vt:variant>
        <vt:lpwstr>_Toc147755254</vt:lpwstr>
      </vt:variant>
      <vt:variant>
        <vt:i4>1310769</vt:i4>
      </vt:variant>
      <vt:variant>
        <vt:i4>128</vt:i4>
      </vt:variant>
      <vt:variant>
        <vt:i4>0</vt:i4>
      </vt:variant>
      <vt:variant>
        <vt:i4>5</vt:i4>
      </vt:variant>
      <vt:variant>
        <vt:lpwstr/>
      </vt:variant>
      <vt:variant>
        <vt:lpwstr>_Toc147755253</vt:lpwstr>
      </vt:variant>
      <vt:variant>
        <vt:i4>1310769</vt:i4>
      </vt:variant>
      <vt:variant>
        <vt:i4>122</vt:i4>
      </vt:variant>
      <vt:variant>
        <vt:i4>0</vt:i4>
      </vt:variant>
      <vt:variant>
        <vt:i4>5</vt:i4>
      </vt:variant>
      <vt:variant>
        <vt:lpwstr/>
      </vt:variant>
      <vt:variant>
        <vt:lpwstr>_Toc147755252</vt:lpwstr>
      </vt:variant>
      <vt:variant>
        <vt:i4>1310769</vt:i4>
      </vt:variant>
      <vt:variant>
        <vt:i4>116</vt:i4>
      </vt:variant>
      <vt:variant>
        <vt:i4>0</vt:i4>
      </vt:variant>
      <vt:variant>
        <vt:i4>5</vt:i4>
      </vt:variant>
      <vt:variant>
        <vt:lpwstr/>
      </vt:variant>
      <vt:variant>
        <vt:lpwstr>_Toc147755251</vt:lpwstr>
      </vt:variant>
      <vt:variant>
        <vt:i4>1310769</vt:i4>
      </vt:variant>
      <vt:variant>
        <vt:i4>110</vt:i4>
      </vt:variant>
      <vt:variant>
        <vt:i4>0</vt:i4>
      </vt:variant>
      <vt:variant>
        <vt:i4>5</vt:i4>
      </vt:variant>
      <vt:variant>
        <vt:lpwstr/>
      </vt:variant>
      <vt:variant>
        <vt:lpwstr>_Toc147755250</vt:lpwstr>
      </vt:variant>
      <vt:variant>
        <vt:i4>1376305</vt:i4>
      </vt:variant>
      <vt:variant>
        <vt:i4>104</vt:i4>
      </vt:variant>
      <vt:variant>
        <vt:i4>0</vt:i4>
      </vt:variant>
      <vt:variant>
        <vt:i4>5</vt:i4>
      </vt:variant>
      <vt:variant>
        <vt:lpwstr/>
      </vt:variant>
      <vt:variant>
        <vt:lpwstr>_Toc147755249</vt:lpwstr>
      </vt:variant>
      <vt:variant>
        <vt:i4>1376305</vt:i4>
      </vt:variant>
      <vt:variant>
        <vt:i4>98</vt:i4>
      </vt:variant>
      <vt:variant>
        <vt:i4>0</vt:i4>
      </vt:variant>
      <vt:variant>
        <vt:i4>5</vt:i4>
      </vt:variant>
      <vt:variant>
        <vt:lpwstr/>
      </vt:variant>
      <vt:variant>
        <vt:lpwstr>_Toc147755248</vt:lpwstr>
      </vt:variant>
      <vt:variant>
        <vt:i4>1376305</vt:i4>
      </vt:variant>
      <vt:variant>
        <vt:i4>92</vt:i4>
      </vt:variant>
      <vt:variant>
        <vt:i4>0</vt:i4>
      </vt:variant>
      <vt:variant>
        <vt:i4>5</vt:i4>
      </vt:variant>
      <vt:variant>
        <vt:lpwstr/>
      </vt:variant>
      <vt:variant>
        <vt:lpwstr>_Toc147755247</vt:lpwstr>
      </vt:variant>
      <vt:variant>
        <vt:i4>1376305</vt:i4>
      </vt:variant>
      <vt:variant>
        <vt:i4>86</vt:i4>
      </vt:variant>
      <vt:variant>
        <vt:i4>0</vt:i4>
      </vt:variant>
      <vt:variant>
        <vt:i4>5</vt:i4>
      </vt:variant>
      <vt:variant>
        <vt:lpwstr/>
      </vt:variant>
      <vt:variant>
        <vt:lpwstr>_Toc147755246</vt:lpwstr>
      </vt:variant>
      <vt:variant>
        <vt:i4>1376305</vt:i4>
      </vt:variant>
      <vt:variant>
        <vt:i4>80</vt:i4>
      </vt:variant>
      <vt:variant>
        <vt:i4>0</vt:i4>
      </vt:variant>
      <vt:variant>
        <vt:i4>5</vt:i4>
      </vt:variant>
      <vt:variant>
        <vt:lpwstr/>
      </vt:variant>
      <vt:variant>
        <vt:lpwstr>_Toc147755245</vt:lpwstr>
      </vt:variant>
      <vt:variant>
        <vt:i4>1376305</vt:i4>
      </vt:variant>
      <vt:variant>
        <vt:i4>74</vt:i4>
      </vt:variant>
      <vt:variant>
        <vt:i4>0</vt:i4>
      </vt:variant>
      <vt:variant>
        <vt:i4>5</vt:i4>
      </vt:variant>
      <vt:variant>
        <vt:lpwstr/>
      </vt:variant>
      <vt:variant>
        <vt:lpwstr>_Toc147755244</vt:lpwstr>
      </vt:variant>
      <vt:variant>
        <vt:i4>1376305</vt:i4>
      </vt:variant>
      <vt:variant>
        <vt:i4>68</vt:i4>
      </vt:variant>
      <vt:variant>
        <vt:i4>0</vt:i4>
      </vt:variant>
      <vt:variant>
        <vt:i4>5</vt:i4>
      </vt:variant>
      <vt:variant>
        <vt:lpwstr/>
      </vt:variant>
      <vt:variant>
        <vt:lpwstr>_Toc147755243</vt:lpwstr>
      </vt:variant>
      <vt:variant>
        <vt:i4>1376305</vt:i4>
      </vt:variant>
      <vt:variant>
        <vt:i4>62</vt:i4>
      </vt:variant>
      <vt:variant>
        <vt:i4>0</vt:i4>
      </vt:variant>
      <vt:variant>
        <vt:i4>5</vt:i4>
      </vt:variant>
      <vt:variant>
        <vt:lpwstr/>
      </vt:variant>
      <vt:variant>
        <vt:lpwstr>_Toc147755242</vt:lpwstr>
      </vt:variant>
      <vt:variant>
        <vt:i4>1376305</vt:i4>
      </vt:variant>
      <vt:variant>
        <vt:i4>56</vt:i4>
      </vt:variant>
      <vt:variant>
        <vt:i4>0</vt:i4>
      </vt:variant>
      <vt:variant>
        <vt:i4>5</vt:i4>
      </vt:variant>
      <vt:variant>
        <vt:lpwstr/>
      </vt:variant>
      <vt:variant>
        <vt:lpwstr>_Toc147755241</vt:lpwstr>
      </vt:variant>
      <vt:variant>
        <vt:i4>1376305</vt:i4>
      </vt:variant>
      <vt:variant>
        <vt:i4>50</vt:i4>
      </vt:variant>
      <vt:variant>
        <vt:i4>0</vt:i4>
      </vt:variant>
      <vt:variant>
        <vt:i4>5</vt:i4>
      </vt:variant>
      <vt:variant>
        <vt:lpwstr/>
      </vt:variant>
      <vt:variant>
        <vt:lpwstr>_Toc147755240</vt:lpwstr>
      </vt:variant>
      <vt:variant>
        <vt:i4>1179697</vt:i4>
      </vt:variant>
      <vt:variant>
        <vt:i4>44</vt:i4>
      </vt:variant>
      <vt:variant>
        <vt:i4>0</vt:i4>
      </vt:variant>
      <vt:variant>
        <vt:i4>5</vt:i4>
      </vt:variant>
      <vt:variant>
        <vt:lpwstr/>
      </vt:variant>
      <vt:variant>
        <vt:lpwstr>_Toc147755239</vt:lpwstr>
      </vt:variant>
      <vt:variant>
        <vt:i4>1179697</vt:i4>
      </vt:variant>
      <vt:variant>
        <vt:i4>38</vt:i4>
      </vt:variant>
      <vt:variant>
        <vt:i4>0</vt:i4>
      </vt:variant>
      <vt:variant>
        <vt:i4>5</vt:i4>
      </vt:variant>
      <vt:variant>
        <vt:lpwstr/>
      </vt:variant>
      <vt:variant>
        <vt:lpwstr>_Toc147755238</vt:lpwstr>
      </vt:variant>
      <vt:variant>
        <vt:i4>1179697</vt:i4>
      </vt:variant>
      <vt:variant>
        <vt:i4>32</vt:i4>
      </vt:variant>
      <vt:variant>
        <vt:i4>0</vt:i4>
      </vt:variant>
      <vt:variant>
        <vt:i4>5</vt:i4>
      </vt:variant>
      <vt:variant>
        <vt:lpwstr/>
      </vt:variant>
      <vt:variant>
        <vt:lpwstr>_Toc147755237</vt:lpwstr>
      </vt:variant>
      <vt:variant>
        <vt:i4>1179697</vt:i4>
      </vt:variant>
      <vt:variant>
        <vt:i4>26</vt:i4>
      </vt:variant>
      <vt:variant>
        <vt:i4>0</vt:i4>
      </vt:variant>
      <vt:variant>
        <vt:i4>5</vt:i4>
      </vt:variant>
      <vt:variant>
        <vt:lpwstr/>
      </vt:variant>
      <vt:variant>
        <vt:lpwstr>_Toc147755236</vt:lpwstr>
      </vt:variant>
      <vt:variant>
        <vt:i4>1179697</vt:i4>
      </vt:variant>
      <vt:variant>
        <vt:i4>20</vt:i4>
      </vt:variant>
      <vt:variant>
        <vt:i4>0</vt:i4>
      </vt:variant>
      <vt:variant>
        <vt:i4>5</vt:i4>
      </vt:variant>
      <vt:variant>
        <vt:lpwstr/>
      </vt:variant>
      <vt:variant>
        <vt:lpwstr>_Toc147755235</vt:lpwstr>
      </vt:variant>
      <vt:variant>
        <vt:i4>1179697</vt:i4>
      </vt:variant>
      <vt:variant>
        <vt:i4>14</vt:i4>
      </vt:variant>
      <vt:variant>
        <vt:i4>0</vt:i4>
      </vt:variant>
      <vt:variant>
        <vt:i4>5</vt:i4>
      </vt:variant>
      <vt:variant>
        <vt:lpwstr/>
      </vt:variant>
      <vt:variant>
        <vt:lpwstr>_Toc147755234</vt:lpwstr>
      </vt:variant>
      <vt:variant>
        <vt:i4>1179697</vt:i4>
      </vt:variant>
      <vt:variant>
        <vt:i4>8</vt:i4>
      </vt:variant>
      <vt:variant>
        <vt:i4>0</vt:i4>
      </vt:variant>
      <vt:variant>
        <vt:i4>5</vt:i4>
      </vt:variant>
      <vt:variant>
        <vt:lpwstr/>
      </vt:variant>
      <vt:variant>
        <vt:lpwstr>_Toc147755233</vt:lpwstr>
      </vt:variant>
      <vt:variant>
        <vt:i4>1179697</vt:i4>
      </vt:variant>
      <vt:variant>
        <vt:i4>2</vt:i4>
      </vt:variant>
      <vt:variant>
        <vt:i4>0</vt:i4>
      </vt:variant>
      <vt:variant>
        <vt:i4>5</vt:i4>
      </vt:variant>
      <vt:variant>
        <vt:lpwstr/>
      </vt:variant>
      <vt:variant>
        <vt:lpwstr>_Toc147755232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LEXTEAM</dc:creator>
  <cp:lastModifiedBy>Aneta</cp:lastModifiedBy>
  <cp:revision>2</cp:revision>
  <cp:lastPrinted>2026-03-24T12:00:00Z</cp:lastPrinted>
  <dcterms:created xsi:type="dcterms:W3CDTF">2026-08-30T19:18:00Z</dcterms:created>
  <dcterms:modified xsi:type="dcterms:W3CDTF">2026-08-30T19:18:00Z</dcterms:modified>
</cp:coreProperties>
</file>